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Пензенской обл. от 24.07.2017 N 354-пП</w:t>
              <w:br/>
              <w:t xml:space="preserve">(ред. от 10.10.2025)</w:t>
              <w:br/>
              <w:t xml:space="preserve">"О порядке предоставления субсидий на реализацию государственной программы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(с последующими изменениями)"</w:t>
              <w:br/>
              <w:t xml:space="preserve">(вместе с "Порядками...")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07.11.2025</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4"/>
        </w:rPr>
      </w:r>
    </w:p>
    <w:p>
      <w:pPr>
        <w:pStyle w:val="2"/>
        <w:outlineLvl w:val="0"/>
        <w:jc w:val="center"/>
      </w:pPr>
      <w:r>
        <w:rPr>
          <w:sz w:val="24"/>
        </w:rPr>
        <w:t xml:space="preserve">ПРАВИТЕЛЬСТВО ПЕНЗЕНСКОЙ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24 июля 2017 г. N 354-пП</w:t>
      </w:r>
    </w:p>
    <w:p>
      <w:pPr>
        <w:pStyle w:val="2"/>
        <w:jc w:val="center"/>
      </w:pPr>
      <w:r>
        <w:rPr>
          <w:sz w:val="24"/>
        </w:rPr>
      </w:r>
    </w:p>
    <w:p>
      <w:pPr>
        <w:pStyle w:val="2"/>
        <w:jc w:val="center"/>
      </w:pPr>
      <w:r>
        <w:rPr>
          <w:sz w:val="24"/>
        </w:rPr>
        <w:t xml:space="preserve">О ПОРЯДКЕ ПРЕДОСТАВЛЕНИЯ СУБСИДИЙ НА РЕАЛИЗАЦИЮ</w:t>
      </w:r>
    </w:p>
    <w:p>
      <w:pPr>
        <w:pStyle w:val="2"/>
        <w:jc w:val="center"/>
      </w:pPr>
      <w:r>
        <w:rPr>
          <w:sz w:val="24"/>
        </w:rPr>
        <w:t xml:space="preserve">ГОСУДАРСТВЕННОЙ ПРОГРАММЫ ПЕНЗЕНСКОЙ ОБЛАСТИ "РАЗВИТИЕ</w:t>
      </w:r>
    </w:p>
    <w:p>
      <w:pPr>
        <w:pStyle w:val="2"/>
        <w:jc w:val="center"/>
      </w:pPr>
      <w:r>
        <w:rPr>
          <w:sz w:val="24"/>
        </w:rPr>
        <w:t xml:space="preserve">АГРОПРОМЫШЛЕННОГО КОМПЛЕКСА ПЕНЗЕНСКОЙ ОБЛАСТИ",</w:t>
      </w:r>
    </w:p>
    <w:p>
      <w:pPr>
        <w:pStyle w:val="2"/>
        <w:jc w:val="center"/>
      </w:pPr>
      <w:r>
        <w:rPr>
          <w:sz w:val="24"/>
        </w:rPr>
        <w:t xml:space="preserve">УТВЕРЖДЕННОЙ ПОСТАНОВЛЕНИЕМ ПРАВИТЕЛЬСТВА ПЕНЗЕНСКОЙ ОБЛАСТИ</w:t>
      </w:r>
    </w:p>
    <w:p>
      <w:pPr>
        <w:pStyle w:val="2"/>
        <w:jc w:val="center"/>
      </w:pPr>
      <w:r>
        <w:rPr>
          <w:sz w:val="24"/>
        </w:rPr>
        <w:t xml:space="preserve">ОТ 18.09.2013 N 691-пП (С ПОСЛЕДУЮЩИМИ ИЗМЕНЕНИЯМИ)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w:t>
            </w:r>
          </w:p>
          <w:p>
            <w:pPr>
              <w:pStyle w:val="0"/>
              <w:jc w:val="center"/>
            </w:pPr>
            <w:r>
              <w:rPr>
                <w:sz w:val="24"/>
                <w:color w:val="392c69"/>
              </w:rPr>
              <w:t xml:space="preserve">от 01.11.2017 </w:t>
            </w:r>
            <w:hyperlink w:history="0" r:id="rId7" w:tooltip="Постановление Правительства Пензенской обл. от 01.11.2017 N 531-пП (ред. от 05.12.2024) &quot;О внесении изменений в отдельные нормативные правовые акты Правительства Пензенской области&quot; {КонсультантПлюс}">
              <w:r>
                <w:rPr>
                  <w:sz w:val="24"/>
                  <w:color w:val="0000ff"/>
                </w:rPr>
                <w:t xml:space="preserve">N 531-пП</w:t>
              </w:r>
            </w:hyperlink>
            <w:r>
              <w:rPr>
                <w:sz w:val="24"/>
                <w:color w:val="392c69"/>
              </w:rPr>
              <w:t xml:space="preserve">, от 01.11.2017 </w:t>
            </w:r>
            <w:hyperlink w:history="0" r:id="rId8" w:tooltip="Постановление Правительства Пензенской обл. от 01.11.2017 N 532-пП (ред. от 05.12.2024) &quot;О внесении изменений в отдельные нормативные правовые акты Правительства Пензенской области&quot; (вместе с &quot;Порядком предоставления субсидий на возмещение части затрат на приобретение оборудования, машин и механизмов для производства, убоя и переработки мяса птицы (за исключением кур бройлерных пород)&quot;) {КонсультантПлюс}">
              <w:r>
                <w:rPr>
                  <w:sz w:val="24"/>
                  <w:color w:val="0000ff"/>
                </w:rPr>
                <w:t xml:space="preserve">N 532-пП</w:t>
              </w:r>
            </w:hyperlink>
            <w:r>
              <w:rPr>
                <w:sz w:val="24"/>
                <w:color w:val="392c69"/>
              </w:rPr>
              <w:t xml:space="preserve">, от 01.03.2018 </w:t>
            </w:r>
            <w:hyperlink w:history="0" r:id="rId9" w:tooltip="Постановление Правительства Пензенской обл. от 01.03.2018 N 121-пП (ред. от 11.11.2024) &quot;О внесении изменений в отдельные нормативные правовые акты Правительства Пензенской области&quot; {КонсультантПлюс}">
              <w:r>
                <w:rPr>
                  <w:sz w:val="24"/>
                  <w:color w:val="0000ff"/>
                </w:rPr>
                <w:t xml:space="preserve">N 121-пП</w:t>
              </w:r>
            </w:hyperlink>
            <w:r>
              <w:rPr>
                <w:sz w:val="24"/>
                <w:color w:val="392c69"/>
              </w:rPr>
              <w:t xml:space="preserve">,</w:t>
            </w:r>
          </w:p>
          <w:p>
            <w:pPr>
              <w:pStyle w:val="0"/>
              <w:jc w:val="center"/>
            </w:pPr>
            <w:r>
              <w:rPr>
                <w:sz w:val="24"/>
                <w:color w:val="392c69"/>
              </w:rPr>
              <w:t xml:space="preserve">от 06.09.2018 </w:t>
            </w:r>
            <w:hyperlink w:history="0" r:id="rId10" w:tooltip="Постановление Правительства Пензенской обл. от 06.09.2018 N 467-пП &quot;О внесении изменений в постановление Правительства Пензенской области от 24.07.2017 N 354-пП (с последующими изменениями)&quot; (вместе с &quot;Порядком предоставления субсидий на возмещение части затрат на строительство, реконструкцию и модернизацию капитальных мест хранения (площадок) сахарной свеклы, а также приобретение техники и оборудования для их комплектации&quot;) {КонсультантПлюс}">
              <w:r>
                <w:rPr>
                  <w:sz w:val="24"/>
                  <w:color w:val="0000ff"/>
                </w:rPr>
                <w:t xml:space="preserve">N 467-пП</w:t>
              </w:r>
            </w:hyperlink>
            <w:r>
              <w:rPr>
                <w:sz w:val="24"/>
                <w:color w:val="392c69"/>
              </w:rPr>
              <w:t xml:space="preserve">, от 08.11.2018 </w:t>
            </w:r>
            <w:hyperlink w:history="0" r:id="rId11" w:tooltip="Постановление Правительства Пензенской обл. от 08.11.2018 N 608-пП (ред. от 05.12.2024) &quot;О внесении изменений в отдельные нормативные правовые акты Правительства Пензенской области&quot; {КонсультантПлюс}">
              <w:r>
                <w:rPr>
                  <w:sz w:val="24"/>
                  <w:color w:val="0000ff"/>
                </w:rPr>
                <w:t xml:space="preserve">N 608-пП</w:t>
              </w:r>
            </w:hyperlink>
            <w:r>
              <w:rPr>
                <w:sz w:val="24"/>
                <w:color w:val="392c69"/>
              </w:rPr>
              <w:t xml:space="preserve">, от 19.04.2019 </w:t>
            </w:r>
            <w:hyperlink w:history="0" r:id="rId12" w:tooltip="Постановление Правительства Пензенской обл. от 19.04.2019 N 234-пП (ред. от 11.11.2024) &quot;О внесении изменений в отдельные нормативные правовые акты Правительства Пензенской области&quot; (вместе с &quot;Порядками...&quot;) {КонсультантПлюс}">
              <w:r>
                <w:rPr>
                  <w:sz w:val="24"/>
                  <w:color w:val="0000ff"/>
                </w:rPr>
                <w:t xml:space="preserve">N 234-пП</w:t>
              </w:r>
            </w:hyperlink>
            <w:r>
              <w:rPr>
                <w:sz w:val="24"/>
                <w:color w:val="392c69"/>
              </w:rPr>
              <w:t xml:space="preserve">,</w:t>
            </w:r>
          </w:p>
          <w:p>
            <w:pPr>
              <w:pStyle w:val="0"/>
              <w:jc w:val="center"/>
            </w:pPr>
            <w:r>
              <w:rPr>
                <w:sz w:val="24"/>
                <w:color w:val="392c69"/>
              </w:rPr>
              <w:t xml:space="preserve">от 10.07.2019 </w:t>
            </w:r>
            <w:hyperlink w:history="0" r:id="rId13" w:tooltip="Постановление Правительства Пензенской обл. от 10.07.2019 N 402-пП (ред. от 05.12.2024) &quot;О внесении изменений в отдельные нормативные правовые акты Правительства Пензенской области&quot; (вместе с &quot;Порядками...&quot;) {КонсультантПлюс}">
              <w:r>
                <w:rPr>
                  <w:sz w:val="24"/>
                  <w:color w:val="0000ff"/>
                </w:rPr>
                <w:t xml:space="preserve">N 402-пП</w:t>
              </w:r>
            </w:hyperlink>
            <w:r>
              <w:rPr>
                <w:sz w:val="24"/>
                <w:color w:val="392c69"/>
              </w:rPr>
              <w:t xml:space="preserve">, от 04.02.2020 </w:t>
            </w:r>
            <w:hyperlink w:history="0" r:id="rId14" w:tooltip="Постановление Правительства Пензенской обл. от 04.02.2020 N 47-пП (ред. от 11.11.2024) &quot;О внесении изменений в отдельные нормативные правовые акты Правительства Пензенской области&quot; {КонсультантПлюс}">
              <w:r>
                <w:rPr>
                  <w:sz w:val="24"/>
                  <w:color w:val="0000ff"/>
                </w:rPr>
                <w:t xml:space="preserve">N 47-пП</w:t>
              </w:r>
            </w:hyperlink>
            <w:r>
              <w:rPr>
                <w:sz w:val="24"/>
                <w:color w:val="392c69"/>
              </w:rPr>
              <w:t xml:space="preserve">, от 04.06.2020 </w:t>
            </w:r>
            <w:hyperlink w:history="0" r:id="rId15" w:tooltip="Постановление Правительства Пензенской обл. от 04.06.2020 N 375-пП (ред. от 11.11.2024) &quot;О внесении изменений в отдельные нормативные правовые акты Правительства Пензенской области&quot; {КонсультантПлюс}">
              <w:r>
                <w:rPr>
                  <w:sz w:val="24"/>
                  <w:color w:val="0000ff"/>
                </w:rPr>
                <w:t xml:space="preserve">N 375-пП</w:t>
              </w:r>
            </w:hyperlink>
            <w:r>
              <w:rPr>
                <w:sz w:val="24"/>
                <w:color w:val="392c69"/>
              </w:rPr>
              <w:t xml:space="preserve">,</w:t>
            </w:r>
          </w:p>
          <w:p>
            <w:pPr>
              <w:pStyle w:val="0"/>
              <w:jc w:val="center"/>
            </w:pPr>
            <w:r>
              <w:rPr>
                <w:sz w:val="24"/>
                <w:color w:val="392c69"/>
              </w:rPr>
              <w:t xml:space="preserve">от 26.11.2020 </w:t>
            </w:r>
            <w:hyperlink w:history="0" r:id="rId16" w:tooltip="Постановление Правительства Пензенской обл. от 26.11.2020 N 826-пП (ред. от 11.11.2024) &quot;О внесении изменений в отдельные нормативные правовые акты Правительства Пензенской области&quot; {КонсультантПлюс}">
              <w:r>
                <w:rPr>
                  <w:sz w:val="24"/>
                  <w:color w:val="0000ff"/>
                </w:rPr>
                <w:t xml:space="preserve">N 826-пП</w:t>
              </w:r>
            </w:hyperlink>
            <w:r>
              <w:rPr>
                <w:sz w:val="24"/>
                <w:color w:val="392c69"/>
              </w:rPr>
              <w:t xml:space="preserve">, от 20.04.2021 </w:t>
            </w:r>
            <w:hyperlink w:history="0" r:id="rId17" w:tooltip="Постановление Правительства Пензенской обл. от 20.04.2021 N 221-пП (ред. от 05.12.2024) &quot;О внесении изменений в отдельные нормативные правовые акты Правительства Пензенской области&quot; (вместе с &quot;Порядком предоставления субсидий на поддержку в области молочного животноводства&quot;) {КонсультантПлюс}">
              <w:r>
                <w:rPr>
                  <w:sz w:val="24"/>
                  <w:color w:val="0000ff"/>
                </w:rPr>
                <w:t xml:space="preserve">N 221-пП</w:t>
              </w:r>
            </w:hyperlink>
            <w:r>
              <w:rPr>
                <w:sz w:val="24"/>
                <w:color w:val="392c69"/>
              </w:rPr>
              <w:t xml:space="preserve">, от 29.04.2021 </w:t>
            </w:r>
            <w:hyperlink w:history="0" r:id="rId18" w:tooltip="Постановление Правительства Пензенской обл. от 29.04.2021 N 241-пП (ред. от 11.11.2024) &quot;О внесении изменений в отдельные нормативные правовые акты Правительства Пензенской области&quot; (вместе с &quot;Порядками...&quot;) {КонсультантПлюс}">
              <w:r>
                <w:rPr>
                  <w:sz w:val="24"/>
                  <w:color w:val="0000ff"/>
                </w:rPr>
                <w:t xml:space="preserve">N 241-пП</w:t>
              </w:r>
            </w:hyperlink>
            <w:r>
              <w:rPr>
                <w:sz w:val="24"/>
                <w:color w:val="392c69"/>
              </w:rPr>
              <w:t xml:space="preserve">,</w:t>
            </w:r>
          </w:p>
          <w:p>
            <w:pPr>
              <w:pStyle w:val="0"/>
              <w:jc w:val="center"/>
            </w:pPr>
            <w:r>
              <w:rPr>
                <w:sz w:val="24"/>
                <w:color w:val="392c69"/>
              </w:rPr>
              <w:t xml:space="preserve">от 31.05.2021 </w:t>
            </w:r>
            <w:hyperlink w:history="0" r:id="rId19" w:tooltip="Постановление Правительства Пензенской обл. от 31.05.2021 N 300-пП (ред. от 11.11.2024) &quot;О внесении изменений в отдельные нормативные правовые акты Правительства Пензенской области&quot; (вместе с &quot;Порядками...&quot;) {КонсультантПлюс}">
              <w:r>
                <w:rPr>
                  <w:sz w:val="24"/>
                  <w:color w:val="0000ff"/>
                </w:rPr>
                <w:t xml:space="preserve">N 300-пП</w:t>
              </w:r>
            </w:hyperlink>
            <w:r>
              <w:rPr>
                <w:sz w:val="24"/>
                <w:color w:val="392c69"/>
              </w:rPr>
              <w:t xml:space="preserve">, от 31.05.2021 </w:t>
            </w:r>
            <w:hyperlink w:history="0" r:id="rId20" w:tooltip="Постановление Правительства Пензенской обл. от 31.05.2021 N 306-пП (ред. от 05.12.2024) &quot;О внесении изменений в отдельные нормативные правовые акты Правительства Пензенской области&quot; (вместе с &quot;Порядками...&quot;) {КонсультантПлюс}">
              <w:r>
                <w:rPr>
                  <w:sz w:val="24"/>
                  <w:color w:val="0000ff"/>
                </w:rPr>
                <w:t xml:space="preserve">N 306-пП</w:t>
              </w:r>
            </w:hyperlink>
            <w:r>
              <w:rPr>
                <w:sz w:val="24"/>
                <w:color w:val="392c69"/>
              </w:rPr>
              <w:t xml:space="preserve">, от 06.10.2021 </w:t>
            </w:r>
            <w:hyperlink w:history="0" r:id="rId21" w:tooltip="Постановление Правительства Пензенской обл. от 06.10.2021 N 674-пП (ред. от 05.12.2024) &quot;О внесении изменений в отдельные нормативные правовые акты Правительства Пензенской области&quot; {КонсультантПлюс}">
              <w:r>
                <w:rPr>
                  <w:sz w:val="24"/>
                  <w:color w:val="0000ff"/>
                </w:rPr>
                <w:t xml:space="preserve">N 674-пП</w:t>
              </w:r>
            </w:hyperlink>
            <w:r>
              <w:rPr>
                <w:sz w:val="24"/>
                <w:color w:val="392c69"/>
              </w:rPr>
              <w:t xml:space="preserve">,</w:t>
            </w:r>
          </w:p>
          <w:p>
            <w:pPr>
              <w:pStyle w:val="0"/>
              <w:jc w:val="center"/>
            </w:pPr>
            <w:r>
              <w:rPr>
                <w:sz w:val="24"/>
                <w:color w:val="392c69"/>
              </w:rPr>
              <w:t xml:space="preserve">от 18.03.2022 </w:t>
            </w:r>
            <w:hyperlink w:history="0" r:id="rId22" w:tooltip="Постановление Правительства Пензенской обл. от 18.03.2022 N 174-пП &quot;О внесении изменений в постановление Правительства Пензенской области от 24.07.2017 N 354-пП (с последующими изменениями)&quot; (вместе с &quot;Порядком предоставления субсидий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гражданами, ведущими личное подсобное хозяйство на территории Пензенской области&quot;) {КонсультантПлюс}">
              <w:r>
                <w:rPr>
                  <w:sz w:val="24"/>
                  <w:color w:val="0000ff"/>
                </w:rPr>
                <w:t xml:space="preserve">N 174-пП</w:t>
              </w:r>
            </w:hyperlink>
            <w:r>
              <w:rPr>
                <w:sz w:val="24"/>
                <w:color w:val="392c69"/>
              </w:rPr>
              <w:t xml:space="preserve">, от 18.03.2022 </w:t>
            </w:r>
            <w:hyperlink w:history="0" r:id="rId23" w:tooltip="Постановление Правительства Пензенской обл. от 18.03.2022 N 185-пП (ред. от 11.11.2024) &quot;О внесении изменений в отдельные нормативные правовые акты Правительства Пензенской области&quot; (вместе со &quot;Справкой о наличии в собственности коров молочного направления продуктивности&quot;) {КонсультантПлюс}">
              <w:r>
                <w:rPr>
                  <w:sz w:val="24"/>
                  <w:color w:val="0000ff"/>
                </w:rPr>
                <w:t xml:space="preserve">N 185-пП</w:t>
              </w:r>
            </w:hyperlink>
            <w:r>
              <w:rPr>
                <w:sz w:val="24"/>
                <w:color w:val="392c69"/>
              </w:rPr>
              <w:t xml:space="preserve">, от 29.04.2022 </w:t>
            </w:r>
            <w:hyperlink w:history="0" r:id="rId24" w:tooltip="Постановление Правительства Пензенской обл. от 29.04.2022 N 338-пП &quot;О внесении изменений в Порядок предоставления субсидий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гражданами, ведущими личное подсобное хозяйство на территории Пензенской области, утвержденный постановлением Правительства Пензенской области от 24.07.2017 N 354-пП (с последующими изменениями)&quot; {КонсультантПлюс}">
              <w:r>
                <w:rPr>
                  <w:sz w:val="24"/>
                  <w:color w:val="0000ff"/>
                </w:rPr>
                <w:t xml:space="preserve">N 338-пП</w:t>
              </w:r>
            </w:hyperlink>
            <w:r>
              <w:rPr>
                <w:sz w:val="24"/>
                <w:color w:val="392c69"/>
              </w:rPr>
              <w:t xml:space="preserve">,</w:t>
            </w:r>
          </w:p>
          <w:p>
            <w:pPr>
              <w:pStyle w:val="0"/>
              <w:jc w:val="center"/>
            </w:pPr>
            <w:r>
              <w:rPr>
                <w:sz w:val="24"/>
                <w:color w:val="392c69"/>
              </w:rPr>
              <w:t xml:space="preserve">от 20.07.2022 </w:t>
            </w:r>
            <w:hyperlink w:history="0" r:id="rId25" w:tooltip="Постановление Правительства Пензенской обл. от 20.07.2022 N 626-пП (ред. от 11.11.2024) &quot;О внесении изменений в отдельные нормативные правовые акты Правительства Пензенской области&quot; (вместе с &quot;Порядком предоставления грантов &quot;Агротуризм&quot; на условиях софинансирования за счет средств федерального бюджета&quot;) {КонсультантПлюс}">
              <w:r>
                <w:rPr>
                  <w:sz w:val="24"/>
                  <w:color w:val="0000ff"/>
                </w:rPr>
                <w:t xml:space="preserve">N 626-пП</w:t>
              </w:r>
            </w:hyperlink>
            <w:r>
              <w:rPr>
                <w:sz w:val="24"/>
                <w:color w:val="392c69"/>
              </w:rPr>
              <w:t xml:space="preserve"> (ред. 05.08.2022), от 23.09.2022 </w:t>
            </w:r>
            <w:hyperlink w:history="0" r:id="rId26" w:tooltip="Постановление Правительства Пензенской обл. от 23.09.2022 N 809-пП (ред. от 05.12.2024) &quot;О внесении изменений в отдельные нормативные правовые акты Правительства Пензенской области&quot; (вместе с &quot;Порядком предоставления субсидий субъектам деятельности в сфере производства пищевых продуктов и напитков на возмещение части затрат на приобретение оборудования в целях модернизации производства&quot;) {КонсультантПлюс}">
              <w:r>
                <w:rPr>
                  <w:sz w:val="24"/>
                  <w:color w:val="0000ff"/>
                </w:rPr>
                <w:t xml:space="preserve">N 809-пП</w:t>
              </w:r>
            </w:hyperlink>
            <w:r>
              <w:rPr>
                <w:sz w:val="24"/>
                <w:color w:val="392c69"/>
              </w:rPr>
              <w:t xml:space="preserve">,</w:t>
            </w:r>
          </w:p>
          <w:p>
            <w:pPr>
              <w:pStyle w:val="0"/>
              <w:jc w:val="center"/>
            </w:pPr>
            <w:r>
              <w:rPr>
                <w:sz w:val="24"/>
                <w:color w:val="392c69"/>
              </w:rPr>
              <w:t xml:space="preserve">от 14.11.2022 </w:t>
            </w:r>
            <w:hyperlink w:history="0" r:id="rId27" w:tooltip="Постановление Правительства Пензенской обл. от 14.11.2022 N 1002-пП (ред. от 14.01.2025) &quot;О внесении изменений в отдельные нормативные правовые акты Правительства Пензенской области&quot; {КонсультантПлюс}">
              <w:r>
                <w:rPr>
                  <w:sz w:val="24"/>
                  <w:color w:val="0000ff"/>
                </w:rPr>
                <w:t xml:space="preserve">N 1002-пП</w:t>
              </w:r>
            </w:hyperlink>
            <w:r>
              <w:rPr>
                <w:sz w:val="24"/>
                <w:color w:val="392c69"/>
              </w:rPr>
              <w:t xml:space="preserve">, от 06.03.2023 </w:t>
            </w:r>
            <w:hyperlink w:history="0" r:id="rId28" w:tooltip="Постановление Правительства Пензенской обл. от 06.03.2023 N 140-пП (ред. от 14.01.2025) &quot;О внесении изменений в отдельные нормативные правовые акты Правительства Пензенской области&quot; {КонсультантПлюс}">
              <w:r>
                <w:rPr>
                  <w:sz w:val="24"/>
                  <w:color w:val="0000ff"/>
                </w:rPr>
                <w:t xml:space="preserve">N 140-пП</w:t>
              </w:r>
            </w:hyperlink>
            <w:r>
              <w:rPr>
                <w:sz w:val="24"/>
                <w:color w:val="392c69"/>
              </w:rPr>
              <w:t xml:space="preserve">, от 22.05.2023 </w:t>
            </w:r>
            <w:hyperlink w:history="0" r:id="rId29" w:tooltip="Постановление Правительства Пензенской обл. от 22.05.2023 N 388-пП &quot;О внесении изменений в Порядок предоставления субсидий на поддержку в области молочного животноводства, утвержденный постановлением Правительства Пензенской области от 24.07.2017 N 354-пП (с последующими изменениями)&quot; {КонсультантПлюс}">
              <w:r>
                <w:rPr>
                  <w:sz w:val="24"/>
                  <w:color w:val="0000ff"/>
                </w:rPr>
                <w:t xml:space="preserve">N 388-пП</w:t>
              </w:r>
            </w:hyperlink>
            <w:r>
              <w:rPr>
                <w:sz w:val="24"/>
                <w:color w:val="392c69"/>
              </w:rPr>
              <w:t xml:space="preserve">,</w:t>
            </w:r>
          </w:p>
          <w:p>
            <w:pPr>
              <w:pStyle w:val="0"/>
              <w:jc w:val="center"/>
            </w:pPr>
            <w:r>
              <w:rPr>
                <w:sz w:val="24"/>
                <w:color w:val="392c69"/>
              </w:rPr>
              <w:t xml:space="preserve">от 08.08.2023 </w:t>
            </w:r>
            <w:hyperlink w:history="0" r:id="rId30" w:tooltip="Постановление Правительства Пензенской обл. от 08.08.2023 N 665-пП (ред. от 11.11.2024) &quot;О внесении изменений в отдельные нормативные правовые акты Правительства Пензенской области&quot; {КонсультантПлюс}">
              <w:r>
                <w:rPr>
                  <w:sz w:val="24"/>
                  <w:color w:val="0000ff"/>
                </w:rPr>
                <w:t xml:space="preserve">N 665-пП</w:t>
              </w:r>
            </w:hyperlink>
            <w:r>
              <w:rPr>
                <w:sz w:val="24"/>
                <w:color w:val="392c69"/>
              </w:rPr>
              <w:t xml:space="preserve">, от 31.10.2023 </w:t>
            </w:r>
            <w:hyperlink w:history="0" r:id="rId31" w:tooltip="Постановление Правительства Пензенской обл. от 31.10.2023 N 960-пП (ред. от 11.11.2024) &quot;О внесении изменений в отдельные нормативные правовые акты Правительства Пензенской области&quot; {КонсультантПлюс}">
              <w:r>
                <w:rPr>
                  <w:sz w:val="24"/>
                  <w:color w:val="0000ff"/>
                </w:rPr>
                <w:t xml:space="preserve">N 960-пП</w:t>
              </w:r>
            </w:hyperlink>
            <w:r>
              <w:rPr>
                <w:sz w:val="24"/>
                <w:color w:val="392c69"/>
              </w:rPr>
              <w:t xml:space="preserve">, от 30.11.2023 </w:t>
            </w:r>
            <w:hyperlink w:history="0" r:id="rId32" w:tooltip="Постановление Правительства Пензенской обл. от 30.11.2023 N 1067-пП &quot;О внесении изменений в Порядок предоставления субсидий на развитие производства пищевого яйца, утвержденный постановлением Правительства Пензенской области от 24.07.2017 N 354-пП (с последующими изменениями)&quot; {КонсультантПлюс}">
              <w:r>
                <w:rPr>
                  <w:sz w:val="24"/>
                  <w:color w:val="0000ff"/>
                </w:rPr>
                <w:t xml:space="preserve">N 1067-пП</w:t>
              </w:r>
            </w:hyperlink>
            <w:r>
              <w:rPr>
                <w:sz w:val="24"/>
                <w:color w:val="392c69"/>
              </w:rPr>
              <w:t xml:space="preserve">,</w:t>
            </w:r>
          </w:p>
          <w:p>
            <w:pPr>
              <w:pStyle w:val="0"/>
              <w:jc w:val="center"/>
            </w:pPr>
            <w:r>
              <w:rPr>
                <w:sz w:val="24"/>
                <w:color w:val="392c69"/>
              </w:rPr>
              <w:t xml:space="preserve">от 23.08.2024 </w:t>
            </w:r>
            <w:hyperlink w:history="0" r:id="rId33" w:tooltip="Постановление Правительства Пензенской обл. от 23.08.2024 N 633-пП (ред. от 14.01.2025) &quot;О внесении изменений в отдельные нормативные правовые акты Правительства Пензенской области и признании утратившими силу отдельных нормативных правовых актов (положений нормативных правовых актов) Правительства Пензенской области&quot; (вместе с &quot;Перечнем документов, являющихся основанием для предоставления субсидий на возмещение части затрат по вводу в оборот неиспользуемых земель сельскохозяйственного назначения&quot;, &quot;Справко {КонсультантПлюс}">
              <w:r>
                <w:rPr>
                  <w:sz w:val="24"/>
                  <w:color w:val="0000ff"/>
                </w:rPr>
                <w:t xml:space="preserve">N 633-пП</w:t>
              </w:r>
            </w:hyperlink>
            <w:r>
              <w:rPr>
                <w:sz w:val="24"/>
                <w:color w:val="392c69"/>
              </w:rPr>
              <w:t xml:space="preserve">, от 30.10.2024 </w:t>
            </w:r>
            <w:hyperlink w:history="0" r:id="rId34" w:tooltip="Постановление Правительства Пензенской обл. от 30.10.2024 N 833-пП &quot;О внесении изменений в постановление Правительства Пензенской области от 24.07.2017 N 354-пП (с последующими изменениями)&quot; {КонсультантПлюс}">
              <w:r>
                <w:rPr>
                  <w:sz w:val="24"/>
                  <w:color w:val="0000ff"/>
                </w:rPr>
                <w:t xml:space="preserve">N 833-пП</w:t>
              </w:r>
            </w:hyperlink>
            <w:r>
              <w:rPr>
                <w:sz w:val="24"/>
                <w:color w:val="392c69"/>
              </w:rPr>
              <w:t xml:space="preserve">, от 18.02.2025 </w:t>
            </w:r>
            <w:hyperlink w:history="0" r:id="rId35" w:tooltip="Постановление Правительства Пензенской обл. от 18.02.2025 N 186-пП &quot;О внесении изменений в постановление Правительства Пензенской области от 24.07.2017 N 354-пП (с последующими изменениями)&quot; (вместе с &quot;Порядками...&quot;) {КонсультантПлюс}">
              <w:r>
                <w:rPr>
                  <w:sz w:val="24"/>
                  <w:color w:val="0000ff"/>
                </w:rPr>
                <w:t xml:space="preserve">N 186-пП</w:t>
              </w:r>
            </w:hyperlink>
            <w:r>
              <w:rPr>
                <w:sz w:val="24"/>
                <w:color w:val="392c69"/>
              </w:rPr>
              <w:t xml:space="preserve">,</w:t>
            </w:r>
          </w:p>
          <w:p>
            <w:pPr>
              <w:pStyle w:val="0"/>
              <w:jc w:val="center"/>
            </w:pPr>
            <w:r>
              <w:rPr>
                <w:sz w:val="24"/>
                <w:color w:val="392c69"/>
              </w:rPr>
              <w:t xml:space="preserve">от 19.05.2025 </w:t>
            </w:r>
            <w:hyperlink w:history="0" r:id="rId36" w:tooltip="Постановление Правительства Пензенской обл. от 19.05.2025 N 447-пП &quot;О внесении изменений в постановление Правительства Пензенской области от 24.07.2017 N 354-пП (с последующими изменениями)&quot; (вместе с &quot;Порядком предоставления субсидий на поддержку в области молочного животноводства&quot;, &quot;Порядком предоставления субсидий на развитие производства пищевого яйца&quot;) {КонсультантПлюс}">
              <w:r>
                <w:rPr>
                  <w:sz w:val="24"/>
                  <w:color w:val="0000ff"/>
                </w:rPr>
                <w:t xml:space="preserve">N 447-пП</w:t>
              </w:r>
            </w:hyperlink>
            <w:r>
              <w:rPr>
                <w:sz w:val="24"/>
                <w:color w:val="392c69"/>
              </w:rPr>
              <w:t xml:space="preserve">, от 17.07.2025 </w:t>
            </w:r>
            <w:hyperlink w:history="0" r:id="rId37" w:tooltip="Постановление Правительства Пензенской обл. от 17.07.2025 N 655-пП &quot;О внесении изменений в постановление Правительства Пензенской области от 24.07.2017 N 354-пП (с последующими изменениями)&quot; (вместе с &quot;Порядками...&quot;) {КонсультантПлюс}">
              <w:r>
                <w:rPr>
                  <w:sz w:val="24"/>
                  <w:color w:val="0000ff"/>
                </w:rPr>
                <w:t xml:space="preserve">N 655-пП</w:t>
              </w:r>
            </w:hyperlink>
            <w:r>
              <w:rPr>
                <w:sz w:val="24"/>
                <w:color w:val="392c69"/>
              </w:rPr>
              <w:t xml:space="preserve">, от 10.10.2025 </w:t>
            </w:r>
            <w:hyperlink w:history="0" r:id="rId38" w:tooltip="Постановление Правительства Пензенской обл. от 10.10.2025 N 857-пП &quot;О внесении изменений в постановление Правительства Пензенской области от 24.07.2017 N 354-пП (с последующими изменениями)&quot; {КонсультантПлюс}">
              <w:r>
                <w:rPr>
                  <w:sz w:val="24"/>
                  <w:color w:val="0000ff"/>
                </w:rPr>
                <w:t xml:space="preserve">N 857-пП</w:t>
              </w:r>
            </w:hyperlink>
            <w:r>
              <w:rPr>
                <w:sz w:val="24"/>
                <w:color w:val="392c69"/>
              </w:rPr>
              <w:t xml:space="preserve">,</w:t>
            </w:r>
          </w:p>
          <w:p>
            <w:pPr>
              <w:pStyle w:val="0"/>
              <w:jc w:val="center"/>
            </w:pPr>
            <w:r>
              <w:rPr>
                <w:sz w:val="24"/>
                <w:color w:val="392c69"/>
              </w:rPr>
              <w:t xml:space="preserve">с изм., внесенными </w:t>
            </w:r>
            <w:hyperlink w:history="0" r:id="rId39" w:tooltip="Постановление Правительства Пензенской обл. от 05.08.2022 N 673-пП &quot;О приостановлении действия положений отдельных постановлений Правительства Пензенской области и признании утратившими силу отдельных положений постановления Правительства Пензенской области от 20.07.2022 N 626-пП&quot; ------------ Утратил силу или отменен {КонсультантПлюс}">
              <w:r>
                <w:rPr>
                  <w:sz w:val="24"/>
                  <w:color w:val="0000ff"/>
                </w:rPr>
                <w:t xml:space="preserve">Постановлением</w:t>
              </w:r>
            </w:hyperlink>
            <w:r>
              <w:rPr>
                <w:sz w:val="24"/>
                <w:color w:val="392c69"/>
              </w:rPr>
              <w:t xml:space="preserve"> Правительства Пензенской обл.</w:t>
            </w:r>
          </w:p>
          <w:p>
            <w:pPr>
              <w:pStyle w:val="0"/>
              <w:jc w:val="center"/>
            </w:pPr>
            <w:r>
              <w:rPr>
                <w:sz w:val="24"/>
                <w:color w:val="392c69"/>
              </w:rPr>
              <w:t xml:space="preserve">от 05.08.2022 N 673-пП)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целях реализации государственной </w:t>
      </w:r>
      <w:hyperlink w:history="0" r:id="rId40" w:tooltip="Постановление Правительства Пензенской обл. от 18.09.2013 N 691-пП (ред. от 15.09.2025) &quot;Об утверждении государственной программы Пензенской области &quot;Развитие агропромышленного комплекса Пензенской области&quot; {КонсультантПлюс}">
        <w:r>
          <w:rPr>
            <w:sz w:val="24"/>
            <w:color w:val="0000ff"/>
          </w:rPr>
          <w:t xml:space="preserve">программы</w:t>
        </w:r>
      </w:hyperlink>
      <w:r>
        <w:rPr>
          <w:sz w:val="24"/>
        </w:rPr>
        <w:t xml:space="preserve">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"Об утверждении государственной программы Пензенской области "Развитие агропромышленного комплекса Пензенской области" (с последующими изменениями), </w:t>
      </w:r>
      <w:hyperlink w:history="0" r:id="rId41"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quot; {КонсультантПлюс}">
        <w:r>
          <w:rPr>
            <w:sz w:val="24"/>
            <w:color w:val="0000ff"/>
          </w:rPr>
          <w:t xml:space="preserve">постановления</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закона Пензенской области о бюджете Пензенской области на текущий финансовый год и на плановый период, </w:t>
      </w:r>
      <w:hyperlink w:history="0" r:id="rId42" w:tooltip="Распоряжение Правительства Пензенской обл. от 27.11.2023 N 1021-рП (ред. от 25.12.2024) &quot;Об утверждении Паспорта государственной программы Пензенской области &quot;Развитие агропромышленного комплекса Пензенской области&quot; ------------ Утратил силу или отменен {КонсультантПлюс}">
        <w:r>
          <w:rPr>
            <w:sz w:val="24"/>
            <w:color w:val="0000ff"/>
          </w:rPr>
          <w:t xml:space="preserve">Паспорта</w:t>
        </w:r>
      </w:hyperlink>
      <w:r>
        <w:rPr>
          <w:sz w:val="24"/>
        </w:rPr>
        <w:t xml:space="preserve"> государственной программы Пензенской области "Развитие агропромышленного комплекса Пензенской области, утвержденного распоряжением Правительства Пензенской области от 27.11.2023 N 1021-рП, паспортов структурных элементов государственной программы Пензенской области "Развитие агропромышленного комплекса Пензенской области, утвержденных </w:t>
      </w:r>
      <w:hyperlink w:history="0" r:id="rId43" w:tooltip="Распоряжение Правительства Пензенской обл. от 30.11.2023 N 1052-рП (ред. от 20.12.2024) &quot;Об утверждении паспортов структурных элементов государственной программы Пензенской области &quot;Развитие агропромышленного комплекса Пензенской области&quot; (вместе с &quot;Паспортами...&quot;) ------------ Утратил силу или отменен {КонсультантПлюс}">
        <w:r>
          <w:rPr>
            <w:sz w:val="24"/>
            <w:color w:val="0000ff"/>
          </w:rPr>
          <w:t xml:space="preserve">распоряжением</w:t>
        </w:r>
      </w:hyperlink>
      <w:r>
        <w:rPr>
          <w:sz w:val="24"/>
        </w:rPr>
        <w:t xml:space="preserve"> Правительства Пензенской области от 30.11.2023 N 1052-рП, руководствуясь </w:t>
      </w:r>
      <w:hyperlink w:history="0" r:id="rId44" w:tooltip="Закон Пензенской обл. от 21.04.2023 N 4006-ЗПО (ред. от 24.10.2025) &quot;О Правительстве Пензенской области&quot; (принят ЗС Пензенской обл. 21.04.2023) {КонсультантПлюс}">
        <w:r>
          <w:rPr>
            <w:sz w:val="24"/>
            <w:color w:val="0000ff"/>
          </w:rPr>
          <w:t xml:space="preserve">Законом</w:t>
        </w:r>
      </w:hyperlink>
      <w:r>
        <w:rPr>
          <w:sz w:val="24"/>
        </w:rPr>
        <w:t xml:space="preserve"> Пензенской области от 21.04.2023 N 4006-ЗПО "О Правительстве Пензенской области" (с последующими изменениями), Правительство Пензенской области постановляет:</w:t>
      </w:r>
    </w:p>
    <w:p>
      <w:pPr>
        <w:pStyle w:val="0"/>
        <w:jc w:val="both"/>
      </w:pPr>
      <w:r>
        <w:rPr>
          <w:sz w:val="24"/>
        </w:rPr>
        <w:t xml:space="preserve">(преамбула в ред. </w:t>
      </w:r>
      <w:hyperlink w:history="0" r:id="rId45" w:tooltip="Постановление Правительства Пензенской обл. от 18.02.2025 N 186-пП &quot;О внесении изменений в постановление Правительства Пензенской области от 24.07.2017 N 354-пП (с последующими изменениями)&quot; (вместе с &quot;Порядками...&quot;) {КонсультантПлюс}">
        <w:r>
          <w:rPr>
            <w:sz w:val="24"/>
            <w:color w:val="0000ff"/>
          </w:rPr>
          <w:t xml:space="preserve">Постановления</w:t>
        </w:r>
      </w:hyperlink>
      <w:r>
        <w:rPr>
          <w:sz w:val="24"/>
        </w:rPr>
        <w:t xml:space="preserve"> Правительства Пензенской обл. от 18.02.2025 N 186-пП)</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r>
        <w:rPr>
          <w:sz w:val="24"/>
        </w:rPr>
        <w:t xml:space="preserve">1.1. </w:t>
      </w:r>
      <w:hyperlink w:history="0" w:anchor="P59" w:tooltip="ПОРЯДОК">
        <w:r>
          <w:rPr>
            <w:sz w:val="24"/>
            <w:color w:val="0000ff"/>
          </w:rPr>
          <w:t xml:space="preserve">Порядок</w:t>
        </w:r>
      </w:hyperlink>
      <w:r>
        <w:rPr>
          <w:sz w:val="24"/>
        </w:rPr>
        <w:t xml:space="preserve"> предоставления субсидий на поддержку в области молочного животноводства.</w:t>
      </w:r>
    </w:p>
    <w:p>
      <w:pPr>
        <w:pStyle w:val="0"/>
        <w:spacing w:before="240" w:line-rule="auto"/>
        <w:ind w:firstLine="540"/>
        <w:jc w:val="both"/>
      </w:pPr>
      <w:r>
        <w:rPr>
          <w:sz w:val="24"/>
        </w:rPr>
        <w:t xml:space="preserve">1.2. </w:t>
      </w:r>
      <w:hyperlink w:history="0" w:anchor="P571" w:tooltip="ПОРЯДОК">
        <w:r>
          <w:rPr>
            <w:sz w:val="24"/>
            <w:color w:val="0000ff"/>
          </w:rPr>
          <w:t xml:space="preserve">Порядок</w:t>
        </w:r>
      </w:hyperlink>
      <w:r>
        <w:rPr>
          <w:sz w:val="24"/>
        </w:rPr>
        <w:t xml:space="preserve"> предоставления субсидий на развитие производства пищевого яйца.</w:t>
      </w:r>
    </w:p>
    <w:p>
      <w:pPr>
        <w:pStyle w:val="0"/>
        <w:spacing w:before="240" w:line-rule="auto"/>
        <w:ind w:firstLine="540"/>
        <w:jc w:val="both"/>
      </w:pPr>
      <w:r>
        <w:rPr>
          <w:sz w:val="24"/>
        </w:rPr>
        <w:t xml:space="preserve">1.3. </w:t>
      </w:r>
      <w:hyperlink w:history="0" w:anchor="P1102" w:tooltip="ПОРЯДОК">
        <w:r>
          <w:rPr>
            <w:sz w:val="24"/>
            <w:color w:val="0000ff"/>
          </w:rPr>
          <w:t xml:space="preserve">Порядок</w:t>
        </w:r>
      </w:hyperlink>
      <w:r>
        <w:rPr>
          <w:sz w:val="24"/>
        </w:rPr>
        <w:t xml:space="preserve"> предоставления субсидий на возмещение части затрат, связанных с созданием логистических центров, направленных на обеспечение устойчивого развития картофелеводства, овощеводства, плодоводства и иной сельскохозяйственной продукции.</w:t>
      </w:r>
    </w:p>
    <w:p>
      <w:pPr>
        <w:pStyle w:val="0"/>
        <w:spacing w:before="240" w:line-rule="auto"/>
        <w:ind w:firstLine="540"/>
        <w:jc w:val="both"/>
      </w:pPr>
      <w:r>
        <w:rPr>
          <w:sz w:val="24"/>
        </w:rPr>
        <w:t xml:space="preserve">1.4. </w:t>
      </w:r>
      <w:hyperlink w:history="0" w:anchor="P1639" w:tooltip="ПОРЯДОК">
        <w:r>
          <w:rPr>
            <w:sz w:val="24"/>
            <w:color w:val="0000ff"/>
          </w:rPr>
          <w:t xml:space="preserve">Порядок</w:t>
        </w:r>
      </w:hyperlink>
      <w:r>
        <w:rPr>
          <w:sz w:val="24"/>
        </w:rPr>
        <w:t xml:space="preserve"> предоставления субсидий на возмещение части затрат на приобретение оборудования, машин и механизмов для производства, убоя и переработки мяса птицы (за исключением кур бройлерных пород).</w:t>
      </w:r>
    </w:p>
    <w:p>
      <w:pPr>
        <w:pStyle w:val="0"/>
        <w:spacing w:before="240" w:line-rule="auto"/>
        <w:ind w:firstLine="540"/>
        <w:jc w:val="both"/>
      </w:pPr>
      <w:r>
        <w:rPr>
          <w:sz w:val="24"/>
        </w:rPr>
        <w:t xml:space="preserve">1.5. </w:t>
      </w:r>
      <w:hyperlink w:history="0" w:anchor="P2056" w:tooltip="ПОРЯДОК">
        <w:r>
          <w:rPr>
            <w:sz w:val="24"/>
            <w:color w:val="0000ff"/>
          </w:rPr>
          <w:t xml:space="preserve">Порядок</w:t>
        </w:r>
      </w:hyperlink>
      <w:r>
        <w:rPr>
          <w:sz w:val="24"/>
        </w:rPr>
        <w:t xml:space="preserve"> предоставления субсидий на возмещение части затрат по вводу в оборот неиспользуемых земель сельскохозяйственного назначения.</w:t>
      </w:r>
    </w:p>
    <w:p>
      <w:pPr>
        <w:pStyle w:val="0"/>
        <w:spacing w:before="240" w:line-rule="auto"/>
        <w:ind w:firstLine="540"/>
        <w:jc w:val="both"/>
      </w:pPr>
      <w:r>
        <w:rPr>
          <w:sz w:val="24"/>
        </w:rPr>
        <w:t xml:space="preserve">1.6. </w:t>
      </w:r>
      <w:hyperlink w:history="0" w:anchor="P2434" w:tooltip="ПОРЯДОК">
        <w:r>
          <w:rPr>
            <w:sz w:val="24"/>
            <w:color w:val="0000ff"/>
          </w:rPr>
          <w:t xml:space="preserve">Порядок</w:t>
        </w:r>
      </w:hyperlink>
      <w:r>
        <w:rPr>
          <w:sz w:val="24"/>
        </w:rPr>
        <w:t xml:space="preserve"> предоставления субсидий на возмещение части затрат на строительство и модернизацию элеваторов, а также приобретение техники и оборудования для их комплектации.</w:t>
      </w:r>
    </w:p>
    <w:p>
      <w:pPr>
        <w:pStyle w:val="0"/>
        <w:spacing w:before="240" w:line-rule="auto"/>
        <w:ind w:firstLine="540"/>
        <w:jc w:val="both"/>
      </w:pPr>
      <w:r>
        <w:rPr>
          <w:sz w:val="24"/>
        </w:rPr>
        <w:t xml:space="preserve">1.7. </w:t>
      </w:r>
      <w:hyperlink w:history="0" w:anchor="P2848" w:tooltip="ПОРЯДОК">
        <w:r>
          <w:rPr>
            <w:sz w:val="24"/>
            <w:color w:val="0000ff"/>
          </w:rPr>
          <w:t xml:space="preserve">Порядок</w:t>
        </w:r>
      </w:hyperlink>
      <w:r>
        <w:rPr>
          <w:sz w:val="24"/>
        </w:rPr>
        <w:t xml:space="preserve"> предоставления субсидий на поддержку мясного скотоводства и оленеводства.</w:t>
      </w:r>
    </w:p>
    <w:p>
      <w:pPr>
        <w:pStyle w:val="0"/>
        <w:spacing w:before="240" w:line-rule="auto"/>
        <w:ind w:firstLine="540"/>
        <w:jc w:val="both"/>
      </w:pPr>
      <w:r>
        <w:rPr>
          <w:sz w:val="24"/>
        </w:rPr>
        <w:t xml:space="preserve">1.8. </w:t>
      </w:r>
      <w:hyperlink w:history="0" w:anchor="P3394" w:tooltip="ПОРЯДОК">
        <w:r>
          <w:rPr>
            <w:sz w:val="24"/>
            <w:color w:val="0000ff"/>
          </w:rPr>
          <w:t xml:space="preserve">Порядок</w:t>
        </w:r>
      </w:hyperlink>
      <w:r>
        <w:rPr>
          <w:sz w:val="24"/>
        </w:rPr>
        <w:t xml:space="preserve"> предоставления субсидий субъектам деятельности в сфере производства пищевых продуктов и напитков на возмещение части затрат на приобретение оборудования в целях модернизации производства.</w:t>
      </w:r>
    </w:p>
    <w:p>
      <w:pPr>
        <w:pStyle w:val="0"/>
        <w:spacing w:before="240" w:line-rule="auto"/>
        <w:ind w:firstLine="540"/>
        <w:jc w:val="both"/>
      </w:pPr>
      <w:r>
        <w:rPr>
          <w:sz w:val="24"/>
        </w:rPr>
        <w:t xml:space="preserve">1.9. </w:t>
      </w:r>
      <w:hyperlink w:history="0" w:anchor="P3779" w:tooltip="ПОРЯДОК">
        <w:r>
          <w:rPr>
            <w:sz w:val="24"/>
            <w:color w:val="0000ff"/>
          </w:rPr>
          <w:t xml:space="preserve">Порядок</w:t>
        </w:r>
      </w:hyperlink>
      <w:r>
        <w:rPr>
          <w:sz w:val="24"/>
        </w:rPr>
        <w:t xml:space="preserve"> предоставления субсидий на возмещение части прямых понесенных затрат на создание и (или) модернизацию хранилищ картофеля и овощей, а также на приобретение техники и оборудования, связанных с производством и хранением картофеля и овощей.</w:t>
      </w:r>
    </w:p>
    <w:p>
      <w:pPr>
        <w:pStyle w:val="0"/>
        <w:spacing w:before="240" w:line-rule="auto"/>
        <w:ind w:firstLine="540"/>
        <w:jc w:val="both"/>
      </w:pPr>
      <w:r>
        <w:rPr>
          <w:sz w:val="24"/>
        </w:rPr>
        <w:t xml:space="preserve">1.10. </w:t>
      </w:r>
      <w:hyperlink w:history="0" w:anchor="P4416" w:tooltip="ПОРЯДОК">
        <w:r>
          <w:rPr>
            <w:sz w:val="24"/>
            <w:color w:val="0000ff"/>
          </w:rPr>
          <w:t xml:space="preserve">Порядок</w:t>
        </w:r>
      </w:hyperlink>
      <w:r>
        <w:rPr>
          <w:sz w:val="24"/>
        </w:rPr>
        <w:t xml:space="preserve"> предоставления субсидий на возмещение части затрат на проведение гидромелиоративных мероприятий.</w:t>
      </w:r>
    </w:p>
    <w:p>
      <w:pPr>
        <w:pStyle w:val="0"/>
        <w:jc w:val="both"/>
      </w:pPr>
      <w:r>
        <w:rPr>
          <w:sz w:val="24"/>
        </w:rPr>
        <w:t xml:space="preserve">(п. 1 в ред. </w:t>
      </w:r>
      <w:hyperlink w:history="0" r:id="rId46" w:tooltip="Постановление Правительства Пензенской обл. от 18.02.2025 N 186-пП &quot;О внесении изменений в постановление Правительства Пензенской области от 24.07.2017 N 354-пП (с последующими изменениями)&quot; (вместе с &quot;Порядками...&quot;) {КонсультантПлюс}">
        <w:r>
          <w:rPr>
            <w:sz w:val="24"/>
            <w:color w:val="0000ff"/>
          </w:rPr>
          <w:t xml:space="preserve">Постановления</w:t>
        </w:r>
      </w:hyperlink>
      <w:r>
        <w:rPr>
          <w:sz w:val="24"/>
        </w:rPr>
        <w:t xml:space="preserve"> Правительства Пензенской обл. от 18.02.2025 N 186-пП)</w:t>
      </w:r>
    </w:p>
    <w:p>
      <w:pPr>
        <w:pStyle w:val="0"/>
        <w:spacing w:before="240" w:line-rule="auto"/>
        <w:ind w:firstLine="540"/>
        <w:jc w:val="both"/>
      </w:pPr>
      <w:r>
        <w:rPr>
          <w:sz w:val="24"/>
        </w:rPr>
        <w:t xml:space="preserve">2. Настоящее постановление применяется в части, не противоречащей закону Пензенской области о бюджете Пензенской области на очередной финансовый год и на плановый период.</w:t>
      </w:r>
    </w:p>
    <w:p>
      <w:pPr>
        <w:pStyle w:val="0"/>
        <w:spacing w:before="240" w:line-rule="auto"/>
        <w:ind w:firstLine="540"/>
        <w:jc w:val="both"/>
      </w:pPr>
      <w:r>
        <w:rPr>
          <w:sz w:val="24"/>
        </w:rPr>
        <w:t xml:space="preserve">3. Настоящее постановление вступает в силу со дня его официального опубликования.</w:t>
      </w:r>
    </w:p>
    <w:p>
      <w:pPr>
        <w:pStyle w:val="0"/>
        <w:spacing w:before="240" w:line-rule="auto"/>
        <w:ind w:firstLine="540"/>
        <w:jc w:val="both"/>
      </w:pPr>
      <w:r>
        <w:rPr>
          <w:sz w:val="24"/>
        </w:rPr>
        <w:t xml:space="preserve">4.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t>
      </w:r>
      <w:hyperlink w:history="0" r:id="rId47">
        <w:r>
          <w:rPr>
            <w:sz w:val="24"/>
            <w:color w:val="0000ff"/>
          </w:rPr>
          <w:t xml:space="preserve">www.pravo.gov.ru</w:t>
        </w:r>
      </w:hyperlink>
      <w:r>
        <w:rPr>
          <w:sz w:val="24"/>
        </w:rPr>
        <w:t xml:space="preserve">) и на официальном сайте Правительства Пензенской области в информационно-телекоммуникационной сети "Интернет".</w:t>
      </w:r>
    </w:p>
    <w:p>
      <w:pPr>
        <w:pStyle w:val="0"/>
        <w:spacing w:before="240" w:line-rule="auto"/>
        <w:ind w:firstLine="540"/>
        <w:jc w:val="both"/>
      </w:pPr>
      <w:r>
        <w:rPr>
          <w:sz w:val="24"/>
        </w:rPr>
        <w:t xml:space="preserve">5. Контроль за исполнением настоящего постановления возложить на заместителя Председателя Правительства Пензенской области, координирующего вопросы агропромышленной политики и агропромышленного комплекса.</w:t>
      </w:r>
    </w:p>
    <w:p>
      <w:pPr>
        <w:pStyle w:val="0"/>
        <w:ind w:firstLine="540"/>
        <w:jc w:val="both"/>
      </w:pPr>
      <w:r>
        <w:rPr>
          <w:sz w:val="24"/>
        </w:rPr>
      </w:r>
    </w:p>
    <w:p>
      <w:pPr>
        <w:pStyle w:val="0"/>
        <w:jc w:val="right"/>
      </w:pPr>
      <w:r>
        <w:rPr>
          <w:sz w:val="24"/>
        </w:rPr>
        <w:t xml:space="preserve">Исполняющий обязанности</w:t>
      </w:r>
    </w:p>
    <w:p>
      <w:pPr>
        <w:pStyle w:val="0"/>
        <w:jc w:val="right"/>
      </w:pPr>
      <w:r>
        <w:rPr>
          <w:sz w:val="24"/>
        </w:rPr>
        <w:t xml:space="preserve">Губернатора Пензенской области</w:t>
      </w:r>
    </w:p>
    <w:p>
      <w:pPr>
        <w:pStyle w:val="0"/>
        <w:jc w:val="right"/>
      </w:pPr>
      <w:r>
        <w:rPr>
          <w:sz w:val="24"/>
        </w:rPr>
        <w:t xml:space="preserve">Н.П.СИМОНОВ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24 июля 2017 г. N 354-пП</w:t>
      </w:r>
    </w:p>
    <w:p>
      <w:pPr>
        <w:pStyle w:val="0"/>
        <w:ind w:firstLine="540"/>
        <w:jc w:val="both"/>
      </w:pPr>
      <w:r>
        <w:rPr>
          <w:sz w:val="24"/>
        </w:rPr>
      </w:r>
    </w:p>
    <w:bookmarkStart w:id="59" w:name="P59"/>
    <w:bookmarkEnd w:id="59"/>
    <w:p>
      <w:pPr>
        <w:pStyle w:val="2"/>
        <w:jc w:val="center"/>
      </w:pPr>
      <w:r>
        <w:rPr>
          <w:sz w:val="24"/>
        </w:rPr>
        <w:t xml:space="preserve">ПОРЯДОК</w:t>
      </w:r>
    </w:p>
    <w:p>
      <w:pPr>
        <w:pStyle w:val="2"/>
        <w:jc w:val="center"/>
      </w:pPr>
      <w:r>
        <w:rPr>
          <w:sz w:val="24"/>
        </w:rPr>
        <w:t xml:space="preserve">ПРЕДОСТАВЛЕНИЯ СУБСИДИЙ НА ПОДДЕРЖКУ В ОБЛАСТИ МОЛОЧНОГО</w:t>
      </w:r>
    </w:p>
    <w:p>
      <w:pPr>
        <w:pStyle w:val="2"/>
        <w:jc w:val="center"/>
      </w:pPr>
      <w:r>
        <w:rPr>
          <w:sz w:val="24"/>
        </w:rPr>
        <w:t xml:space="preserve">ЖИВОТНОВОДСТВА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19.05.2025 </w:t>
            </w:r>
            <w:hyperlink w:history="0" r:id="rId48" w:tooltip="Постановление Правительства Пензенской обл. от 19.05.2025 N 447-пП &quot;О внесении изменений в постановление Правительства Пензенской области от 24.07.2017 N 354-пП (с последующими изменениями)&quot; (вместе с &quot;Порядком предоставления субсидий на поддержку в области молочного животноводства&quot;, &quot;Порядком предоставления субсидий на развитие производства пищевого яйца&quot;) {КонсультантПлюс}">
              <w:r>
                <w:rPr>
                  <w:sz w:val="24"/>
                  <w:color w:val="0000ff"/>
                </w:rPr>
                <w:t xml:space="preserve">N 447-пП</w:t>
              </w:r>
            </w:hyperlink>
            <w:r>
              <w:rPr>
                <w:sz w:val="24"/>
                <w:color w:val="392c69"/>
              </w:rPr>
              <w:t xml:space="preserve">,</w:t>
            </w:r>
          </w:p>
          <w:p>
            <w:pPr>
              <w:pStyle w:val="0"/>
              <w:jc w:val="center"/>
            </w:pPr>
            <w:r>
              <w:rPr>
                <w:sz w:val="24"/>
                <w:color w:val="392c69"/>
              </w:rPr>
              <w:t xml:space="preserve">от 10.10.2025 </w:t>
            </w:r>
            <w:hyperlink w:history="0" r:id="rId49" w:tooltip="Постановление Правительства Пензенской обл. от 10.10.2025 N 857-пП &quot;О внесении изменений в постановление Правительства Пензенской области от 24.07.2017 N 354-пП (с последующими изменениями)&quot; {КонсультантПлюс}">
              <w:r>
                <w:rPr>
                  <w:sz w:val="24"/>
                  <w:color w:val="0000ff"/>
                </w:rPr>
                <w:t xml:space="preserve">N 857-пП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1. Общие положения о предоставлении субсидий</w:t>
      </w:r>
    </w:p>
    <w:p>
      <w:pPr>
        <w:pStyle w:val="0"/>
        <w:ind w:firstLine="54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субсидий из бюджета Пензенской области на развитие молочного животноводства в рамках государственной </w:t>
      </w:r>
      <w:hyperlink w:history="0" r:id="rId50" w:tooltip="Постановление Правительства Пензенской обл. от 18.09.2013 N 691-пП (ред. от 15.09.2025) &quot;Об утверждении государственной программы Пензенской области &quot;Развитие агропромышленного комплекса Пензенской области&quot; {КонсультантПлюс}">
        <w:r>
          <w:rPr>
            <w:sz w:val="24"/>
            <w:color w:val="0000ff"/>
          </w:rPr>
          <w:t xml:space="preserve">программы</w:t>
        </w:r>
      </w:hyperlink>
      <w:r>
        <w:rPr>
          <w:sz w:val="24"/>
        </w:rPr>
        <w:t xml:space="preserve">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(с последующими изменениями) (далее - субсидии).</w:t>
      </w:r>
    </w:p>
    <w:bookmarkStart w:id="69" w:name="P69"/>
    <w:bookmarkEnd w:id="69"/>
    <w:p>
      <w:pPr>
        <w:pStyle w:val="0"/>
        <w:spacing w:before="240" w:line-rule="auto"/>
        <w:ind w:firstLine="540"/>
        <w:jc w:val="both"/>
      </w:pPr>
      <w:r>
        <w:rPr>
          <w:sz w:val="24"/>
        </w:rPr>
        <w:t xml:space="preserve">1.2. Субсидии предоставляются в целях развития молочного животноводства.</w:t>
      </w:r>
    </w:p>
    <w:bookmarkStart w:id="70" w:name="P70"/>
    <w:bookmarkEnd w:id="70"/>
    <w:p>
      <w:pPr>
        <w:pStyle w:val="0"/>
        <w:spacing w:before="240" w:line-rule="auto"/>
        <w:ind w:firstLine="540"/>
        <w:jc w:val="both"/>
      </w:pPr>
      <w:r>
        <w:rPr>
          <w:sz w:val="24"/>
        </w:rPr>
        <w:t xml:space="preserve">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69" w:tooltip="1.2. Субсидии предоставляются в целях развития молочного животноводства.">
        <w:r>
          <w:rPr>
            <w:sz w:val="24"/>
            <w:color w:val="0000ff"/>
          </w:rPr>
          <w:t xml:space="preserve">пункте 1.2</w:t>
        </w:r>
      </w:hyperlink>
      <w:r>
        <w:rPr>
          <w:sz w:val="24"/>
        </w:rPr>
        <w:t xml:space="preserve"> настоящего Порядка.</w:t>
      </w:r>
    </w:p>
    <w:bookmarkStart w:id="71" w:name="P71"/>
    <w:bookmarkEnd w:id="71"/>
    <w:p>
      <w:pPr>
        <w:pStyle w:val="0"/>
        <w:spacing w:before="240" w:line-rule="auto"/>
        <w:ind w:firstLine="540"/>
        <w:jc w:val="both"/>
      </w:pPr>
      <w:r>
        <w:rPr>
          <w:sz w:val="24"/>
        </w:rPr>
        <w:t xml:space="preserve">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(далее - получатели субсидий, участники отбора).</w:t>
      </w:r>
    </w:p>
    <w:p>
      <w:pPr>
        <w:pStyle w:val="0"/>
        <w:jc w:val="both"/>
      </w:pPr>
      <w:r>
        <w:rPr>
          <w:sz w:val="24"/>
        </w:rPr>
        <w:t xml:space="preserve">(п. 1.4 в ред. </w:t>
      </w:r>
      <w:hyperlink w:history="0" r:id="rId51" w:tooltip="Постановление Правительства Пензенской обл. от 10.10.2025 N 857-пП &quot;О внесении изменений в постановление Правительства Пензенской области от 24.07.2017 N 354-пП (с последующими изменениями)&quot; {КонсультантПлюс}">
        <w:r>
          <w:rPr>
            <w:sz w:val="24"/>
            <w:color w:val="0000ff"/>
          </w:rPr>
          <w:t xml:space="preserve">Постановления</w:t>
        </w:r>
      </w:hyperlink>
      <w:r>
        <w:rPr>
          <w:sz w:val="24"/>
        </w:rPr>
        <w:t xml:space="preserve"> Правительства Пензенской обл. от 10.10.2025 N 857-пП)</w:t>
      </w:r>
    </w:p>
    <w:bookmarkStart w:id="73" w:name="P73"/>
    <w:bookmarkEnd w:id="73"/>
    <w:p>
      <w:pPr>
        <w:pStyle w:val="0"/>
        <w:spacing w:before="240" w:line-rule="auto"/>
        <w:ind w:firstLine="540"/>
        <w:jc w:val="both"/>
      </w:pPr>
      <w:r>
        <w:rPr>
          <w:sz w:val="24"/>
        </w:rPr>
        <w:t xml:space="preserve">1.5. Субсидии предоставляются:</w:t>
      </w:r>
    </w:p>
    <w:bookmarkStart w:id="74" w:name="P74"/>
    <w:bookmarkEnd w:id="74"/>
    <w:p>
      <w:pPr>
        <w:pStyle w:val="0"/>
        <w:spacing w:before="240" w:line-rule="auto"/>
        <w:ind w:firstLine="540"/>
        <w:jc w:val="both"/>
      </w:pPr>
      <w:r>
        <w:rPr>
          <w:sz w:val="24"/>
        </w:rPr>
        <w:t xml:space="preserve">1.5.1. на возмещение части затрат на покупку телок и нетелей для комплектования дойных стад;</w:t>
      </w:r>
    </w:p>
    <w:bookmarkStart w:id="75" w:name="P75"/>
    <w:bookmarkEnd w:id="75"/>
    <w:p>
      <w:pPr>
        <w:pStyle w:val="0"/>
        <w:spacing w:before="240" w:line-rule="auto"/>
        <w:ind w:firstLine="540"/>
        <w:jc w:val="both"/>
      </w:pPr>
      <w:r>
        <w:rPr>
          <w:sz w:val="24"/>
        </w:rPr>
        <w:t xml:space="preserve">1.5.2. на возмещение части затрат на приобретение оборудования, машин и механизмов для молочного скотоводства.</w:t>
      </w:r>
    </w:p>
    <w:p>
      <w:pPr>
        <w:pStyle w:val="0"/>
        <w:spacing w:before="240" w:line-rule="auto"/>
        <w:ind w:firstLine="540"/>
        <w:jc w:val="both"/>
      </w:pPr>
      <w:r>
        <w:rPr>
          <w:sz w:val="24"/>
        </w:rPr>
        <w:t xml:space="preserve">1.6. Субсидии предоставляются по результатам отбора получателей субсидий, проводимого посредством запроса предложений (заявок)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w:t>
      </w:r>
    </w:p>
    <w:p>
      <w:pPr>
        <w:pStyle w:val="0"/>
        <w:spacing w:before="240" w:line-rule="auto"/>
        <w:ind w:firstLine="540"/>
        <w:jc w:val="both"/>
      </w:pPr>
      <w:r>
        <w:rPr>
          <w:sz w:val="24"/>
        </w:rPr>
        <w:t xml:space="preserve">1.7.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ind w:firstLine="540"/>
        <w:jc w:val="both"/>
      </w:pPr>
      <w:r>
        <w:rPr>
          <w:sz w:val="24"/>
        </w:rPr>
      </w:r>
    </w:p>
    <w:p>
      <w:pPr>
        <w:pStyle w:val="2"/>
        <w:outlineLvl w:val="1"/>
        <w:jc w:val="center"/>
      </w:pPr>
      <w:r>
        <w:rPr>
          <w:sz w:val="24"/>
        </w:rPr>
        <w:t xml:space="preserve">2. Условия и порядок предоставления субсидий</w:t>
      </w:r>
    </w:p>
    <w:p>
      <w:pPr>
        <w:pStyle w:val="0"/>
        <w:ind w:firstLine="540"/>
        <w:jc w:val="both"/>
      </w:pPr>
      <w:r>
        <w:rPr>
          <w:sz w:val="24"/>
        </w:rPr>
      </w:r>
    </w:p>
    <w:bookmarkStart w:id="81" w:name="P81"/>
    <w:bookmarkEnd w:id="81"/>
    <w:p>
      <w:pPr>
        <w:pStyle w:val="0"/>
        <w:ind w:firstLine="540"/>
        <w:jc w:val="both"/>
      </w:pPr>
      <w:r>
        <w:rPr>
          <w:sz w:val="24"/>
        </w:rPr>
        <w:t xml:space="preserve">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w:t>
      </w:r>
      <w:hyperlink w:history="0" r:id="rId52">
        <w:r>
          <w:rPr>
            <w:sz w:val="24"/>
            <w:color w:val="0000ff"/>
          </w:rPr>
          <w:t xml:space="preserve">https://promote.budget.gov.ru</w:t>
        </w:r>
      </w:hyperlink>
      <w:r>
        <w:rPr>
          <w:sz w:val="24"/>
        </w:rPr>
        <w:t xml:space="preserve">) в системе "Электронный бюджет" (далее - регистрация заявки) (включая дату регистрации заявки) должен соответствовать следующим требованиям:</w:t>
      </w:r>
    </w:p>
    <w:bookmarkStart w:id="82" w:name="P82"/>
    <w:bookmarkEnd w:id="82"/>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53"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69" w:tooltip="1.2. Субсидии предоставляются в целях развития молочного животноводства.">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54"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участника отбора отсутствует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bookmarkStart w:id="90" w:name="P90"/>
    <w:bookmarkEnd w:id="90"/>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55" w:tooltip="Федеральный закон от 29.12.2012 N 275-ФЗ (ред. от 28.12.2024) &quot;О государственном оборонном заказе&quot; (с изм. и доп., вступ. в силу с 01.06.2025)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91" w:name="P91"/>
    <w:bookmarkEnd w:id="91"/>
    <w:p>
      <w:pPr>
        <w:pStyle w:val="0"/>
        <w:spacing w:before="240" w:line-rule="auto"/>
        <w:ind w:firstLine="540"/>
        <w:jc w:val="both"/>
      </w:pPr>
      <w:r>
        <w:rPr>
          <w:sz w:val="24"/>
        </w:rPr>
        <w:t xml:space="preserve">к) у участников отбора, не относящихся к субъектам малого предпринимательства и крестьянским (фермерским) хозяйствам, средний уровень заработной платы работников составляет величину не ниже прожиточного минимума для трудоспособного населения, установленного в Пензенской области.</w:t>
      </w:r>
    </w:p>
    <w:bookmarkStart w:id="92" w:name="P92"/>
    <w:bookmarkEnd w:id="92"/>
    <w:p>
      <w:pPr>
        <w:pStyle w:val="0"/>
        <w:spacing w:before="240" w:line-rule="auto"/>
        <w:ind w:firstLine="540"/>
        <w:jc w:val="both"/>
      </w:pPr>
      <w:r>
        <w:rPr>
          <w:sz w:val="24"/>
        </w:rPr>
        <w:t xml:space="preserve">2.2. Иные требования, которым должен соответствовать участник отбора:</w:t>
      </w:r>
    </w:p>
    <w:p>
      <w:pPr>
        <w:pStyle w:val="0"/>
        <w:spacing w:before="240" w:line-rule="auto"/>
        <w:ind w:firstLine="540"/>
        <w:jc w:val="both"/>
      </w:pPr>
      <w:r>
        <w:rPr>
          <w:sz w:val="24"/>
        </w:rPr>
        <w:t xml:space="preserve">2.2.1. на получение субсидий по направлению, указанному в </w:t>
      </w:r>
      <w:hyperlink w:history="0" w:anchor="P74" w:tooltip="1.5.1. на возмещение части затрат на покупку телок и нетелей для комплектования дойных стад;">
        <w:r>
          <w:rPr>
            <w:sz w:val="24"/>
            <w:color w:val="0000ff"/>
          </w:rPr>
          <w:t xml:space="preserve">подпункте 1.5.1 пункта 1.5</w:t>
        </w:r>
      </w:hyperlink>
      <w:r>
        <w:rPr>
          <w:sz w:val="24"/>
        </w:rPr>
        <w:t xml:space="preserve"> настоящего Порядка:</w:t>
      </w:r>
    </w:p>
    <w:p>
      <w:pPr>
        <w:pStyle w:val="0"/>
        <w:spacing w:before="240" w:line-rule="auto"/>
        <w:ind w:firstLine="540"/>
        <w:jc w:val="both"/>
      </w:pPr>
      <w:r>
        <w:rPr>
          <w:sz w:val="24"/>
        </w:rPr>
        <w:t xml:space="preserve">- поголовье телок, нетелей должно быть приобретено и оплачено после 1 января года, предшествующего текущему году;</w:t>
      </w:r>
    </w:p>
    <w:p>
      <w:pPr>
        <w:pStyle w:val="0"/>
        <w:spacing w:before="240" w:line-rule="auto"/>
        <w:ind w:firstLine="540"/>
        <w:jc w:val="both"/>
      </w:pPr>
      <w:r>
        <w:rPr>
          <w:sz w:val="24"/>
        </w:rPr>
        <w:t xml:space="preserve">2.2.2. на получение субсидий по направлению, указанному в </w:t>
      </w:r>
      <w:hyperlink w:history="0" w:anchor="P75" w:tooltip="1.5.2. на возмещение части затрат на приобретение оборудования, машин и механизмов для молочного скотоводства.">
        <w:r>
          <w:rPr>
            <w:sz w:val="24"/>
            <w:color w:val="0000ff"/>
          </w:rPr>
          <w:t xml:space="preserve">подпункте 1.5.2 пункта 1.5</w:t>
        </w:r>
      </w:hyperlink>
      <w:r>
        <w:rPr>
          <w:sz w:val="24"/>
        </w:rPr>
        <w:t xml:space="preserve"> настоящего Порядка:</w:t>
      </w:r>
    </w:p>
    <w:p>
      <w:pPr>
        <w:pStyle w:val="0"/>
        <w:spacing w:before="240" w:line-rule="auto"/>
        <w:ind w:firstLine="540"/>
        <w:jc w:val="both"/>
      </w:pPr>
      <w:r>
        <w:rPr>
          <w:sz w:val="24"/>
        </w:rPr>
        <w:t xml:space="preserve">- оборудование, машины и механизмы для молочного скотоводства должны быть приобретены и оплачены не ранее двух лет, предшествующих году предоставления субсидии;</w:t>
      </w:r>
    </w:p>
    <w:p>
      <w:pPr>
        <w:pStyle w:val="0"/>
        <w:jc w:val="both"/>
      </w:pPr>
      <w:r>
        <w:rPr>
          <w:sz w:val="24"/>
        </w:rPr>
        <w:t xml:space="preserve">(в ред. </w:t>
      </w:r>
      <w:hyperlink w:history="0" r:id="rId56" w:tooltip="Постановление Правительства Пензенской обл. от 10.10.2025 N 857-пП &quot;О внесении изменений в постановление Правительства Пензенской области от 24.07.2017 N 354-пП (с последующими изменениями)&quot; {КонсультантПлюс}">
        <w:r>
          <w:rPr>
            <w:sz w:val="24"/>
            <w:color w:val="0000ff"/>
          </w:rPr>
          <w:t xml:space="preserve">Постановления</w:t>
        </w:r>
      </w:hyperlink>
      <w:r>
        <w:rPr>
          <w:sz w:val="24"/>
        </w:rPr>
        <w:t xml:space="preserve"> Правительства Пензенской обл. от 10.10.2025 N 857-пП)</w:t>
      </w:r>
    </w:p>
    <w:p>
      <w:pPr>
        <w:pStyle w:val="0"/>
        <w:spacing w:before="240" w:line-rule="auto"/>
        <w:ind w:firstLine="540"/>
        <w:jc w:val="both"/>
      </w:pPr>
      <w:r>
        <w:rPr>
          <w:sz w:val="24"/>
        </w:rPr>
        <w:t xml:space="preserve">- оборудование, машины и механизмы для молочного скотоводства должны быть произведены на территории Российской Федерации или иностранных государств, не включенных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 участник отбора - юридическое лицо должен иметь в собственности не менее 50 голов коров, для крестьянских (фермерских) хозяйств и индивидуальных предпринимателей не менее 25 голов коров на дату регистрации заявки;</w:t>
      </w:r>
    </w:p>
    <w:p>
      <w:pPr>
        <w:pStyle w:val="0"/>
        <w:spacing w:before="240" w:line-rule="auto"/>
        <w:ind w:firstLine="540"/>
        <w:jc w:val="both"/>
      </w:pPr>
      <w:r>
        <w:rPr>
          <w:sz w:val="24"/>
        </w:rPr>
        <w:t xml:space="preserve">- оборудование, машины и механизмы для молочного скотоводства должны соответствовать Перечню оборудования, машин и механизмов, подлежащих субсидированию, определенных приказом Министерства;</w:t>
      </w:r>
    </w:p>
    <w:p>
      <w:pPr>
        <w:pStyle w:val="0"/>
        <w:jc w:val="both"/>
      </w:pPr>
      <w:r>
        <w:rPr>
          <w:sz w:val="24"/>
        </w:rPr>
        <w:t xml:space="preserve">(абзац введен </w:t>
      </w:r>
      <w:hyperlink w:history="0" r:id="rId57" w:tooltip="Постановление Правительства Пензенской обл. от 10.10.2025 N 857-пП &quot;О внесении изменений в постановление Правительства Пензенской области от 24.07.2017 N 354-пП (с последующими изменениями)&quot; {КонсультантПлюс}">
        <w:r>
          <w:rPr>
            <w:sz w:val="24"/>
            <w:color w:val="0000ff"/>
          </w:rPr>
          <w:t xml:space="preserve">Постановлением</w:t>
        </w:r>
      </w:hyperlink>
      <w:r>
        <w:rPr>
          <w:sz w:val="24"/>
        </w:rPr>
        <w:t xml:space="preserve"> Правительства Пензенской обл. от 10.10.2025 N 857-пП)</w:t>
      </w:r>
    </w:p>
    <w:p>
      <w:pPr>
        <w:pStyle w:val="0"/>
        <w:spacing w:before="240" w:line-rule="auto"/>
        <w:ind w:firstLine="540"/>
        <w:jc w:val="both"/>
      </w:pPr>
      <w:r>
        <w:rPr>
          <w:sz w:val="24"/>
        </w:rPr>
        <w:t xml:space="preserve">2.2.3. участник отбора предоставил отчет о финансово-экономическом состоянии товаропроизводителей агропромышленного комплекса за отчетный год.</w:t>
      </w:r>
    </w:p>
    <w:p>
      <w:pPr>
        <w:pStyle w:val="0"/>
        <w:spacing w:before="24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71"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далее - получатели субсидий, участники отбора).">
        <w:r>
          <w:rPr>
            <w:sz w:val="24"/>
            <w:color w:val="0000ff"/>
          </w:rPr>
          <w:t xml:space="preserve">пунктом 1.4</w:t>
        </w:r>
      </w:hyperlink>
      <w:r>
        <w:rPr>
          <w:sz w:val="24"/>
        </w:rPr>
        <w:t xml:space="preserve">, </w:t>
      </w:r>
      <w:hyperlink w:history="0" w:anchor="P82"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91" w:tooltip="к) у участников отбора, не относящихся к субъектам малого предпринимательства и крестьянским (фермерским) хозяйствам, средний уровень заработной платы работников составляет величину не ниже прожиточного минимума для трудоспособного населения, установленного в Пензенской области.">
        <w:r>
          <w:rPr>
            <w:sz w:val="24"/>
            <w:color w:val="0000ff"/>
          </w:rPr>
          <w:t xml:space="preserve">"к" пункта 2.1</w:t>
        </w:r>
      </w:hyperlink>
      <w:r>
        <w:rPr>
          <w:sz w:val="24"/>
        </w:rPr>
        <w:t xml:space="preserve">, </w:t>
      </w:r>
      <w:hyperlink w:history="0" w:anchor="P92" w:tooltip="2.2. Иные требования, которым должен соответствовать участник отбора:">
        <w:r>
          <w:rPr>
            <w:sz w:val="24"/>
            <w:color w:val="0000ff"/>
          </w:rPr>
          <w:t xml:space="preserve">пунктом 2.2</w:t>
        </w:r>
      </w:hyperlink>
      <w:r>
        <w:rPr>
          <w:sz w:val="24"/>
        </w:rPr>
        <w:t xml:space="preserve"> настоящего Порядка, определены настоящим пунктом и </w:t>
      </w:r>
      <w:hyperlink w:history="0" w:anchor="P254"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82"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90"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82"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90"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106" w:name="P106"/>
    <w:bookmarkEnd w:id="106"/>
    <w:p>
      <w:pPr>
        <w:pStyle w:val="0"/>
        <w:spacing w:before="240" w:line-rule="auto"/>
        <w:ind w:firstLine="540"/>
        <w:jc w:val="both"/>
      </w:pPr>
      <w:r>
        <w:rPr>
          <w:sz w:val="24"/>
        </w:rPr>
        <w:t xml:space="preserve">2.4. Участник отбора должен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bookmarkStart w:id="108" w:name="P108"/>
    <w:bookmarkEnd w:id="108"/>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реестра акционеров (для участников отбора - акционерных обществ, а также по акционерным обществам, участвующим в уставном (складочном) капитале участника отбора (включая третьих лиц)) в отношении акционеров - иностранных юридических лиц с указанием доли их участия в уставном (складочном) капитале участника отбора либо документа от держателя реестра акционеров, подтверждающего отсутствие в уставном (складочном) капитале участника отбора долей иностранных юридических лиц. Документы, предусмотренные настоящим подпунктом, представляются по состоянию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идентификационных номеров налогоплательщиков (при наличии) и доли участия в уставном (складочном) капитале участника отбора (на дату регистрации заявки).</w:t>
      </w:r>
    </w:p>
    <w:p>
      <w:pPr>
        <w:pStyle w:val="0"/>
        <w:spacing w:before="240" w:line-rule="auto"/>
        <w:ind w:firstLine="540"/>
        <w:jc w:val="both"/>
      </w:pPr>
      <w:r>
        <w:rPr>
          <w:sz w:val="24"/>
        </w:rPr>
        <w:t xml:space="preserve">Документ, указанный в </w:t>
      </w:r>
      <w:hyperlink w:history="0" w:anchor="P108" w:tooltip="2.4.2.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абзаце первом</w:t>
        </w:r>
      </w:hyperlink>
      <w:r>
        <w:rPr>
          <w:sz w:val="24"/>
        </w:rPr>
        <w:t xml:space="preserve"> настоящего подпункта, не представляется участниками отбора, на которых не распространяются положения </w:t>
      </w:r>
      <w:hyperlink w:history="0" w:anchor="P82"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 "а" пункта 2.1</w:t>
        </w:r>
      </w:hyperlink>
      <w:r>
        <w:rPr>
          <w:sz w:val="24"/>
        </w:rPr>
        <w:t xml:space="preserve"> настоящего Порядка, в случаях, предусмотренных отдельными решениями Правительства Российской Федерации, или в порядке, определенном Правительством Российской Федерации;</w:t>
      </w:r>
    </w:p>
    <w:p>
      <w:pPr>
        <w:pStyle w:val="0"/>
        <w:spacing w:before="240" w:line-rule="auto"/>
        <w:ind w:firstLine="540"/>
        <w:jc w:val="both"/>
      </w:pPr>
      <w:r>
        <w:rPr>
          <w:sz w:val="24"/>
        </w:rPr>
        <w:t xml:space="preserve">в) документов, указанных в </w:t>
      </w:r>
      <w:hyperlink w:history="0" w:anchor="P498" w:tooltip="ПЕРЕЧЕНЬ">
        <w:r>
          <w:rPr>
            <w:sz w:val="24"/>
            <w:color w:val="0000ff"/>
          </w:rPr>
          <w:t xml:space="preserve">приложении N 4</w:t>
        </w:r>
      </w:hyperlink>
      <w:r>
        <w:rPr>
          <w:sz w:val="24"/>
        </w:rPr>
        <w:t xml:space="preserve"> к настоящему Порядку;</w:t>
      </w:r>
    </w:p>
    <w:p>
      <w:pPr>
        <w:pStyle w:val="0"/>
        <w:spacing w:before="240" w:line-rule="auto"/>
        <w:ind w:firstLine="540"/>
        <w:jc w:val="both"/>
      </w:pPr>
      <w:r>
        <w:rPr>
          <w:sz w:val="24"/>
        </w:rPr>
        <w:t xml:space="preserve">г) согласия на обработку персональных данных (для физических лиц);</w:t>
      </w:r>
    </w:p>
    <w:p>
      <w:pPr>
        <w:pStyle w:val="0"/>
        <w:spacing w:before="240" w:line-rule="auto"/>
        <w:ind w:firstLine="540"/>
        <w:jc w:val="both"/>
      </w:pPr>
      <w:r>
        <w:rPr>
          <w:sz w:val="24"/>
        </w:rPr>
        <w:t xml:space="preserve">2.4.3. подтверждение согласия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bookmarkStart w:id="115" w:name="P115"/>
    <w:bookmarkEnd w:id="115"/>
    <w:p>
      <w:pPr>
        <w:pStyle w:val="0"/>
        <w:spacing w:before="240" w:line-rule="auto"/>
        <w:ind w:firstLine="540"/>
        <w:jc w:val="both"/>
      </w:pPr>
      <w:r>
        <w:rPr>
          <w:sz w:val="24"/>
        </w:rPr>
        <w:t xml:space="preserve">2.5. Участник отбора вправе представить по собственной инициативе в систему "Электронный бюджет"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Единого государственного реестра юридических лиц (для юридических лиц) по состоянию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б) выписки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в)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являющегося юридическим лицом, индивидуального предпринимателя по состоянию на дату не ранее чем за 30 календарных дней до даты регистрации заявки (включая дату регистрации заявки);</w:t>
      </w:r>
    </w:p>
    <w:bookmarkStart w:id="119" w:name="P119"/>
    <w:bookmarkEnd w:id="119"/>
    <w:p>
      <w:pPr>
        <w:pStyle w:val="0"/>
        <w:spacing w:before="240" w:line-rule="auto"/>
        <w:ind w:firstLine="540"/>
        <w:jc w:val="both"/>
      </w:pPr>
      <w:r>
        <w:rPr>
          <w:sz w:val="24"/>
        </w:rPr>
        <w:t xml:space="preserve">г) справки об отсутствии просроченной (неурегулированной) задолженности по денежным обязательствам перед бюджетом Пензенской области;</w:t>
      </w:r>
    </w:p>
    <w:p>
      <w:pPr>
        <w:pStyle w:val="0"/>
        <w:spacing w:before="240" w:line-rule="auto"/>
        <w:ind w:firstLine="540"/>
        <w:jc w:val="both"/>
      </w:pPr>
      <w:r>
        <w:rPr>
          <w:sz w:val="24"/>
        </w:rPr>
        <w:t xml:space="preserve">д) справки, подписанной руководителем участника отбора, подтверждающей,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w:t>
      </w:r>
      <w:hyperlink w:history="0" r:id="rId58"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не является иностранным агентом в соответствии с Федеральным </w:t>
      </w:r>
      <w:hyperlink w:history="0" r:id="rId59"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bookmarkStart w:id="121" w:name="P121"/>
    <w:bookmarkEnd w:id="121"/>
    <w:p>
      <w:pPr>
        <w:pStyle w:val="0"/>
        <w:spacing w:before="240" w:line-rule="auto"/>
        <w:ind w:firstLine="540"/>
        <w:jc w:val="both"/>
      </w:pPr>
      <w:r>
        <w:rPr>
          <w:sz w:val="24"/>
        </w:rPr>
        <w:t xml:space="preserve">е) утратил силу. - </w:t>
      </w:r>
      <w:hyperlink w:history="0" r:id="rId60" w:tooltip="Постановление Правительства Пензенской обл. от 10.10.2025 N 857-пП &quot;О внесении изменений в постановление Правительства Пензенской области от 24.07.2017 N 354-пП (с последующими изменениями)&quot; {КонсультантПлюс}">
        <w:r>
          <w:rPr>
            <w:sz w:val="24"/>
            <w:color w:val="0000ff"/>
          </w:rPr>
          <w:t xml:space="preserve">Постановление</w:t>
        </w:r>
      </w:hyperlink>
      <w:r>
        <w:rPr>
          <w:sz w:val="24"/>
        </w:rPr>
        <w:t xml:space="preserve"> Правительства Пензенской обл. от 10.10.2025 N 857-пП.</w:t>
      </w:r>
    </w:p>
    <w:bookmarkStart w:id="122" w:name="P122"/>
    <w:bookmarkEnd w:id="122"/>
    <w:p>
      <w:pPr>
        <w:pStyle w:val="0"/>
        <w:spacing w:before="240" w:line-rule="auto"/>
        <w:ind w:firstLine="540"/>
        <w:jc w:val="both"/>
      </w:pPr>
      <w:r>
        <w:rPr>
          <w:sz w:val="24"/>
        </w:rPr>
        <w:t xml:space="preserve">2.6. Заявка и документы, указанные в </w:t>
      </w:r>
      <w:hyperlink w:history="0" w:anchor="P106"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115"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w:t>
      </w:r>
    </w:p>
    <w:p>
      <w:pPr>
        <w:pStyle w:val="0"/>
        <w:spacing w:before="240" w:line-rule="auto"/>
        <w:ind w:firstLine="540"/>
        <w:jc w:val="both"/>
      </w:pPr>
      <w:r>
        <w:rPr>
          <w:sz w:val="24"/>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и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bookmarkStart w:id="127" w:name="P127"/>
    <w:bookmarkEnd w:id="127"/>
    <w:p>
      <w:pPr>
        <w:pStyle w:val="0"/>
        <w:spacing w:before="240" w:line-rule="auto"/>
        <w:ind w:firstLine="540"/>
        <w:jc w:val="both"/>
      </w:pPr>
      <w:r>
        <w:rPr>
          <w:sz w:val="24"/>
        </w:rPr>
        <w:t xml:space="preserve">2.7. Основаниями для отказа участнику отбора в предоставлении субсидии являются:</w:t>
      </w:r>
    </w:p>
    <w:p>
      <w:pPr>
        <w:pStyle w:val="0"/>
        <w:spacing w:before="240" w:line-rule="auto"/>
        <w:ind w:firstLine="540"/>
        <w:jc w:val="both"/>
      </w:pPr>
      <w:r>
        <w:rPr>
          <w:sz w:val="24"/>
        </w:rPr>
        <w:t xml:space="preserve">а) несоответствие представленных получателем субсидии документов требованиям, определенным </w:t>
      </w:r>
      <w:hyperlink w:history="0" w:anchor="P106"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22"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в) несоответствие получателя субсидии требованиям, установленным </w:t>
      </w:r>
      <w:hyperlink w:history="0" w:anchor="P71"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далее - получатели субсидий, участники отбора).">
        <w:r>
          <w:rPr>
            <w:sz w:val="24"/>
            <w:color w:val="0000ff"/>
          </w:rPr>
          <w:t xml:space="preserve">пунктами 1.4</w:t>
        </w:r>
      </w:hyperlink>
      <w:r>
        <w:rPr>
          <w:sz w:val="24"/>
        </w:rPr>
        <w:t xml:space="preserve">, </w:t>
      </w:r>
      <w:hyperlink w:history="0" w:anchor="P81"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92" w:tooltip="2.2. Иные требования, которым должен соответствовать участник отбора:">
        <w:r>
          <w:rPr>
            <w:sz w:val="24"/>
            <w:color w:val="0000ff"/>
          </w:rPr>
          <w:t xml:space="preserve">2.2</w:t>
        </w:r>
      </w:hyperlink>
      <w:r>
        <w:rPr>
          <w:sz w:val="24"/>
        </w:rPr>
        <w:t xml:space="preserve"> настоящего Порядка.</w:t>
      </w:r>
    </w:p>
    <w:bookmarkStart w:id="131" w:name="P131"/>
    <w:bookmarkEnd w:id="131"/>
    <w:p>
      <w:pPr>
        <w:pStyle w:val="0"/>
        <w:spacing w:before="240" w:line-rule="auto"/>
        <w:ind w:firstLine="540"/>
        <w:jc w:val="both"/>
      </w:pPr>
      <w:r>
        <w:rPr>
          <w:sz w:val="24"/>
        </w:rPr>
        <w:t xml:space="preserve">2.8. Размер субсидии и (или) порядок расчета размера субсидии.</w:t>
      </w:r>
    </w:p>
    <w:p>
      <w:pPr>
        <w:pStyle w:val="0"/>
        <w:spacing w:before="240" w:line-rule="auto"/>
        <w:ind w:firstLine="540"/>
        <w:jc w:val="both"/>
      </w:pPr>
      <w:r>
        <w:rPr>
          <w:sz w:val="24"/>
        </w:rPr>
        <w:t xml:space="preserve">2.8.1. В случае предоставления субсидии в соответствии с </w:t>
      </w:r>
      <w:hyperlink w:history="0" w:anchor="P74" w:tooltip="1.5.1. на возмещение части затрат на покупку телок и нетелей для комплектования дойных стад;">
        <w:r>
          <w:rPr>
            <w:sz w:val="24"/>
            <w:color w:val="0000ff"/>
          </w:rPr>
          <w:t xml:space="preserve">подпунктом 1.5.1 пункта 1.5</w:t>
        </w:r>
      </w:hyperlink>
      <w:r>
        <w:rPr>
          <w:sz w:val="24"/>
        </w:rPr>
        <w:t xml:space="preserve"> настоящего Порядка:</w:t>
      </w:r>
    </w:p>
    <w:p>
      <w:pPr>
        <w:pStyle w:val="0"/>
        <w:spacing w:before="240" w:line-rule="auto"/>
        <w:ind w:firstLine="540"/>
        <w:jc w:val="both"/>
      </w:pPr>
      <w:r>
        <w:rPr>
          <w:sz w:val="24"/>
        </w:rPr>
        <w:t xml:space="preserve">Размер субсидии, источником обеспечения которых в полном объеме расходных обязательств являются средства бюджета Пензенской области, определяется по формуле:</w:t>
      </w:r>
    </w:p>
    <w:p>
      <w:pPr>
        <w:pStyle w:val="0"/>
        <w:ind w:firstLine="540"/>
        <w:jc w:val="both"/>
      </w:pPr>
      <w:r>
        <w:rPr>
          <w:sz w:val="24"/>
        </w:rPr>
      </w:r>
    </w:p>
    <w:p>
      <w:pPr>
        <w:pStyle w:val="0"/>
        <w:jc w:val="center"/>
      </w:pPr>
      <w:r>
        <w:rPr>
          <w:sz w:val="24"/>
        </w:rPr>
        <w:t xml:space="preserve">W1i = Рmi x St1,</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W1i - размер субсидии, предоставляемой i-му получателю субсидии за счет средств бюджета Пензенской области, рублей;</w:t>
      </w:r>
    </w:p>
    <w:p>
      <w:pPr>
        <w:pStyle w:val="0"/>
        <w:spacing w:before="240" w:line-rule="auto"/>
        <w:ind w:firstLine="540"/>
        <w:jc w:val="both"/>
      </w:pPr>
      <w:r>
        <w:rPr>
          <w:sz w:val="24"/>
        </w:rPr>
        <w:t xml:space="preserve">Рmi - живая масса приобретенного скота, тонн;</w:t>
      </w:r>
    </w:p>
    <w:p>
      <w:pPr>
        <w:pStyle w:val="0"/>
        <w:spacing w:before="240" w:line-rule="auto"/>
        <w:ind w:firstLine="540"/>
        <w:jc w:val="both"/>
      </w:pPr>
      <w:r>
        <w:rPr>
          <w:sz w:val="24"/>
        </w:rPr>
        <w:t xml:space="preserve">St1 - ставка субсидии, рублей.</w:t>
      </w:r>
    </w:p>
    <w:p>
      <w:pPr>
        <w:pStyle w:val="0"/>
        <w:spacing w:before="240" w:line-rule="auto"/>
        <w:ind w:firstLine="540"/>
        <w:jc w:val="both"/>
      </w:pPr>
      <w:r>
        <w:rPr>
          <w:sz w:val="24"/>
        </w:rPr>
        <w:t xml:space="preserve">Ставки субсидии определяются Министерством.</w:t>
      </w:r>
    </w:p>
    <w:p>
      <w:pPr>
        <w:pStyle w:val="0"/>
        <w:spacing w:before="240" w:line-rule="auto"/>
        <w:ind w:firstLine="540"/>
        <w:jc w:val="both"/>
      </w:pPr>
      <w:r>
        <w:rPr>
          <w:sz w:val="24"/>
        </w:rPr>
        <w:t xml:space="preserve">2.8.2. В случае предоставления субсидии в соответствии с </w:t>
      </w:r>
      <w:hyperlink w:history="0" w:anchor="P75" w:tooltip="1.5.2. на возмещение части затрат на приобретение оборудования, машин и механизмов для молочного скотоводства.">
        <w:r>
          <w:rPr>
            <w:sz w:val="24"/>
            <w:color w:val="0000ff"/>
          </w:rPr>
          <w:t xml:space="preserve">подпунктом 1.5.2 пункта 1.5</w:t>
        </w:r>
      </w:hyperlink>
      <w:r>
        <w:rPr>
          <w:sz w:val="24"/>
        </w:rPr>
        <w:t xml:space="preserve"> настоящего Порядка:</w:t>
      </w:r>
    </w:p>
    <w:p>
      <w:pPr>
        <w:pStyle w:val="0"/>
        <w:spacing w:before="240" w:line-rule="auto"/>
        <w:ind w:firstLine="540"/>
        <w:jc w:val="both"/>
      </w:pPr>
      <w:r>
        <w:rPr>
          <w:sz w:val="24"/>
        </w:rPr>
        <w:t xml:space="preserve">Размер субсидии, источником обеспечения которых в полном объеме расходных обязательств являются средства бюджета Пензенской области, определяется по формуле:</w:t>
      </w:r>
    </w:p>
    <w:p>
      <w:pPr>
        <w:pStyle w:val="0"/>
        <w:ind w:firstLine="540"/>
        <w:jc w:val="both"/>
      </w:pPr>
      <w:r>
        <w:rPr>
          <w:sz w:val="24"/>
        </w:rPr>
      </w:r>
    </w:p>
    <w:p>
      <w:pPr>
        <w:pStyle w:val="0"/>
        <w:jc w:val="center"/>
      </w:pPr>
      <w:r>
        <w:rPr>
          <w:sz w:val="24"/>
        </w:rPr>
        <w:t xml:space="preserve">W2i = Оmi x St2,</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W2i - размер субсидии, предоставляемой i-му получателю субсидии за счет средств бюджета Пензенской области, рублей;</w:t>
      </w:r>
    </w:p>
    <w:p>
      <w:pPr>
        <w:pStyle w:val="0"/>
        <w:spacing w:before="240" w:line-rule="auto"/>
        <w:ind w:firstLine="540"/>
        <w:jc w:val="both"/>
      </w:pPr>
      <w:r>
        <w:rPr>
          <w:sz w:val="24"/>
        </w:rPr>
        <w:t xml:space="preserve">Оmi - стоимость приобретенного оборудования, машин и механизмов, рублей;</w:t>
      </w:r>
    </w:p>
    <w:p>
      <w:pPr>
        <w:pStyle w:val="0"/>
        <w:spacing w:before="240" w:line-rule="auto"/>
        <w:ind w:firstLine="540"/>
        <w:jc w:val="both"/>
      </w:pPr>
      <w:r>
        <w:rPr>
          <w:sz w:val="24"/>
        </w:rPr>
        <w:t xml:space="preserve">St2 - ставка субсидии, % от стоимости.</w:t>
      </w:r>
    </w:p>
    <w:p>
      <w:pPr>
        <w:pStyle w:val="0"/>
        <w:spacing w:before="240" w:line-rule="auto"/>
        <w:ind w:firstLine="540"/>
        <w:jc w:val="both"/>
      </w:pPr>
      <w:r>
        <w:rPr>
          <w:sz w:val="24"/>
        </w:rPr>
        <w:t xml:space="preserve">Ставки субсидии и перечень оборудования, машин и механизмов, подлежащих субсидированию, определяются Министерством.</w:t>
      </w:r>
    </w:p>
    <w:p>
      <w:pPr>
        <w:pStyle w:val="0"/>
        <w:spacing w:before="240" w:line-rule="auto"/>
        <w:ind w:firstLine="540"/>
        <w:jc w:val="both"/>
      </w:pPr>
      <w:r>
        <w:rPr>
          <w:sz w:val="24"/>
        </w:rPr>
        <w:t xml:space="preserve">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bookmarkStart w:id="153" w:name="P153"/>
    <w:bookmarkEnd w:id="153"/>
    <w:p>
      <w:pPr>
        <w:pStyle w:val="0"/>
        <w:spacing w:before="240" w:line-rule="auto"/>
        <w:ind w:firstLine="540"/>
        <w:jc w:val="both"/>
      </w:pPr>
      <w:r>
        <w:rPr>
          <w:sz w:val="24"/>
        </w:rPr>
        <w:t xml:space="preserve">2.9. Условия и порядок заключения между Министерством и получателем субсидии соглашения о предоставлении субсидии (далее - соглашение).</w:t>
      </w:r>
    </w:p>
    <w:bookmarkStart w:id="154" w:name="P154"/>
    <w:bookmarkEnd w:id="154"/>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"Электронный бюджет" (при наличии технической возможности, при отсутствии технической возможности их заключения в системе "Электронный бюджет" они заключаются на бумажном носителе) в соответствии с типовой формой, установленной Министерством финансов Пензенской области.</w:t>
      </w:r>
    </w:p>
    <w:p>
      <w:pPr>
        <w:pStyle w:val="0"/>
        <w:spacing w:before="240" w:line-rule="auto"/>
        <w:ind w:firstLine="540"/>
        <w:jc w:val="both"/>
      </w:pPr>
      <w:r>
        <w:rPr>
          <w:sz w:val="24"/>
        </w:rPr>
        <w:t xml:space="preserve">2.9.2. Обязательным условием предоставления субсидии, включаемым в соглашение, является:</w:t>
      </w:r>
    </w:p>
    <w:p>
      <w:pPr>
        <w:pStyle w:val="0"/>
        <w:spacing w:before="240" w:line-rule="auto"/>
        <w:ind w:firstLine="540"/>
        <w:jc w:val="both"/>
      </w:pPr>
      <w:r>
        <w:rPr>
          <w:sz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70" w:tooltip="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г...">
        <w:r>
          <w:rPr>
            <w:sz w:val="24"/>
            <w:color w:val="0000ff"/>
          </w:rPr>
          <w:t xml:space="preserve">пункте 1.3</w:t>
        </w:r>
      </w:hyperlink>
      <w:r>
        <w:rPr>
          <w:sz w:val="24"/>
        </w:rPr>
        <w:t xml:space="preserve"> настоящего Порядка, приводящего к невозможности предоставления субсидии в размере, определенном в соглашении.</w:t>
      </w:r>
    </w:p>
    <w:bookmarkStart w:id="157" w:name="P157"/>
    <w:bookmarkEnd w:id="157"/>
    <w:p>
      <w:pPr>
        <w:pStyle w:val="0"/>
        <w:spacing w:before="240" w:line-rule="auto"/>
        <w:ind w:firstLine="540"/>
        <w:jc w:val="both"/>
      </w:pPr>
      <w:r>
        <w:rPr>
          <w:sz w:val="24"/>
        </w:rPr>
        <w:t xml:space="preserve">2.9.3. В течение 10 рабочих дней со дня принятия решения о признании участника отбора победителем отбора, указанного в </w:t>
      </w:r>
      <w:hyperlink w:history="0" w:anchor="P277" w:tooltip="4.9.7. Решение о признании участника отбора победителем отбора (получателем субсидии) оформляется приказом Министерства.">
        <w:r>
          <w:rPr>
            <w:sz w:val="24"/>
            <w:color w:val="0000ff"/>
          </w:rPr>
          <w:t xml:space="preserve">подпункте 4.9.7 пункта 4.9</w:t>
        </w:r>
      </w:hyperlink>
      <w:r>
        <w:rPr>
          <w:sz w:val="24"/>
        </w:rPr>
        <w:t xml:space="preserve"> настоящего Порядка,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w:t>
      </w:r>
      <w:hyperlink w:history="0" w:anchor="P154"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quot;Электронный бюджет&quot; (при наличии технической возможности, при отсутствии технической возможности их заключения в системе &quot;Электронный бюджет&quot; они заключаются на бумажном носителе) в соответствии с типовой формой, установленной Министерством финансов Пензенской области.">
        <w:r>
          <w:rPr>
            <w:sz w:val="24"/>
            <w:color w:val="0000ff"/>
          </w:rPr>
          <w:t xml:space="preserve">подпунктом 2.9.1 пункта 2.9</w:t>
        </w:r>
      </w:hyperlink>
      <w:r>
        <w:rPr>
          <w:sz w:val="24"/>
        </w:rPr>
        <w:t xml:space="preserve"> настоящего Порядка.</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157" w:tooltip="2.9.3. В течение 10 рабочих дней со дня принятия решения о признании участника отбора победителем отбора, указанного в подпункте 4.9.7 пункта 4.9 настоящего Порядк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подпунктом 2.9.1 пункта 2.9 н...">
        <w:r>
          <w:rPr>
            <w:sz w:val="24"/>
            <w:color w:val="0000ff"/>
          </w:rPr>
          <w:t xml:space="preserve">абзацем первым</w:t>
        </w:r>
      </w:hyperlink>
      <w:r>
        <w:rPr>
          <w:sz w:val="24"/>
        </w:rPr>
        <w:t xml:space="preserve"> настоящего подпункта, в течение 3 рабочих дней со дня его получения победитель отбора признается уклонившимся от заключения соглашения и субсидия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3 рабочих дней со дня подписания соглашения получателем субсидии.</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субсидии.</w:t>
      </w:r>
    </w:p>
    <w:p>
      <w:pPr>
        <w:pStyle w:val="0"/>
        <w:spacing w:before="240" w:line-rule="auto"/>
        <w:ind w:firstLine="540"/>
        <w:jc w:val="both"/>
      </w:pPr>
      <w:r>
        <w:rPr>
          <w:sz w:val="24"/>
        </w:rPr>
        <w:t xml:space="preserve">Участник отбора, признанный уклонившимся от заключения соглашения, имеет право на повторную подачу заявки о предоставлении субсидии для участия в последующих отборах.</w:t>
      </w:r>
    </w:p>
    <w:p>
      <w:pPr>
        <w:pStyle w:val="0"/>
        <w:spacing w:before="240" w:line-rule="auto"/>
        <w:ind w:firstLine="540"/>
        <w:jc w:val="both"/>
      </w:pPr>
      <w:r>
        <w:rPr>
          <w:sz w:val="24"/>
        </w:rPr>
        <w:t xml:space="preserve">2.9.4.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61"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Пензенской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62"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63"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165" w:name="P165"/>
    <w:bookmarkEnd w:id="165"/>
    <w:p>
      <w:pPr>
        <w:pStyle w:val="0"/>
        <w:spacing w:before="240" w:line-rule="auto"/>
        <w:ind w:firstLine="540"/>
        <w:jc w:val="both"/>
      </w:pPr>
      <w:r>
        <w:rPr>
          <w:sz w:val="24"/>
        </w:rPr>
        <w:t xml:space="preserve">2.10. Результаты предоставления субсидии:</w:t>
      </w:r>
    </w:p>
    <w:p>
      <w:pPr>
        <w:pStyle w:val="0"/>
        <w:spacing w:before="240" w:line-rule="auto"/>
        <w:ind w:firstLine="540"/>
        <w:jc w:val="both"/>
      </w:pPr>
      <w:r>
        <w:rPr>
          <w:sz w:val="24"/>
        </w:rPr>
        <w:t xml:space="preserve">- объем производства молока, показатель, необходимый для достижения результатов предоставления субсидии, - тонны.</w:t>
      </w:r>
    </w:p>
    <w:p>
      <w:pPr>
        <w:pStyle w:val="0"/>
        <w:spacing w:before="240" w:line-rule="auto"/>
        <w:ind w:firstLine="540"/>
        <w:jc w:val="both"/>
      </w:pPr>
      <w:r>
        <w:rPr>
          <w:sz w:val="24"/>
        </w:rPr>
        <w:t xml:space="preserve">2.11. Сроки (периодичность) перечисления субсидии получателю субсидии и счета, на которые перечисляется субсидия.</w:t>
      </w:r>
    </w:p>
    <w:p>
      <w:pPr>
        <w:pStyle w:val="0"/>
        <w:spacing w:before="240" w:line-rule="auto"/>
        <w:ind w:firstLine="540"/>
        <w:jc w:val="both"/>
      </w:pPr>
      <w:r>
        <w:rPr>
          <w:sz w:val="24"/>
        </w:rPr>
        <w:t xml:space="preserve">Министерство для перечисления в установленном порядке субсидий за счет средств бюджета Пензенской области на расчетные счета получателей, открытые ими в кредитных организациях, представляет в Министерство финансов Пензенской области заявки на кассовый расход.</w:t>
      </w:r>
    </w:p>
    <w:p>
      <w:pPr>
        <w:pStyle w:val="0"/>
        <w:spacing w:before="240" w:line-rule="auto"/>
        <w:ind w:firstLine="540"/>
        <w:jc w:val="both"/>
      </w:pPr>
      <w:r>
        <w:rPr>
          <w:sz w:val="24"/>
        </w:rPr>
        <w:t xml:space="preserve">Перечисление субсидии получателям субсидий осуществляется не позднее десятого рабочего дня, следующего за днем принятия решения о предоставлении субсидии.</w:t>
      </w:r>
    </w:p>
    <w:p>
      <w:pPr>
        <w:pStyle w:val="0"/>
        <w:spacing w:before="240" w:line-rule="auto"/>
        <w:ind w:firstLine="540"/>
        <w:jc w:val="both"/>
      </w:pPr>
      <w:r>
        <w:rPr>
          <w:sz w:val="24"/>
        </w:rPr>
        <w:t xml:space="preserve">2.12. Направления затрат (недополученных доходов), на возмещение которых предоставляется субсидия, указаны в </w:t>
      </w:r>
      <w:hyperlink w:history="0" w:anchor="P73" w:tooltip="1.5. Субсидии предоставляются:">
        <w:r>
          <w:rPr>
            <w:sz w:val="24"/>
            <w:color w:val="0000ff"/>
          </w:rPr>
          <w:t xml:space="preserve">пункте 1.5</w:t>
        </w:r>
      </w:hyperlink>
      <w:r>
        <w:rPr>
          <w:sz w:val="24"/>
        </w:rPr>
        <w:t xml:space="preserve"> настоящего Порядка.</w:t>
      </w:r>
    </w:p>
    <w:p>
      <w:pPr>
        <w:pStyle w:val="0"/>
        <w:ind w:firstLine="54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субсидий и ответственность за их нарушение</w:t>
      </w:r>
    </w:p>
    <w:p>
      <w:pPr>
        <w:pStyle w:val="0"/>
        <w:ind w:firstLine="540"/>
        <w:jc w:val="both"/>
      </w:pPr>
      <w:r>
        <w:rPr>
          <w:sz w:val="24"/>
        </w:rPr>
      </w:r>
    </w:p>
    <w:bookmarkStart w:id="176" w:name="P176"/>
    <w:bookmarkEnd w:id="176"/>
    <w:p>
      <w:pPr>
        <w:pStyle w:val="0"/>
        <w:ind w:firstLine="540"/>
        <w:jc w:val="both"/>
      </w:pPr>
      <w:r>
        <w:rPr>
          <w:sz w:val="24"/>
        </w:rPr>
        <w:t xml:space="preserve">3.1. Требования к представлению отчетности.</w:t>
      </w:r>
    </w:p>
    <w:p>
      <w:pPr>
        <w:pStyle w:val="0"/>
        <w:spacing w:before="240" w:line-rule="auto"/>
        <w:ind w:firstLine="540"/>
        <w:jc w:val="both"/>
      </w:pPr>
      <w:r>
        <w:rPr>
          <w:sz w:val="24"/>
        </w:rPr>
        <w:t xml:space="preserve">3.1.1. Получатель субсидии в срок до 20 числа месяца, следующего за окончанием каждого квартала финансового года, в котором предоставлена субсидия, представляет в системе "Электронный бюджет" (при наличии технической возможности, при отсутствии технической возможности их предоставления в системе "Электронный бюджет" они предоставляются способом, предусмотренным в соглашении):</w:t>
      </w:r>
    </w:p>
    <w:p>
      <w:pPr>
        <w:pStyle w:val="0"/>
        <w:spacing w:before="240" w:line-rule="auto"/>
        <w:ind w:firstLine="540"/>
        <w:jc w:val="both"/>
      </w:pPr>
      <w:r>
        <w:rPr>
          <w:sz w:val="24"/>
        </w:rPr>
        <w:t xml:space="preserve">- отчет о достижении значений результатов предоставления субсидии, указанных в </w:t>
      </w:r>
      <w:hyperlink w:history="0" w:anchor="P165" w:tooltip="2.10. Результаты предоставления субсидии:">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Пензенской области.</w:t>
      </w:r>
    </w:p>
    <w:p>
      <w:pPr>
        <w:pStyle w:val="0"/>
        <w:spacing w:before="240" w:line-rule="auto"/>
        <w:ind w:firstLine="540"/>
        <w:jc w:val="both"/>
      </w:pPr>
      <w:r>
        <w:rPr>
          <w:sz w:val="24"/>
        </w:rPr>
        <w:t xml:space="preserve">3.1.2. Получатель субсидии представляет в Министерство не позднее 1 марта года, следующего за годом предоставления субсидии, отчет о финансово-экономическом состоянии товаропроизводителей агропромышленного комплекса.</w:t>
      </w:r>
    </w:p>
    <w:p>
      <w:pPr>
        <w:pStyle w:val="0"/>
        <w:spacing w:before="240" w:line-rule="auto"/>
        <w:ind w:firstLine="540"/>
        <w:jc w:val="both"/>
      </w:pPr>
      <w:r>
        <w:rPr>
          <w:sz w:val="24"/>
        </w:rPr>
        <w:t xml:space="preserve">3.2. В течение 60 рабочих дней после получения Министерством отчетов, указанных в </w:t>
      </w:r>
      <w:hyperlink w:history="0" w:anchor="P176" w:tooltip="3.1. Требования к представлению отчетности.">
        <w:r>
          <w:rPr>
            <w:sz w:val="24"/>
            <w:color w:val="0000ff"/>
          </w:rPr>
          <w:t xml:space="preserve">пункте 3.1</w:t>
        </w:r>
      </w:hyperlink>
      <w:r>
        <w:rPr>
          <w:sz w:val="24"/>
        </w:rPr>
        <w:t xml:space="preserve"> настоящего Порядка,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осуществляет их проверку и по завершении финансового года, в котором предоставлена субсидия, направляет в системе "Электронный бюджет" получателю субсидии акт об исполнении обязательств по соглашению по форме, которая определена соглашением (далее - Акт об исполнении обязательств по соглашению) (при наличии технической возможности, при отсутствии технической возможности его направления в системе "Электронный бюджет" он направляется способом, предусмотренным в соглашении).</w:t>
      </w:r>
    </w:p>
    <w:p>
      <w:pPr>
        <w:pStyle w:val="0"/>
        <w:spacing w:before="240" w:line-rule="auto"/>
        <w:ind w:firstLine="540"/>
        <w:jc w:val="both"/>
      </w:pPr>
      <w:r>
        <w:rPr>
          <w:sz w:val="24"/>
        </w:rPr>
        <w:t xml:space="preserve">3.3. Требования об осуществлении контроля за соблюдением условий и порядка предоставления субсидий и ответственность за их нарушение.</w:t>
      </w:r>
    </w:p>
    <w:p>
      <w:pPr>
        <w:pStyle w:val="0"/>
        <w:spacing w:before="240" w:line-rule="auto"/>
        <w:ind w:firstLine="540"/>
        <w:jc w:val="both"/>
      </w:pPr>
      <w:r>
        <w:rPr>
          <w:sz w:val="24"/>
        </w:rPr>
        <w:t xml:space="preserve">3.3.1. Министерством осуществляется проверка соблюдения получателем субсидии порядка и условий предоставления субсидий, в том числе в части достижения результатов предоставления субсидии. Органами государственного финансового контроля осуществляется проверка в соответствии со </w:t>
      </w:r>
      <w:hyperlink w:history="0" r:id="rId64" w:tooltip="&quot;Бюджетный кодекс Российской Федерации&quot; от 31.07.1998 N 145-ФЗ (ред. от 31.07.2025) {КонсультантПлюс}">
        <w:r>
          <w:rPr>
            <w:sz w:val="24"/>
            <w:color w:val="0000ff"/>
          </w:rPr>
          <w:t xml:space="preserve">статьями 268.1</w:t>
        </w:r>
      </w:hyperlink>
      <w:r>
        <w:rPr>
          <w:sz w:val="24"/>
        </w:rPr>
        <w:t xml:space="preserve"> и </w:t>
      </w:r>
      <w:hyperlink w:history="0" r:id="rId65" w:tooltip="&quot;Бюджетный кодекс Российской Федерации&quot; от 31.07.1998 N 145-ФЗ (ред. от 31.07.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либо дополнительным соглашением к соглашению,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отделом развития животноводства, племенного дела, экспорта продукции агропромышленного комплекса, пищевой и перерабатывающей промышленности Министерства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3.3.2. Меры ответственности за нарушение условий и порядка предоставления субсидий.</w:t>
      </w:r>
    </w:p>
    <w:bookmarkStart w:id="185" w:name="P185"/>
    <w:bookmarkEnd w:id="185"/>
    <w:p>
      <w:pPr>
        <w:pStyle w:val="0"/>
        <w:spacing w:before="240" w:line-rule="auto"/>
        <w:ind w:firstLine="540"/>
        <w:jc w:val="both"/>
      </w:pPr>
      <w:r>
        <w:rPr>
          <w:sz w:val="24"/>
        </w:rPr>
        <w:t xml:space="preserve">3.3.2.1. Субсидии подлежат возврату в случае:</w:t>
      </w:r>
    </w:p>
    <w:bookmarkStart w:id="186" w:name="P186"/>
    <w:bookmarkEnd w:id="186"/>
    <w:p>
      <w:pPr>
        <w:pStyle w:val="0"/>
        <w:spacing w:before="240" w:line-rule="auto"/>
        <w:ind w:firstLine="540"/>
        <w:jc w:val="both"/>
      </w:pPr>
      <w:r>
        <w:rPr>
          <w:sz w:val="24"/>
        </w:rPr>
        <w:t xml:space="preserve">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bookmarkStart w:id="187" w:name="P187"/>
    <w:bookmarkEnd w:id="187"/>
    <w:p>
      <w:pPr>
        <w:pStyle w:val="0"/>
        <w:spacing w:before="240" w:line-rule="auto"/>
        <w:ind w:firstLine="540"/>
        <w:jc w:val="both"/>
      </w:pPr>
      <w:r>
        <w:rPr>
          <w:sz w:val="24"/>
        </w:rPr>
        <w:t xml:space="preserve">б) недостижения значений результатов предоставления субсидий, указанных в </w:t>
      </w:r>
      <w:hyperlink w:history="0" w:anchor="P165" w:tooltip="2.10. Результаты предоставления субсидии:">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3.3.2.2. Возврат субсидий осуществляется:</w:t>
      </w:r>
    </w:p>
    <w:p>
      <w:pPr>
        <w:pStyle w:val="0"/>
        <w:spacing w:before="240" w:line-rule="auto"/>
        <w:ind w:firstLine="540"/>
        <w:jc w:val="both"/>
      </w:pPr>
      <w:r>
        <w:rPr>
          <w:sz w:val="24"/>
        </w:rPr>
        <w:t xml:space="preserve">а) в случае установления факта, предусмотренного </w:t>
      </w:r>
      <w:hyperlink w:history="0" w:anchor="P186" w:tooltip="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3.3.2.1 подпункта 3.3.2 пункта 3.3</w:t>
        </w:r>
      </w:hyperlink>
      <w:r>
        <w:rPr>
          <w:sz w:val="24"/>
        </w:rPr>
        <w:t xml:space="preserve"> настоящего Порядка, получатель субсидии возвращает 100% суммы полученной субсидии;</w:t>
      </w:r>
    </w:p>
    <w:p>
      <w:pPr>
        <w:pStyle w:val="0"/>
        <w:spacing w:before="240" w:line-rule="auto"/>
        <w:ind w:firstLine="540"/>
        <w:jc w:val="both"/>
      </w:pPr>
      <w:r>
        <w:rPr>
          <w:sz w:val="24"/>
        </w:rPr>
        <w:t xml:space="preserve">б) в случае установления факта, предусмотренного </w:t>
      </w:r>
      <w:hyperlink w:history="0" w:anchor="P187" w:tooltip="б) недостижения значений результатов предоставления субсидий, указанных в пункте 2.10 настоящего Порядка и соглашении.">
        <w:r>
          <w:rPr>
            <w:sz w:val="24"/>
            <w:color w:val="0000ff"/>
          </w:rPr>
          <w:t xml:space="preserve">подпунктом "б" подпункта 3.3.2.1 подпункта 3.3.2 пункта 3.3</w:t>
        </w:r>
      </w:hyperlink>
      <w:r>
        <w:rPr>
          <w:sz w:val="24"/>
        </w:rPr>
        <w:t xml:space="preserve"> настоящего Порядка, получатель субсидии осуществляет возврат суммы субсидии, рассчитанной по формуле:</w:t>
      </w:r>
    </w:p>
    <w:p>
      <w:pPr>
        <w:pStyle w:val="0"/>
        <w:ind w:firstLine="540"/>
        <w:jc w:val="both"/>
      </w:pPr>
      <w:r>
        <w:rPr>
          <w:sz w:val="24"/>
        </w:rPr>
      </w:r>
    </w:p>
    <w:p>
      <w:pPr>
        <w:pStyle w:val="0"/>
        <w:jc w:val="center"/>
      </w:pPr>
      <w:r>
        <w:rPr>
          <w:sz w:val="24"/>
        </w:rPr>
        <w:t xml:space="preserve">Vвозврата = Vсубсидии x (1 - F / P), где:</w:t>
      </w:r>
    </w:p>
    <w:p>
      <w:pPr>
        <w:pStyle w:val="0"/>
        <w:ind w:firstLine="540"/>
        <w:jc w:val="both"/>
      </w:pPr>
      <w:r>
        <w:rPr>
          <w:sz w:val="24"/>
        </w:rPr>
      </w:r>
    </w:p>
    <w:p>
      <w:pPr>
        <w:pStyle w:val="0"/>
        <w:ind w:firstLine="540"/>
        <w:jc w:val="both"/>
      </w:pPr>
      <w:r>
        <w:rPr>
          <w:sz w:val="24"/>
        </w:rPr>
        <w:t xml:space="preserve">Vвозврата - сумма субсидии, подлежащая возврату;</w:t>
      </w:r>
    </w:p>
    <w:p>
      <w:pPr>
        <w:pStyle w:val="0"/>
        <w:spacing w:before="240" w:line-rule="auto"/>
        <w:ind w:firstLine="540"/>
        <w:jc w:val="both"/>
      </w:pPr>
      <w:r>
        <w:rPr>
          <w:sz w:val="24"/>
        </w:rPr>
        <w:t xml:space="preserve">Vсубсидии - размер субсидии, предоставленной получателю субсидии по соглашению;</w:t>
      </w:r>
    </w:p>
    <w:p>
      <w:pPr>
        <w:pStyle w:val="0"/>
        <w:spacing w:before="240" w:line-rule="auto"/>
        <w:ind w:firstLine="540"/>
        <w:jc w:val="both"/>
      </w:pPr>
      <w:r>
        <w:rPr>
          <w:sz w:val="24"/>
        </w:rPr>
        <w:t xml:space="preserve">F - фактическое значение результата;</w:t>
      </w:r>
    </w:p>
    <w:p>
      <w:pPr>
        <w:pStyle w:val="0"/>
        <w:spacing w:before="240" w:line-rule="auto"/>
        <w:ind w:firstLine="540"/>
        <w:jc w:val="both"/>
      </w:pPr>
      <w:r>
        <w:rPr>
          <w:sz w:val="24"/>
        </w:rPr>
        <w:t xml:space="preserve">P - плановое значение результата.</w:t>
      </w:r>
    </w:p>
    <w:p>
      <w:pPr>
        <w:pStyle w:val="0"/>
        <w:spacing w:before="240" w:line-rule="auto"/>
        <w:ind w:firstLine="540"/>
        <w:jc w:val="both"/>
      </w:pPr>
      <w:r>
        <w:rPr>
          <w:sz w:val="24"/>
        </w:rPr>
        <w:t xml:space="preserve">При выявлении Министерством по результатам проверок фактов, указанных в </w:t>
      </w:r>
      <w:hyperlink w:history="0" w:anchor="P185"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либо поступлении в Министерство из органов государственного финансового контроля материалов, содержащих сведения о таких фактах, Министерство в течение 30 календарных дней со дня поступления материалов либо установления вышеуказанных фактов направляет получателю субсидии письменное уведомление о необходимости возврата суммы субсидии в бюджет Пензенской области с указанием реквизитов для перечисления денежных средств (далее - письменное уведомление).</w:t>
      </w:r>
    </w:p>
    <w:p>
      <w:pPr>
        <w:pStyle w:val="0"/>
        <w:spacing w:before="240" w:line-rule="auto"/>
        <w:ind w:firstLine="540"/>
        <w:jc w:val="both"/>
      </w:pPr>
      <w:r>
        <w:rPr>
          <w:sz w:val="24"/>
        </w:rPr>
        <w:t xml:space="preserve">Получатель субсидии в течение 30 календарных дней с момента получения Акта об исполнении обязательств по соглашению в системе "Электронный бюджет" (при наличии технической возможности) или письменного уведомления о необходимости возврата суммы субсидии либо в иной срок, установленный бюджетным законодательством для соответствующего документа органа государственного финансового контроля, обязан произвести возврат суммы субсидии. 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Положения, указанные в </w:t>
      </w:r>
      <w:hyperlink w:history="0" w:anchor="P185"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не применяются при наличии документально подтвержденного наступления обстоятельств непреодолимой силы, определенных </w:t>
      </w:r>
      <w:hyperlink w:history="0" w:anchor="P201" w:tooltip="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
        <w:r>
          <w:rPr>
            <w:sz w:val="24"/>
            <w:color w:val="0000ff"/>
          </w:rPr>
          <w:t xml:space="preserve">пунктом 3.4</w:t>
        </w:r>
      </w:hyperlink>
      <w:r>
        <w:rPr>
          <w:sz w:val="24"/>
        </w:rPr>
        <w:t xml:space="preserve"> настоящего Порядка, препятствующих соблюдению условий предоставления субсидий, в том числе исполнение обязательств по достижению значения результата предоставления субсидии.</w:t>
      </w:r>
    </w:p>
    <w:bookmarkStart w:id="201" w:name="P201"/>
    <w:bookmarkEnd w:id="201"/>
    <w:p>
      <w:pPr>
        <w:pStyle w:val="0"/>
        <w:spacing w:before="240" w:line-rule="auto"/>
        <w:ind w:firstLine="540"/>
        <w:jc w:val="both"/>
      </w:pPr>
      <w:r>
        <w:rPr>
          <w:sz w:val="24"/>
        </w:rPr>
        <w:t xml:space="preserve">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w:t>
      </w:r>
    </w:p>
    <w:p>
      <w:pPr>
        <w:pStyle w:val="0"/>
        <w:spacing w:before="240" w:line-rule="auto"/>
        <w:ind w:firstLine="540"/>
        <w:jc w:val="both"/>
      </w:pPr>
      <w:r>
        <w:rPr>
          <w:sz w:val="24"/>
        </w:rPr>
        <w:t xml:space="preserve">аномальные погодные условия в году предоставления субсидии,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ind w:firstLine="540"/>
        <w:jc w:val="both"/>
      </w:pPr>
      <w:r>
        <w:rPr>
          <w:sz w:val="24"/>
        </w:rPr>
      </w:r>
    </w:p>
    <w:p>
      <w:pPr>
        <w:pStyle w:val="2"/>
        <w:outlineLvl w:val="1"/>
        <w:jc w:val="center"/>
      </w:pPr>
      <w:r>
        <w:rPr>
          <w:sz w:val="24"/>
        </w:rPr>
        <w:t xml:space="preserve">4. Порядок проведения отбора</w:t>
      </w:r>
    </w:p>
    <w:p>
      <w:pPr>
        <w:pStyle w:val="0"/>
        <w:ind w:firstLine="54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представление документов и информации в целях подтверждения соответствия участника отбора требованиям, определенным в соответствии с </w:t>
      </w:r>
      <w:hyperlink w:history="0" w:anchor="P81"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bookmarkStart w:id="212" w:name="P212"/>
    <w:bookmarkEnd w:id="212"/>
    <w:p>
      <w:pPr>
        <w:pStyle w:val="0"/>
        <w:spacing w:before="240" w:line-rule="auto"/>
        <w:ind w:firstLine="540"/>
        <w:jc w:val="both"/>
      </w:pPr>
      <w:r>
        <w:rPr>
          <w:sz w:val="24"/>
        </w:rPr>
        <w:t xml:space="preserve">4.4.1.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66">
        <w:r>
          <w:rPr>
            <w:sz w:val="24"/>
            <w:color w:val="0000ff"/>
          </w:rPr>
          <w:t xml:space="preserve">http://mcx.pnzreg.ru/</w:t>
        </w:r>
      </w:hyperlink>
      <w:r>
        <w:rPr>
          <w:sz w:val="24"/>
        </w:rPr>
        <w:t xml:space="preserve">) (далее - сайт Министерства) объявления о проведении отбора в целях получения субсидии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места 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субсидии;</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категории и (или) критериев отбора;</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w:t>
      </w:r>
    </w:p>
    <w:p>
      <w:pPr>
        <w:pStyle w:val="0"/>
        <w:spacing w:before="240" w:line-rule="auto"/>
        <w:ind w:firstLine="540"/>
        <w:jc w:val="both"/>
      </w:pPr>
      <w:r>
        <w:rPr>
          <w:sz w:val="24"/>
        </w:rPr>
        <w:t xml:space="preserve">- порядка отзыва заявок, порядка их возврата, определяющего в том числе основания для возврата заявок, порядка внесения изменений в заявки;</w:t>
      </w:r>
    </w:p>
    <w:p>
      <w:pPr>
        <w:pStyle w:val="0"/>
        <w:spacing w:before="240" w:line-rule="auto"/>
        <w:ind w:firstLine="540"/>
        <w:jc w:val="both"/>
      </w:pPr>
      <w:r>
        <w:rPr>
          <w:sz w:val="24"/>
        </w:rPr>
        <w:t xml:space="preserve">- порядка рассмотрения и оценки заявок в соответствии с </w:t>
      </w:r>
      <w:hyperlink w:history="0" w:anchor="P254" w:tooltip="4.9. Порядок рассмотрения и оценки заявок Министерством.">
        <w:r>
          <w:rPr>
            <w:sz w:val="24"/>
            <w:color w:val="0000ff"/>
          </w:rPr>
          <w:t xml:space="preserve">пунктом 4.9</w:t>
        </w:r>
      </w:hyperlink>
      <w:r>
        <w:rPr>
          <w:sz w:val="24"/>
        </w:rPr>
        <w:t xml:space="preserve"> настоящего раздела;</w:t>
      </w:r>
    </w:p>
    <w:p>
      <w:pPr>
        <w:pStyle w:val="0"/>
        <w:spacing w:before="240" w:line-rule="auto"/>
        <w:ind w:firstLine="540"/>
        <w:jc w:val="both"/>
      </w:pPr>
      <w:r>
        <w:rPr>
          <w:sz w:val="24"/>
        </w:rPr>
        <w:t xml:space="preserve">- порядка возврата заявок на доработку;</w:t>
      </w:r>
    </w:p>
    <w:p>
      <w:pPr>
        <w:pStyle w:val="0"/>
        <w:spacing w:before="240" w:line-rule="auto"/>
        <w:ind w:firstLine="540"/>
        <w:jc w:val="both"/>
      </w:pPr>
      <w:r>
        <w:rPr>
          <w:sz w:val="24"/>
        </w:rPr>
        <w:t xml:space="preserve">- порядка отклонения заявок, а также информации об основаниях их отклонения;</w:t>
      </w:r>
    </w:p>
    <w:bookmarkStart w:id="225" w:name="P225"/>
    <w:bookmarkEnd w:id="225"/>
    <w:p>
      <w:pPr>
        <w:pStyle w:val="0"/>
        <w:spacing w:before="240" w:line-rule="auto"/>
        <w:ind w:firstLine="540"/>
        <w:jc w:val="both"/>
      </w:pPr>
      <w:r>
        <w:rPr>
          <w:sz w:val="24"/>
        </w:rPr>
        <w:t xml:space="preserve">-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субсидии;</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4.4.2. Любой участник отбора со дня размещения объявления о проведении отбора на едином портале вправе направить Министерству не позднее чем за 3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в течение двух рабочих дней со дня поступления запроса обеспечивает формирование в системе "Электронный бюджет" соответствующего разъяснения.</w:t>
      </w:r>
    </w:p>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71"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далее - получатели субсидий, участники отбора).">
        <w:r>
          <w:rPr>
            <w:sz w:val="24"/>
            <w:color w:val="0000ff"/>
          </w:rPr>
          <w:t xml:space="preserve">пунктом 1.4</w:t>
        </w:r>
      </w:hyperlink>
      <w:r>
        <w:rPr>
          <w:sz w:val="24"/>
        </w:rPr>
        <w:t xml:space="preserve">, </w:t>
      </w:r>
      <w:hyperlink w:history="0" w:anchor="P82"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91" w:tooltip="к) у участников отбора, не относящихся к субъектам малого предпринимательства и крестьянским (фермерским) хозяйствам, средний уровень заработной платы работников составляет величину не ниже прожиточного минимума для трудоспособного населения, установленного в Пензенской области.">
        <w:r>
          <w:rPr>
            <w:sz w:val="24"/>
            <w:color w:val="0000ff"/>
          </w:rPr>
          <w:t xml:space="preserve">"к" пункта 2.1</w:t>
        </w:r>
      </w:hyperlink>
      <w:r>
        <w:rPr>
          <w:sz w:val="24"/>
        </w:rPr>
        <w:t xml:space="preserve">, </w:t>
      </w:r>
      <w:hyperlink w:history="0" w:anchor="P92" w:tooltip="2.2. Иные требования, которым должен соответствовать участник отбора:">
        <w:r>
          <w:rPr>
            <w:sz w:val="24"/>
            <w:color w:val="0000ff"/>
          </w:rPr>
          <w:t xml:space="preserve">пунктом 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106"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122"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253" w:tooltip="4.8.6. В заявку могут быть внесены изменения в системе &quot;Электронный бюджет&quot;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регламентирующей предоставление субсидии.</w:t>
      </w:r>
    </w:p>
    <w:p>
      <w:pPr>
        <w:pStyle w:val="0"/>
        <w:spacing w:before="240" w:line-rule="auto"/>
        <w:ind w:firstLine="540"/>
        <w:jc w:val="both"/>
      </w:pPr>
      <w:r>
        <w:rPr>
          <w:sz w:val="24"/>
        </w:rPr>
        <w:t xml:space="preserve">В случае принятия Министерством решения об отмене проведения отбора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формирует объявление об отмене проведения отбора (объявление об отмене) на едином портале не позднее чем за один рабочий день до даты окончания приема заявок участниками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заявки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82"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90"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92" w:tooltip="2.2. Иные требования, которым должен соответствовать участник отбора:">
        <w:r>
          <w:rPr>
            <w:sz w:val="24"/>
            <w:color w:val="0000ff"/>
          </w:rPr>
          <w:t xml:space="preserve">пунктом 2.2</w:t>
        </w:r>
      </w:hyperlink>
      <w:r>
        <w:rPr>
          <w:sz w:val="24"/>
        </w:rPr>
        <w:t xml:space="preserve"> настоящего Порядка,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(при наличии технической возможности осуществления автоматической проверки в системе "Электронный бюджет") и предоставления документов, которые предусмотрены в объявлении о проведении отбора,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 а также обеспечить соответствие требованиям, установленным </w:t>
      </w:r>
      <w:hyperlink w:history="0" w:anchor="P82"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90"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на дату рассмотрения заявки и заключения соглашения.</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предоставляют в систему "Электронный бюджет" документы, сформированные в соответствии с </w:t>
      </w:r>
      <w:hyperlink w:history="0" w:anchor="P122"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119" w:tooltip="г) справки об отсутствии просроченной (неурегулированной) задолженности по денежным обязательствам перед бюджетом Пензенской области;">
        <w:r>
          <w:rPr>
            <w:sz w:val="24"/>
            <w:color w:val="0000ff"/>
          </w:rPr>
          <w:t xml:space="preserve">подпунктах "г"</w:t>
        </w:r>
      </w:hyperlink>
      <w:r>
        <w:rPr>
          <w:sz w:val="24"/>
        </w:rPr>
        <w:t xml:space="preserve"> - </w:t>
      </w:r>
      <w:hyperlink w:history="0" w:anchor="P121" w:tooltip="е) утратил силу. - Постановление Правительства Пензенской обл. от 10.10.2025 N 857-пП.">
        <w:r>
          <w:rPr>
            <w:sz w:val="24"/>
            <w:color w:val="0000ff"/>
          </w:rPr>
          <w:t xml:space="preserve">"е" пункта 2.5</w:t>
        </w:r>
      </w:hyperlink>
      <w:r>
        <w:rPr>
          <w:sz w:val="24"/>
        </w:rPr>
        <w:t xml:space="preserve"> настоящего Порядка, отдел государственной поддержки и отчетности агропромышленного комплекса Министерства (далее -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bookmarkStart w:id="253" w:name="P253"/>
    <w:bookmarkEnd w:id="253"/>
    <w:p>
      <w:pPr>
        <w:pStyle w:val="0"/>
        <w:spacing w:before="240" w:line-rule="auto"/>
        <w:ind w:firstLine="540"/>
        <w:jc w:val="both"/>
      </w:pPr>
      <w:r>
        <w:rPr>
          <w:sz w:val="24"/>
        </w:rPr>
        <w:t xml:space="preserve">4.8.6. В заявку могут быть внесены изменения в системе "Электронный бюджет"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254" w:name="P254"/>
    <w:bookmarkEnd w:id="254"/>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сайте Министерства.</w:t>
      </w:r>
    </w:p>
    <w:bookmarkStart w:id="258" w:name="P258"/>
    <w:bookmarkEnd w:id="258"/>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261" w:tooltip="4.9.5. На стадии рассмотрения заявки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Решения о соответствии заявки требованиям, указанным в объявлении о проведении отбора, принимаются Министерством по результатам проверки представленных участником отбора информации и документов, поданных в составе заявки, в сроки, установленные </w:t>
      </w:r>
      <w:hyperlink w:history="0" w:anchor="P258"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w:t>
      </w:r>
    </w:p>
    <w:bookmarkStart w:id="261" w:name="P261"/>
    <w:bookmarkEnd w:id="261"/>
    <w:p>
      <w:pPr>
        <w:pStyle w:val="0"/>
        <w:spacing w:before="240" w:line-rule="auto"/>
        <w:ind w:firstLine="540"/>
        <w:jc w:val="both"/>
      </w:pPr>
      <w:r>
        <w:rPr>
          <w:sz w:val="24"/>
        </w:rPr>
        <w:t xml:space="preserve">4.9.5.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81"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106"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106"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22"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81"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92" w:tooltip="2.2. Иные требования, которым должен соответствовать участник отбора:">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несоответствие участника отбора требованиям, установленным </w:t>
      </w:r>
      <w:hyperlink w:history="0" w:anchor="P71"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далее - получатели субсидий, участники отбора).">
        <w:r>
          <w:rPr>
            <w:sz w:val="24"/>
            <w:color w:val="0000ff"/>
          </w:rPr>
          <w:t xml:space="preserve">пунктами 1.4</w:t>
        </w:r>
      </w:hyperlink>
      <w:r>
        <w:rPr>
          <w:sz w:val="24"/>
        </w:rPr>
        <w:t xml:space="preserve">, </w:t>
      </w:r>
      <w:hyperlink w:history="0" w:anchor="P92" w:tooltip="2.2. Иные требования, которым должен соответствовать участник отбора:">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ж) отсутствие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69" w:tooltip="1.2. Субсидии предоставляются в целях развития молочного животноводства.">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4.9.6. По результатам рассмотрения заявок, но не позднее одного рабочего дня, следующего за днем подведения итогов отбора, Отделом готовится протокол подведения итогов отбора.</w:t>
      </w:r>
    </w:p>
    <w:p>
      <w:pPr>
        <w:pStyle w:val="0"/>
        <w:spacing w:before="240" w:line-rule="auto"/>
        <w:ind w:firstLine="540"/>
        <w:jc w:val="both"/>
      </w:pPr>
      <w:r>
        <w:rPr>
          <w:sz w:val="24"/>
        </w:rPr>
        <w:t xml:space="preserve">Протокол подведения итогов отбора формируется на едином портале автоматически на основании результатов определения победителей отбора (получателей субсидий) порядок ранжирования определяется исходя из очередности поступления заявок и подписывается усиленной квалифицированной электронной подписью руководителя Министерства (уполномоченного им лица) в системе "Электронный бюджет", размещается на едином портале не позднее рабочего дня, следующего за днем его подписания, и на сайте Министерства.</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 наименование получателя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bookmarkStart w:id="277" w:name="P277"/>
    <w:bookmarkEnd w:id="277"/>
    <w:p>
      <w:pPr>
        <w:pStyle w:val="0"/>
        <w:spacing w:before="240" w:line-rule="auto"/>
        <w:ind w:firstLine="540"/>
        <w:jc w:val="both"/>
      </w:pPr>
      <w:r>
        <w:rPr>
          <w:sz w:val="24"/>
        </w:rPr>
        <w:t xml:space="preserve">4.9.7. Решение о признании участника отбора победителем отбора (получателем субсидии) оформляется приказом Министерства.</w:t>
      </w:r>
    </w:p>
    <w:p>
      <w:pPr>
        <w:pStyle w:val="0"/>
        <w:spacing w:before="240" w:line-rule="auto"/>
        <w:ind w:firstLine="540"/>
        <w:jc w:val="both"/>
      </w:pPr>
      <w:r>
        <w:rPr>
          <w:sz w:val="24"/>
        </w:rPr>
        <w:t xml:space="preserve">4.10. Порядок распределения субсидий между победителями отбора (получателями субсидий) и порядок взаимодействия с победителями отбора (получателями субсидий) по результатам его проведения.</w:t>
      </w:r>
    </w:p>
    <w:p>
      <w:pPr>
        <w:pStyle w:val="0"/>
        <w:spacing w:before="240" w:line-rule="auto"/>
        <w:ind w:firstLine="540"/>
        <w:jc w:val="both"/>
      </w:pPr>
      <w:r>
        <w:rPr>
          <w:sz w:val="24"/>
        </w:rPr>
        <w:t xml:space="preserve">4.10.1. Субсидия, распределяемая в рамках отбора, распределяется между победителями отбора (получателями субсидий), включенными в протокол подведения итогов отбора. Размер субсидии каждого победителя отбора (получателя субсидии) определяется в соответствии с </w:t>
      </w:r>
      <w:hyperlink w:history="0" w:anchor="P131"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 в пределах объема распределяемой субсидии, указанного в объявлении о проведении отбора, в соответствии с </w:t>
      </w:r>
      <w:hyperlink w:history="0" w:anchor="P225" w:tooltip="-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w:r>
          <w:rPr>
            <w:sz w:val="24"/>
            <w:color w:val="0000ff"/>
          </w:rPr>
          <w:t xml:space="preserve">абзацем четырнадцатым подпункта 4.4.1 пункта 4.4</w:t>
        </w:r>
      </w:hyperlink>
      <w:r>
        <w:rPr>
          <w:sz w:val="24"/>
        </w:rPr>
        <w:t xml:space="preserve"> настоящего Порядка исходя из очередности поступления заявок победителей отбора (получателей субсидий).</w:t>
      </w:r>
    </w:p>
    <w:p>
      <w:pPr>
        <w:pStyle w:val="0"/>
        <w:spacing w:before="240" w:line-rule="auto"/>
        <w:ind w:firstLine="540"/>
        <w:jc w:val="both"/>
      </w:pPr>
      <w:r>
        <w:rPr>
          <w:sz w:val="24"/>
        </w:rPr>
        <w:t xml:space="preserve">В случае предоставления субсидии в размере остатка лимита бюджетных ассигнований Отдел в течение последующих трех рабочих дней со дня принятия решения о предоставлении субсидии направляет победителю отбора (получателю субсидии), заявка которого зарегистрирована последней, письменное уведомление о предоставлении субсидии в размере остатка лимита бюджетных ассигнований.</w:t>
      </w:r>
    </w:p>
    <w:p>
      <w:pPr>
        <w:pStyle w:val="0"/>
        <w:spacing w:before="240" w:line-rule="auto"/>
        <w:ind w:firstLine="540"/>
        <w:jc w:val="both"/>
      </w:pPr>
      <w:r>
        <w:rPr>
          <w:sz w:val="24"/>
        </w:rPr>
        <w:t xml:space="preserve">4.10.2. По результатам отбора с победителем отбора (получателем субсидий) заключается соглашение в соответствии с </w:t>
      </w:r>
      <w:hyperlink w:history="0" w:anchor="P153" w:tooltip="2.9. Условия и порядок заключения между Министерством и получателем субсидии соглашения о предоставлении субсидии (далее - соглашение).">
        <w:r>
          <w:rPr>
            <w:sz w:val="24"/>
            <w:color w:val="0000ff"/>
          </w:rPr>
          <w:t xml:space="preserve">пунктом 2.9</w:t>
        </w:r>
      </w:hyperlink>
      <w:r>
        <w:rPr>
          <w:sz w:val="24"/>
        </w:rPr>
        <w:t xml:space="preserve"> настоящего Порядка.</w:t>
      </w:r>
    </w:p>
    <w:bookmarkStart w:id="282" w:name="P282"/>
    <w:bookmarkEnd w:id="282"/>
    <w:p>
      <w:pPr>
        <w:pStyle w:val="0"/>
        <w:spacing w:before="240" w:line-rule="auto"/>
        <w:ind w:firstLine="540"/>
        <w:jc w:val="both"/>
      </w:pPr>
      <w:r>
        <w:rPr>
          <w:sz w:val="24"/>
        </w:rPr>
        <w:t xml:space="preserve">4.10.3. Министерство может отказаться от заключения соглашения с победителем отбора (получателем субсидии) в случаях, предусмотренных </w:t>
      </w:r>
      <w:hyperlink w:history="0" w:anchor="P127" w:tooltip="2.7. Основаниями для отказа участнику отбора в предоставлении субсидии являются:">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В случае отказа Министерства от заключения соглашения с победителем отбора (получателем субсидии) по основаниям, предусмотренным </w:t>
      </w:r>
      <w:hyperlink w:history="0" w:anchor="P282" w:tooltip="4.10.3. Министерство может отказаться от заключения соглашения с победителем отбора (получателем субсидии) в случаях, предусмотренных пунктом 2.7 настоящего Порядка.">
        <w:r>
          <w:rPr>
            <w:sz w:val="24"/>
            <w:color w:val="0000ff"/>
          </w:rPr>
          <w:t xml:space="preserve">абзацем первым</w:t>
        </w:r>
      </w:hyperlink>
      <w:r>
        <w:rPr>
          <w:sz w:val="24"/>
        </w:rPr>
        <w:t xml:space="preserve"> настоящего пункта, отказа победителя отбора (получателя субсидии) от заключения соглашения, неподписания победителем отбора (получателем субсидии) соглашения в срок, определенный объявлением о проведении отбора в соответствии с </w:t>
      </w:r>
      <w:hyperlink w:history="0" w:anchor="P212" w:tooltip="4.4.1.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quot;Интернет&quot; (http://mcx.pnzreg.ru/) (далее - сайт Министерства) объявления о проведении от...">
        <w:r>
          <w:rPr>
            <w:sz w:val="24"/>
            <w:color w:val="0000ff"/>
          </w:rPr>
          <w:t xml:space="preserve">подпунктом 4.4.1 пункта 4.4</w:t>
        </w:r>
      </w:hyperlink>
      <w:r>
        <w:rPr>
          <w:sz w:val="24"/>
        </w:rPr>
        <w:t xml:space="preserve"> настоящего Порядка, Министерство направляет иным участникам отбора, заявки которых в части запрашиваемого размера субсидии не были удовлетворены в полном объеме, предложение об увеличении размера субсидии или заключает соглашение с участником отбора, заявка которого будет следующей в порядке очередности подачи заявки после последнего участника отбора, признанного победителем отбора (получателем субсидии).</w:t>
      </w:r>
    </w:p>
    <w:p>
      <w:pPr>
        <w:pStyle w:val="0"/>
        <w:spacing w:before="240" w:line-rule="auto"/>
        <w:ind w:firstLine="540"/>
        <w:jc w:val="both"/>
      </w:pPr>
      <w:r>
        <w:rPr>
          <w:sz w:val="24"/>
        </w:rPr>
        <w:t xml:space="preserve">4.10.4. В случаях наличия по результатам проведения отбора остатка лимитов бюджетных обязательств на предоставление субсидии на текущий год, не распределенного между победителями отбора (получателями субсидий), увеличения лимитов бюджетных обязательств, отказа победителя отбора (получателя субсидии)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в области</w:t>
      </w:r>
    </w:p>
    <w:p>
      <w:pPr>
        <w:pStyle w:val="0"/>
        <w:jc w:val="right"/>
      </w:pPr>
      <w:r>
        <w:rPr>
          <w:sz w:val="24"/>
        </w:rPr>
        <w:t xml:space="preserve">молочного животноводства</w:t>
      </w:r>
    </w:p>
    <w:p>
      <w:pPr>
        <w:pStyle w:val="0"/>
        <w:ind w:firstLine="540"/>
        <w:jc w:val="both"/>
      </w:pPr>
      <w:r>
        <w:rPr>
          <w:sz w:val="24"/>
        </w:rPr>
      </w:r>
    </w:p>
    <w:p>
      <w:pPr>
        <w:pStyle w:val="0"/>
        <w:ind w:firstLine="540"/>
        <w:jc w:val="both"/>
      </w:pPr>
      <w:r>
        <w:rPr>
          <w:sz w:val="24"/>
        </w:rPr>
        <w:t xml:space="preserve">В Министерство сельского хозяйства Пензенской области</w:t>
      </w:r>
    </w:p>
    <w:p>
      <w:pPr>
        <w:pStyle w:val="0"/>
        <w:ind w:firstLine="540"/>
        <w:jc w:val="both"/>
      </w:pPr>
      <w:r>
        <w:rPr>
          <w:sz w:val="24"/>
        </w:rPr>
      </w:r>
    </w:p>
    <w:bookmarkStart w:id="298" w:name="P298"/>
    <w:bookmarkEnd w:id="298"/>
    <w:p>
      <w:pPr>
        <w:pStyle w:val="0"/>
        <w:jc w:val="center"/>
      </w:pPr>
      <w:r>
        <w:rPr>
          <w:sz w:val="24"/>
        </w:rPr>
        <w:t xml:space="preserve">ЗАЯВЛЕНИЕ</w:t>
      </w:r>
    </w:p>
    <w:p>
      <w:pPr>
        <w:pStyle w:val="0"/>
        <w:jc w:val="center"/>
      </w:pPr>
      <w:r>
        <w:rPr>
          <w:sz w:val="24"/>
        </w:rPr>
        <w:t xml:space="preserve">о предоставлении субсидии</w:t>
      </w:r>
    </w:p>
    <w:p>
      <w:pPr>
        <w:pStyle w:val="0"/>
        <w:jc w:val="center"/>
      </w:pPr>
      <w:r>
        <w:rPr>
          <w:sz w:val="24"/>
        </w:rPr>
        <w:t xml:space="preserve">______________________________________________________</w:t>
      </w:r>
    </w:p>
    <w:p>
      <w:pPr>
        <w:pStyle w:val="0"/>
        <w:jc w:val="center"/>
      </w:pPr>
      <w:r>
        <w:rPr>
          <w:sz w:val="24"/>
        </w:rPr>
        <w:t xml:space="preserve">(наименование участника отбора)</w:t>
      </w:r>
    </w:p>
    <w:p>
      <w:pPr>
        <w:pStyle w:val="0"/>
        <w:ind w:firstLine="540"/>
        <w:jc w:val="both"/>
      </w:pPr>
      <w:r>
        <w:rPr>
          <w:sz w:val="24"/>
        </w:rPr>
      </w:r>
    </w:p>
    <w:p>
      <w:pPr>
        <w:pStyle w:val="1"/>
        <w:jc w:val="both"/>
      </w:pPr>
      <w:r>
        <w:rPr>
          <w:sz w:val="20"/>
        </w:rPr>
        <w:t xml:space="preserve">    направляет заявку для участия в отборе и предоставления субсидии на</w:t>
      </w:r>
    </w:p>
    <w:p>
      <w:pPr>
        <w:pStyle w:val="1"/>
        <w:jc w:val="both"/>
      </w:pPr>
      <w:r>
        <w:rPr>
          <w:sz w:val="20"/>
        </w:rPr>
        <w:t xml:space="preserve">___________________________________________________________________________</w:t>
      </w:r>
    </w:p>
    <w:p>
      <w:pPr>
        <w:pStyle w:val="1"/>
        <w:jc w:val="both"/>
      </w:pPr>
      <w:r>
        <w:rPr>
          <w:sz w:val="20"/>
        </w:rPr>
        <w:t xml:space="preserve">                              (вид субсидии)</w:t>
      </w:r>
    </w:p>
    <w:p>
      <w:pPr>
        <w:pStyle w:val="1"/>
        <w:jc w:val="both"/>
      </w:pPr>
      <w:r>
        <w:rPr>
          <w:sz w:val="20"/>
        </w:rPr>
        <w:t xml:space="preserve">    в соответствии с ______________________________________________________</w:t>
      </w:r>
    </w:p>
    <w:p>
      <w:pPr>
        <w:pStyle w:val="1"/>
        <w:jc w:val="both"/>
      </w:pPr>
      <w:r>
        <w:rPr>
          <w:sz w:val="20"/>
        </w:rPr>
        <w:t xml:space="preserve">                         (наименование порядка предоставления субсидии)</w:t>
      </w:r>
    </w:p>
    <w:p>
      <w:pPr>
        <w:pStyle w:val="1"/>
        <w:jc w:val="both"/>
      </w:pPr>
      <w:r>
        <w:rPr>
          <w:sz w:val="20"/>
        </w:rPr>
        <w:t xml:space="preserve">__________________________________________________________________________,</w:t>
      </w:r>
    </w:p>
    <w:p>
      <w:pPr>
        <w:pStyle w:val="1"/>
        <w:jc w:val="both"/>
      </w:pPr>
      <w:r>
        <w:rPr>
          <w:sz w:val="20"/>
        </w:rPr>
        <w:t xml:space="preserve">утвержденным   постановлением  Правительства  Пензенской  области  от  N (с</w:t>
      </w:r>
    </w:p>
    <w:p>
      <w:pPr>
        <w:pStyle w:val="1"/>
        <w:jc w:val="both"/>
      </w:pPr>
      <w:r>
        <w:rPr>
          <w:sz w:val="20"/>
        </w:rPr>
        <w:t xml:space="preserve">последующими изменениями).</w:t>
      </w:r>
    </w:p>
    <w:p>
      <w:pPr>
        <w:pStyle w:val="1"/>
        <w:jc w:val="both"/>
      </w:pPr>
      <w:r>
        <w:rPr>
          <w:sz w:val="20"/>
        </w:rPr>
        <w:t xml:space="preserve">Сообщает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 (фамилия, имя, отчество (при наличии)), ИНН,</w:t>
      </w:r>
    </w:p>
    <w:p>
      <w:pPr>
        <w:pStyle w:val="1"/>
        <w:jc w:val="both"/>
      </w:pPr>
      <w:r>
        <w:rPr>
          <w:sz w:val="20"/>
        </w:rPr>
        <w:t xml:space="preserve">дата и место рождения)</w:t>
      </w:r>
    </w:p>
    <w:p>
      <w:pPr>
        <w:pStyle w:val="1"/>
        <w:jc w:val="both"/>
      </w:pPr>
      <w:r>
        <w:rPr>
          <w:sz w:val="20"/>
        </w:rPr>
        <w:t xml:space="preserve">__________________________________________________________________________.</w:t>
      </w:r>
    </w:p>
    <w:p>
      <w:pPr>
        <w:pStyle w:val="1"/>
        <w:jc w:val="both"/>
      </w:pPr>
      <w:r>
        <w:rPr>
          <w:sz w:val="20"/>
        </w:rPr>
        <w:t xml:space="preserve">К заявке и настоящему заявлению прилагаются следующие документы:</w:t>
      </w:r>
    </w:p>
    <w:p>
      <w:pPr>
        <w:pStyle w:val="1"/>
        <w:jc w:val="both"/>
      </w:pPr>
      <w:r>
        <w:rPr>
          <w:sz w:val="20"/>
        </w:rPr>
        <w:t xml:space="preserve">1.</w:t>
      </w:r>
    </w:p>
    <w:p>
      <w:pPr>
        <w:pStyle w:val="1"/>
        <w:jc w:val="both"/>
      </w:pPr>
      <w:r>
        <w:rPr>
          <w:sz w:val="20"/>
        </w:rPr>
        <w:t xml:space="preserve">2.</w:t>
      </w:r>
    </w:p>
    <w:p>
      <w:pPr>
        <w:pStyle w:val="1"/>
        <w:jc w:val="both"/>
      </w:pPr>
      <w:r>
        <w:rPr>
          <w:sz w:val="20"/>
        </w:rPr>
        <w:t xml:space="preserve">...</w:t>
      </w:r>
    </w:p>
    <w:p>
      <w:pPr>
        <w:pStyle w:val="1"/>
        <w:jc w:val="both"/>
      </w:pPr>
      <w:r>
        <w:rPr>
          <w:sz w:val="20"/>
        </w:rPr>
        <w:t xml:space="preserve">Настоящим подтверждаю:</w:t>
      </w:r>
    </w:p>
    <w:p>
      <w:pPr>
        <w:pStyle w:val="1"/>
        <w:jc w:val="both"/>
      </w:pPr>
      <w:r>
        <w:rPr>
          <w:sz w:val="20"/>
        </w:rPr>
        <w:t xml:space="preserve">    1   </w:t>
      </w:r>
      <w:hyperlink w:history="0" w:anchor="P344" w:tooltip="&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
        <w:r>
          <w:rPr>
            <w:sz w:val="20"/>
            <w:color w:val="0000ff"/>
          </w:rPr>
          <w:t xml:space="preserve">&lt;*&gt;</w:t>
        </w:r>
      </w:hyperlink>
      <w:r>
        <w:rPr>
          <w:sz w:val="20"/>
        </w:rPr>
        <w:t xml:space="preserve">.   Не   нахожусь   в  процессе  реорганизации  (за  исключением</w:t>
      </w:r>
    </w:p>
    <w:p>
      <w:pPr>
        <w:pStyle w:val="1"/>
        <w:jc w:val="both"/>
      </w:pPr>
      <w:r>
        <w:rPr>
          <w:sz w:val="20"/>
        </w:rPr>
        <w:t xml:space="preserve">реорганизации в форме присоединения другого юридического лица), ликвидации,</w:t>
      </w:r>
    </w:p>
    <w:p>
      <w:pPr>
        <w:pStyle w:val="1"/>
        <w:jc w:val="both"/>
      </w:pPr>
      <w:r>
        <w:rPr>
          <w:sz w:val="20"/>
        </w:rPr>
        <w:t xml:space="preserve">не введена процедура банкротства, деятельность не приостановлена в порядке,</w:t>
      </w:r>
    </w:p>
    <w:p>
      <w:pPr>
        <w:pStyle w:val="1"/>
        <w:jc w:val="both"/>
      </w:pPr>
      <w:r>
        <w:rPr>
          <w:sz w:val="20"/>
        </w:rPr>
        <w:t xml:space="preserve">предусмотренном  законодательством  Российской  Федерации (для юридического</w:t>
      </w:r>
    </w:p>
    <w:p>
      <w:pPr>
        <w:pStyle w:val="1"/>
        <w:jc w:val="both"/>
      </w:pPr>
      <w:r>
        <w:rPr>
          <w:sz w:val="20"/>
        </w:rPr>
        <w:t xml:space="preserve">лица).</w:t>
      </w:r>
    </w:p>
    <w:p>
      <w:pPr>
        <w:pStyle w:val="1"/>
        <w:jc w:val="both"/>
      </w:pPr>
      <w:r>
        <w:rPr>
          <w:sz w:val="20"/>
        </w:rPr>
        <w:t xml:space="preserve">    Не  прекратил  деятельность  в качестве индивидуального предпринимателя</w:t>
      </w:r>
    </w:p>
    <w:p>
      <w:pPr>
        <w:pStyle w:val="1"/>
        <w:jc w:val="both"/>
      </w:pPr>
      <w:r>
        <w:rPr>
          <w:sz w:val="20"/>
        </w:rPr>
        <w:t xml:space="preserve">(для индивидуального предпринимателя).</w:t>
      </w:r>
    </w:p>
    <w:p>
      <w:pPr>
        <w:pStyle w:val="1"/>
        <w:jc w:val="both"/>
      </w:pPr>
      <w:r>
        <w:rPr>
          <w:sz w:val="20"/>
        </w:rPr>
        <w:t xml:space="preserve">    2.   Достоверность   и   полноту  сведений,  содержащихся  в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субсидий.</w:t>
      </w:r>
    </w:p>
    <w:p>
      <w:pPr>
        <w:pStyle w:val="1"/>
        <w:jc w:val="both"/>
      </w:pPr>
      <w:r>
        <w:rPr>
          <w:sz w:val="20"/>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(подпись) (Фамилия, имя, отчество (при наличии))</w:t>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"___" _________________ 20__ г.</w:t>
      </w:r>
    </w:p>
    <w:p>
      <w:pPr>
        <w:pStyle w:val="0"/>
        <w:ind w:firstLine="540"/>
        <w:jc w:val="both"/>
      </w:pPr>
      <w:r>
        <w:rPr>
          <w:sz w:val="24"/>
        </w:rPr>
      </w:r>
    </w:p>
    <w:p>
      <w:pPr>
        <w:pStyle w:val="0"/>
        <w:ind w:firstLine="540"/>
        <w:jc w:val="both"/>
      </w:pPr>
      <w:r>
        <w:rPr>
          <w:sz w:val="24"/>
        </w:rPr>
        <w:t xml:space="preserve">--------------------------------</w:t>
      </w:r>
    </w:p>
    <w:bookmarkStart w:id="344" w:name="P344"/>
    <w:bookmarkEnd w:id="344"/>
    <w:p>
      <w:pPr>
        <w:pStyle w:val="0"/>
        <w:spacing w:before="240" w:line-rule="auto"/>
        <w:ind w:firstLine="540"/>
        <w:jc w:val="both"/>
      </w:pPr>
      <w:r>
        <w:rPr>
          <w:sz w:val="24"/>
        </w:rPr>
        <w:t xml:space="preserve">&lt;*&gt;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в области</w:t>
      </w:r>
    </w:p>
    <w:p>
      <w:pPr>
        <w:pStyle w:val="0"/>
        <w:jc w:val="right"/>
      </w:pPr>
      <w:r>
        <w:rPr>
          <w:sz w:val="24"/>
        </w:rPr>
        <w:t xml:space="preserve">молочного животноводства</w:t>
      </w:r>
    </w:p>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359" w:name="P359"/>
    <w:bookmarkEnd w:id="359"/>
    <w:p>
      <w:pPr>
        <w:pStyle w:val="0"/>
        <w:jc w:val="center"/>
      </w:pPr>
      <w:r>
        <w:rPr>
          <w:sz w:val="24"/>
        </w:rPr>
        <w:t xml:space="preserve">СПРАВКА-РАСЧЕТ</w:t>
      </w:r>
    </w:p>
    <w:p>
      <w:pPr>
        <w:pStyle w:val="0"/>
        <w:jc w:val="center"/>
      </w:pPr>
      <w:r>
        <w:rPr>
          <w:sz w:val="24"/>
        </w:rPr>
        <w:t xml:space="preserve">на ______________________________________________</w:t>
      </w:r>
    </w:p>
    <w:p>
      <w:pPr>
        <w:pStyle w:val="0"/>
        <w:jc w:val="center"/>
      </w:pPr>
      <w:r>
        <w:rPr>
          <w:sz w:val="24"/>
        </w:rPr>
        <w:t xml:space="preserve">(наименование субсидии)</w:t>
      </w:r>
    </w:p>
    <w:p>
      <w:pPr>
        <w:pStyle w:val="0"/>
        <w:jc w:val="center"/>
      </w:pPr>
      <w:r>
        <w:rPr>
          <w:sz w:val="24"/>
        </w:rPr>
        <w:t xml:space="preserve">по _______________________________________________</w:t>
      </w:r>
    </w:p>
    <w:p>
      <w:pPr>
        <w:pStyle w:val="0"/>
        <w:jc w:val="center"/>
      </w:pPr>
      <w:r>
        <w:rPr>
          <w:sz w:val="24"/>
        </w:rPr>
        <w:t xml:space="preserve">(участник отбора)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04"/>
        <w:gridCol w:w="1928"/>
        <w:gridCol w:w="1474"/>
        <w:gridCol w:w="1679"/>
        <w:gridCol w:w="1197"/>
        <w:gridCol w:w="1757"/>
      </w:tblGrid>
      <w:tr>
        <w:tc>
          <w:tcPr>
            <w:tcW w:w="1904" w:type="dxa"/>
          </w:tcPr>
          <w:p>
            <w:pPr>
              <w:pStyle w:val="0"/>
              <w:jc w:val="center"/>
            </w:pPr>
            <w:r>
              <w:rPr>
                <w:sz w:val="24"/>
              </w:rPr>
              <w:t xml:space="preserve">Половозрастная группа приобретенного поголовья</w:t>
            </w:r>
          </w:p>
        </w:tc>
        <w:tc>
          <w:tcPr>
            <w:tcW w:w="1928" w:type="dxa"/>
          </w:tcPr>
          <w:p>
            <w:pPr>
              <w:pStyle w:val="0"/>
              <w:jc w:val="center"/>
            </w:pPr>
            <w:r>
              <w:rPr>
                <w:sz w:val="24"/>
              </w:rPr>
              <w:t xml:space="preserve">Количество приобретенных животных, голов</w:t>
            </w:r>
          </w:p>
          <w:p>
            <w:pPr>
              <w:pStyle w:val="0"/>
              <w:jc w:val="center"/>
            </w:pPr>
            <w:hyperlink w:history="0" w:anchor="P393" w:tooltip="&lt;*&gt; Указывается в соответствии с накладными и ветеринарными свидетельствами и (или) ветеринарными справками.">
              <w:r>
                <w:rPr>
                  <w:sz w:val="24"/>
                  <w:color w:val="0000ff"/>
                </w:rPr>
                <w:t xml:space="preserve">&lt;*&gt;</w:t>
              </w:r>
            </w:hyperlink>
          </w:p>
        </w:tc>
        <w:tc>
          <w:tcPr>
            <w:tcW w:w="1474" w:type="dxa"/>
          </w:tcPr>
          <w:p>
            <w:pPr>
              <w:pStyle w:val="0"/>
              <w:jc w:val="center"/>
            </w:pPr>
            <w:r>
              <w:rPr>
                <w:sz w:val="24"/>
              </w:rPr>
              <w:t xml:space="preserve">Вес в живой массе, тонн</w:t>
            </w:r>
          </w:p>
        </w:tc>
        <w:tc>
          <w:tcPr>
            <w:tcW w:w="1679" w:type="dxa"/>
          </w:tcPr>
          <w:p>
            <w:pPr>
              <w:pStyle w:val="0"/>
              <w:jc w:val="center"/>
            </w:pPr>
            <w:r>
              <w:rPr>
                <w:sz w:val="24"/>
              </w:rPr>
              <w:t xml:space="preserve">Стоимость приобретенных животных, рублей</w:t>
            </w:r>
          </w:p>
        </w:tc>
        <w:tc>
          <w:tcPr>
            <w:tcW w:w="1197" w:type="dxa"/>
          </w:tcPr>
          <w:p>
            <w:pPr>
              <w:pStyle w:val="0"/>
              <w:jc w:val="center"/>
            </w:pPr>
            <w:r>
              <w:rPr>
                <w:sz w:val="24"/>
              </w:rPr>
              <w:t xml:space="preserve">Ставка субсидии, рублей</w:t>
            </w:r>
          </w:p>
        </w:tc>
        <w:tc>
          <w:tcPr>
            <w:tcW w:w="1757" w:type="dxa"/>
          </w:tcPr>
          <w:p>
            <w:pPr>
              <w:pStyle w:val="0"/>
              <w:jc w:val="center"/>
            </w:pPr>
            <w:r>
              <w:rPr>
                <w:sz w:val="24"/>
              </w:rPr>
              <w:t xml:space="preserve">Сумма субсидии, рублей</w:t>
            </w:r>
          </w:p>
          <w:p>
            <w:pPr>
              <w:pStyle w:val="0"/>
              <w:jc w:val="center"/>
            </w:pPr>
            <w:r>
              <w:rPr>
                <w:sz w:val="24"/>
              </w:rPr>
              <w:t xml:space="preserve">(</w:t>
            </w:r>
            <w:hyperlink w:history="0" w:anchor="P375" w:tooltip="3">
              <w:r>
                <w:rPr>
                  <w:sz w:val="24"/>
                  <w:color w:val="0000ff"/>
                </w:rPr>
                <w:t xml:space="preserve">гр. 3</w:t>
              </w:r>
            </w:hyperlink>
            <w:r>
              <w:rPr>
                <w:sz w:val="24"/>
              </w:rPr>
              <w:t xml:space="preserve"> </w:t>
            </w:r>
            <w:hyperlink w:history="0" w:anchor="P377" w:tooltip="5">
              <w:r>
                <w:rPr>
                  <w:sz w:val="24"/>
                  <w:color w:val="0000ff"/>
                </w:rPr>
                <w:t xml:space="preserve">x гр. 5</w:t>
              </w:r>
            </w:hyperlink>
            <w:r>
              <w:rPr>
                <w:sz w:val="24"/>
              </w:rPr>
              <w:t xml:space="preserve">)</w:t>
            </w:r>
          </w:p>
        </w:tc>
      </w:tr>
      <w:tr>
        <w:tc>
          <w:tcPr>
            <w:tcW w:w="1904" w:type="dxa"/>
          </w:tcPr>
          <w:p>
            <w:pPr>
              <w:pStyle w:val="0"/>
              <w:jc w:val="center"/>
            </w:pPr>
            <w:r>
              <w:rPr>
                <w:sz w:val="24"/>
              </w:rPr>
              <w:t xml:space="preserve">1</w:t>
            </w:r>
          </w:p>
        </w:tc>
        <w:tc>
          <w:tcPr>
            <w:tcW w:w="1928" w:type="dxa"/>
          </w:tcPr>
          <w:p>
            <w:pPr>
              <w:pStyle w:val="0"/>
              <w:jc w:val="center"/>
            </w:pPr>
            <w:r>
              <w:rPr>
                <w:sz w:val="24"/>
              </w:rPr>
              <w:t xml:space="preserve">2</w:t>
            </w:r>
          </w:p>
        </w:tc>
        <w:tc>
          <w:tcPr>
            <w:tcW w:w="1474" w:type="dxa"/>
          </w:tcPr>
          <w:bookmarkStart w:id="375" w:name="P375"/>
          <w:bookmarkEnd w:id="375"/>
          <w:p>
            <w:pPr>
              <w:pStyle w:val="0"/>
              <w:jc w:val="center"/>
            </w:pPr>
            <w:r>
              <w:rPr>
                <w:sz w:val="24"/>
              </w:rPr>
              <w:t xml:space="preserve">3</w:t>
            </w:r>
          </w:p>
        </w:tc>
        <w:tc>
          <w:tcPr>
            <w:tcW w:w="1679" w:type="dxa"/>
          </w:tcPr>
          <w:p>
            <w:pPr>
              <w:pStyle w:val="0"/>
              <w:jc w:val="center"/>
            </w:pPr>
            <w:r>
              <w:rPr>
                <w:sz w:val="24"/>
              </w:rPr>
              <w:t xml:space="preserve">4</w:t>
            </w:r>
          </w:p>
        </w:tc>
        <w:tc>
          <w:tcPr>
            <w:tcW w:w="1197" w:type="dxa"/>
          </w:tcPr>
          <w:bookmarkStart w:id="377" w:name="P377"/>
          <w:bookmarkEnd w:id="377"/>
          <w:p>
            <w:pPr>
              <w:pStyle w:val="0"/>
              <w:jc w:val="center"/>
            </w:pPr>
            <w:r>
              <w:rPr>
                <w:sz w:val="24"/>
              </w:rPr>
              <w:t xml:space="preserve">5</w:t>
            </w:r>
          </w:p>
        </w:tc>
        <w:tc>
          <w:tcPr>
            <w:tcW w:w="1757" w:type="dxa"/>
          </w:tcPr>
          <w:p>
            <w:pPr>
              <w:pStyle w:val="0"/>
              <w:jc w:val="center"/>
            </w:pPr>
            <w:r>
              <w:rPr>
                <w:sz w:val="24"/>
              </w:rPr>
              <w:t xml:space="preserve">6</w:t>
            </w:r>
          </w:p>
        </w:tc>
      </w:tr>
      <w:tr>
        <w:tc>
          <w:tcPr>
            <w:tcW w:w="1904" w:type="dxa"/>
          </w:tcPr>
          <w:p>
            <w:pPr>
              <w:pStyle w:val="0"/>
            </w:pPr>
            <w:r>
              <w:rPr>
                <w:sz w:val="24"/>
              </w:rPr>
            </w:r>
          </w:p>
        </w:tc>
        <w:tc>
          <w:tcPr>
            <w:tcW w:w="1928" w:type="dxa"/>
          </w:tcPr>
          <w:p>
            <w:pPr>
              <w:pStyle w:val="0"/>
            </w:pPr>
            <w:r>
              <w:rPr>
                <w:sz w:val="24"/>
              </w:rPr>
            </w:r>
          </w:p>
        </w:tc>
        <w:tc>
          <w:tcPr>
            <w:tcW w:w="1474" w:type="dxa"/>
          </w:tcPr>
          <w:p>
            <w:pPr>
              <w:pStyle w:val="0"/>
            </w:pPr>
            <w:r>
              <w:rPr>
                <w:sz w:val="24"/>
              </w:rPr>
            </w:r>
          </w:p>
        </w:tc>
        <w:tc>
          <w:tcPr>
            <w:tcW w:w="1679" w:type="dxa"/>
          </w:tcPr>
          <w:p>
            <w:pPr>
              <w:pStyle w:val="0"/>
            </w:pPr>
            <w:r>
              <w:rPr>
                <w:sz w:val="24"/>
              </w:rPr>
            </w:r>
          </w:p>
        </w:tc>
        <w:tc>
          <w:tcPr>
            <w:tcW w:w="1197" w:type="dxa"/>
          </w:tcPr>
          <w:p>
            <w:pPr>
              <w:pStyle w:val="0"/>
            </w:pPr>
            <w:r>
              <w:rPr>
                <w:sz w:val="24"/>
              </w:rPr>
            </w:r>
          </w:p>
        </w:tc>
        <w:tc>
          <w:tcPr>
            <w:tcW w:w="1757" w:type="dxa"/>
          </w:tcPr>
          <w:p>
            <w:pPr>
              <w:pStyle w:val="0"/>
            </w:pPr>
            <w:r>
              <w:rPr>
                <w:sz w:val="24"/>
              </w:rPr>
            </w:r>
          </w:p>
        </w:tc>
      </w:tr>
      <w:tr>
        <w:tc>
          <w:tcPr>
            <w:tcW w:w="1904" w:type="dxa"/>
          </w:tcPr>
          <w:p>
            <w:pPr>
              <w:pStyle w:val="0"/>
            </w:pPr>
            <w:r>
              <w:rPr>
                <w:sz w:val="24"/>
              </w:rPr>
            </w:r>
          </w:p>
        </w:tc>
        <w:tc>
          <w:tcPr>
            <w:tcW w:w="1928" w:type="dxa"/>
          </w:tcPr>
          <w:p>
            <w:pPr>
              <w:pStyle w:val="0"/>
            </w:pPr>
            <w:r>
              <w:rPr>
                <w:sz w:val="24"/>
              </w:rPr>
            </w:r>
          </w:p>
        </w:tc>
        <w:tc>
          <w:tcPr>
            <w:tcW w:w="1474" w:type="dxa"/>
          </w:tcPr>
          <w:p>
            <w:pPr>
              <w:pStyle w:val="0"/>
            </w:pPr>
            <w:r>
              <w:rPr>
                <w:sz w:val="24"/>
              </w:rPr>
            </w:r>
          </w:p>
        </w:tc>
        <w:tc>
          <w:tcPr>
            <w:tcW w:w="1679" w:type="dxa"/>
          </w:tcPr>
          <w:p>
            <w:pPr>
              <w:pStyle w:val="0"/>
            </w:pPr>
            <w:r>
              <w:rPr>
                <w:sz w:val="24"/>
              </w:rPr>
            </w:r>
          </w:p>
        </w:tc>
        <w:tc>
          <w:tcPr>
            <w:tcW w:w="1197" w:type="dxa"/>
          </w:tcPr>
          <w:p>
            <w:pPr>
              <w:pStyle w:val="0"/>
            </w:pPr>
            <w:r>
              <w:rPr>
                <w:sz w:val="24"/>
              </w:rPr>
            </w:r>
          </w:p>
        </w:tc>
        <w:tc>
          <w:tcPr>
            <w:tcW w:w="1757" w:type="dxa"/>
          </w:tcPr>
          <w:p>
            <w:pPr>
              <w:pStyle w:val="0"/>
            </w:pPr>
            <w:r>
              <w:rPr>
                <w:sz w:val="24"/>
              </w:rPr>
            </w:r>
          </w:p>
        </w:tc>
      </w:tr>
    </w:tbl>
    <w:p>
      <w:pPr>
        <w:pStyle w:val="0"/>
        <w:ind w:firstLine="540"/>
        <w:jc w:val="both"/>
      </w:pPr>
      <w:r>
        <w:rPr>
          <w:sz w:val="24"/>
        </w:rPr>
      </w:r>
    </w:p>
    <w:p>
      <w:pPr>
        <w:pStyle w:val="0"/>
        <w:ind w:firstLine="540"/>
        <w:jc w:val="both"/>
      </w:pPr>
      <w:r>
        <w:rPr>
          <w:sz w:val="24"/>
        </w:rPr>
        <w:t xml:space="preserve">--------------------------------</w:t>
      </w:r>
    </w:p>
    <w:bookmarkStart w:id="393" w:name="P393"/>
    <w:bookmarkEnd w:id="393"/>
    <w:p>
      <w:pPr>
        <w:pStyle w:val="0"/>
        <w:spacing w:before="240" w:line-rule="auto"/>
        <w:ind w:firstLine="540"/>
        <w:jc w:val="both"/>
      </w:pPr>
      <w:r>
        <w:rPr>
          <w:sz w:val="24"/>
        </w:rPr>
        <w:t xml:space="preserve">&lt;*&gt; Указывается в соответствии с накладными и ветеринарными свидетельствами и (или) ветеринарными справками.</w:t>
      </w:r>
    </w:p>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67"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864/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 ____________ 20 __ г.</w:t>
      </w:r>
    </w:p>
    <w:p>
      <w:pPr>
        <w:pStyle w:val="1"/>
        <w:jc w:val="both"/>
      </w:pPr>
      <w:r>
        <w:rPr>
          <w:sz w:val="20"/>
        </w:rPr>
        <w:t xml:space="preserve">Исполнитель __________________ телефон ________________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в области</w:t>
      </w:r>
    </w:p>
    <w:p>
      <w:pPr>
        <w:pStyle w:val="0"/>
        <w:jc w:val="right"/>
      </w:pPr>
      <w:r>
        <w:rPr>
          <w:sz w:val="24"/>
        </w:rPr>
        <w:t xml:space="preserve">молочного животноводства</w:t>
      </w:r>
    </w:p>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431" w:name="P431"/>
    <w:bookmarkEnd w:id="431"/>
    <w:p>
      <w:pPr>
        <w:pStyle w:val="0"/>
        <w:jc w:val="center"/>
      </w:pPr>
      <w:r>
        <w:rPr>
          <w:sz w:val="24"/>
        </w:rPr>
        <w:t xml:space="preserve">СПРАВКА-РАСЧЕТ</w:t>
      </w:r>
    </w:p>
    <w:p>
      <w:pPr>
        <w:pStyle w:val="0"/>
        <w:jc w:val="center"/>
      </w:pPr>
      <w:r>
        <w:rPr>
          <w:sz w:val="24"/>
        </w:rPr>
        <w:t xml:space="preserve">на ______________________________________________</w:t>
      </w:r>
    </w:p>
    <w:p>
      <w:pPr>
        <w:pStyle w:val="0"/>
        <w:jc w:val="center"/>
      </w:pPr>
      <w:r>
        <w:rPr>
          <w:sz w:val="24"/>
        </w:rPr>
        <w:t xml:space="preserve">(наименование субсидии)</w:t>
      </w:r>
    </w:p>
    <w:p>
      <w:pPr>
        <w:pStyle w:val="0"/>
        <w:jc w:val="center"/>
      </w:pPr>
      <w:r>
        <w:rPr>
          <w:sz w:val="24"/>
        </w:rPr>
        <w:t xml:space="preserve">по _______________________________________________</w:t>
      </w:r>
    </w:p>
    <w:p>
      <w:pPr>
        <w:pStyle w:val="0"/>
        <w:jc w:val="center"/>
      </w:pPr>
      <w:r>
        <w:rPr>
          <w:sz w:val="24"/>
        </w:rPr>
        <w:t xml:space="preserve">(участник отбора)</w:t>
      </w:r>
    </w:p>
    <w:p>
      <w:pPr>
        <w:pStyle w:val="0"/>
        <w:ind w:firstLine="54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57"/>
        <w:gridCol w:w="1484"/>
        <w:gridCol w:w="1871"/>
        <w:gridCol w:w="1928"/>
        <w:gridCol w:w="1631"/>
        <w:gridCol w:w="1801"/>
      </w:tblGrid>
      <w:tr>
        <w:tc>
          <w:tcPr>
            <w:tcW w:w="1757" w:type="dxa"/>
          </w:tcPr>
          <w:p>
            <w:pPr>
              <w:pStyle w:val="0"/>
              <w:jc w:val="center"/>
            </w:pPr>
            <w:r>
              <w:rPr>
                <w:sz w:val="24"/>
              </w:rPr>
              <w:t xml:space="preserve">Наименование оборудования, машин и механизмов</w:t>
            </w:r>
          </w:p>
        </w:tc>
        <w:tc>
          <w:tcPr>
            <w:tcW w:w="1484" w:type="dxa"/>
          </w:tcPr>
          <w:p>
            <w:pPr>
              <w:pStyle w:val="0"/>
              <w:jc w:val="center"/>
            </w:pPr>
            <w:r>
              <w:rPr>
                <w:sz w:val="24"/>
              </w:rPr>
              <w:t xml:space="preserve">Наименование поставщика</w:t>
            </w:r>
          </w:p>
        </w:tc>
        <w:tc>
          <w:tcPr>
            <w:tcW w:w="1871" w:type="dxa"/>
          </w:tcPr>
          <w:p>
            <w:pPr>
              <w:pStyle w:val="0"/>
              <w:jc w:val="center"/>
            </w:pPr>
            <w:r>
              <w:rPr>
                <w:sz w:val="24"/>
              </w:rPr>
              <w:t xml:space="preserve">Количество приобретенного оборудования, машин и механизмов, штук</w:t>
            </w:r>
          </w:p>
        </w:tc>
        <w:tc>
          <w:tcPr>
            <w:tcW w:w="1928" w:type="dxa"/>
          </w:tcPr>
          <w:p>
            <w:pPr>
              <w:pStyle w:val="0"/>
              <w:jc w:val="center"/>
            </w:pPr>
            <w:r>
              <w:rPr>
                <w:sz w:val="24"/>
              </w:rPr>
              <w:t xml:space="preserve">Стоимость приобретенного оборудования, машин и механизмов, рублей</w:t>
            </w:r>
          </w:p>
        </w:tc>
        <w:tc>
          <w:tcPr>
            <w:tcW w:w="1631" w:type="dxa"/>
          </w:tcPr>
          <w:p>
            <w:pPr>
              <w:pStyle w:val="0"/>
              <w:jc w:val="center"/>
            </w:pPr>
            <w:r>
              <w:rPr>
                <w:sz w:val="24"/>
              </w:rPr>
              <w:t xml:space="preserve">Ставка субсидии, % от стоимости &lt;*&gt;</w:t>
            </w:r>
          </w:p>
        </w:tc>
        <w:tc>
          <w:tcPr>
            <w:tcW w:w="1801" w:type="dxa"/>
          </w:tcPr>
          <w:p>
            <w:pPr>
              <w:pStyle w:val="0"/>
              <w:jc w:val="center"/>
            </w:pPr>
            <w:r>
              <w:rPr>
                <w:sz w:val="24"/>
              </w:rPr>
              <w:t xml:space="preserve">Сумма субсидии, рублей</w:t>
            </w:r>
          </w:p>
          <w:p>
            <w:pPr>
              <w:pStyle w:val="0"/>
              <w:jc w:val="center"/>
            </w:pPr>
            <w:r>
              <w:rPr>
                <w:sz w:val="24"/>
              </w:rPr>
              <w:t xml:space="preserve">(</w:t>
            </w:r>
            <w:hyperlink w:history="0" w:anchor="P447" w:tooltip="4">
              <w:r>
                <w:rPr>
                  <w:sz w:val="24"/>
                  <w:color w:val="0000ff"/>
                </w:rPr>
                <w:t xml:space="preserve">гр. 4</w:t>
              </w:r>
            </w:hyperlink>
            <w:r>
              <w:rPr>
                <w:sz w:val="24"/>
              </w:rPr>
              <w:t xml:space="preserve"> x </w:t>
            </w:r>
            <w:hyperlink w:history="0" w:anchor="P448" w:tooltip="5">
              <w:r>
                <w:rPr>
                  <w:sz w:val="24"/>
                  <w:color w:val="0000ff"/>
                </w:rPr>
                <w:t xml:space="preserve">гр. 5</w:t>
              </w:r>
            </w:hyperlink>
            <w:r>
              <w:rPr>
                <w:sz w:val="24"/>
              </w:rPr>
              <w:t xml:space="preserve">: 100)</w:t>
            </w:r>
          </w:p>
        </w:tc>
      </w:tr>
      <w:tr>
        <w:tc>
          <w:tcPr>
            <w:tcW w:w="1757" w:type="dxa"/>
          </w:tcPr>
          <w:p>
            <w:pPr>
              <w:pStyle w:val="0"/>
              <w:jc w:val="center"/>
            </w:pPr>
            <w:r>
              <w:rPr>
                <w:sz w:val="24"/>
              </w:rPr>
              <w:t xml:space="preserve">1</w:t>
            </w:r>
          </w:p>
        </w:tc>
        <w:tc>
          <w:tcPr>
            <w:tcW w:w="1484" w:type="dxa"/>
          </w:tcPr>
          <w:p>
            <w:pPr>
              <w:pStyle w:val="0"/>
              <w:jc w:val="center"/>
            </w:pPr>
            <w:r>
              <w:rPr>
                <w:sz w:val="24"/>
              </w:rPr>
              <w:t xml:space="preserve">2</w:t>
            </w:r>
          </w:p>
        </w:tc>
        <w:tc>
          <w:tcPr>
            <w:tcW w:w="1871" w:type="dxa"/>
          </w:tcPr>
          <w:p>
            <w:pPr>
              <w:pStyle w:val="0"/>
              <w:jc w:val="center"/>
            </w:pPr>
            <w:r>
              <w:rPr>
                <w:sz w:val="24"/>
              </w:rPr>
              <w:t xml:space="preserve">3</w:t>
            </w:r>
          </w:p>
        </w:tc>
        <w:tc>
          <w:tcPr>
            <w:tcW w:w="1928" w:type="dxa"/>
          </w:tcPr>
          <w:bookmarkStart w:id="447" w:name="P447"/>
          <w:bookmarkEnd w:id="447"/>
          <w:p>
            <w:pPr>
              <w:pStyle w:val="0"/>
              <w:jc w:val="center"/>
            </w:pPr>
            <w:r>
              <w:rPr>
                <w:sz w:val="24"/>
              </w:rPr>
              <w:t xml:space="preserve">4</w:t>
            </w:r>
          </w:p>
        </w:tc>
        <w:tc>
          <w:tcPr>
            <w:tcW w:w="1631" w:type="dxa"/>
          </w:tcPr>
          <w:bookmarkStart w:id="448" w:name="P448"/>
          <w:bookmarkEnd w:id="448"/>
          <w:p>
            <w:pPr>
              <w:pStyle w:val="0"/>
              <w:jc w:val="center"/>
            </w:pPr>
            <w:r>
              <w:rPr>
                <w:sz w:val="24"/>
              </w:rPr>
              <w:t xml:space="preserve">5</w:t>
            </w:r>
          </w:p>
        </w:tc>
        <w:tc>
          <w:tcPr>
            <w:tcW w:w="1801" w:type="dxa"/>
          </w:tcPr>
          <w:p>
            <w:pPr>
              <w:pStyle w:val="0"/>
              <w:jc w:val="center"/>
            </w:pPr>
            <w:r>
              <w:rPr>
                <w:sz w:val="24"/>
              </w:rPr>
              <w:t xml:space="preserve">6</w:t>
            </w:r>
          </w:p>
        </w:tc>
      </w:tr>
      <w:tr>
        <w:tc>
          <w:tcPr>
            <w:tcW w:w="1757" w:type="dxa"/>
          </w:tcPr>
          <w:p>
            <w:pPr>
              <w:pStyle w:val="0"/>
            </w:pPr>
            <w:r>
              <w:rPr>
                <w:sz w:val="24"/>
              </w:rPr>
            </w:r>
          </w:p>
        </w:tc>
        <w:tc>
          <w:tcPr>
            <w:tcW w:w="1484" w:type="dxa"/>
          </w:tcPr>
          <w:p>
            <w:pPr>
              <w:pStyle w:val="0"/>
            </w:pPr>
            <w:r>
              <w:rPr>
                <w:sz w:val="24"/>
              </w:rPr>
            </w:r>
          </w:p>
        </w:tc>
        <w:tc>
          <w:tcPr>
            <w:tcW w:w="1871" w:type="dxa"/>
          </w:tcPr>
          <w:p>
            <w:pPr>
              <w:pStyle w:val="0"/>
            </w:pPr>
            <w:r>
              <w:rPr>
                <w:sz w:val="24"/>
              </w:rPr>
            </w:r>
          </w:p>
        </w:tc>
        <w:tc>
          <w:tcPr>
            <w:tcW w:w="1928" w:type="dxa"/>
          </w:tcPr>
          <w:p>
            <w:pPr>
              <w:pStyle w:val="0"/>
            </w:pPr>
            <w:r>
              <w:rPr>
                <w:sz w:val="24"/>
              </w:rPr>
            </w:r>
          </w:p>
        </w:tc>
        <w:tc>
          <w:tcPr>
            <w:tcW w:w="1631" w:type="dxa"/>
          </w:tcPr>
          <w:p>
            <w:pPr>
              <w:pStyle w:val="0"/>
            </w:pPr>
            <w:r>
              <w:rPr>
                <w:sz w:val="24"/>
              </w:rPr>
            </w:r>
          </w:p>
        </w:tc>
        <w:tc>
          <w:tcPr>
            <w:tcW w:w="1801" w:type="dxa"/>
          </w:tcPr>
          <w:p>
            <w:pPr>
              <w:pStyle w:val="0"/>
            </w:pPr>
            <w:r>
              <w:rPr>
                <w:sz w:val="24"/>
              </w:rPr>
            </w:r>
          </w:p>
        </w:tc>
      </w:tr>
      <w:tr>
        <w:tc>
          <w:tcPr>
            <w:tcW w:w="1757" w:type="dxa"/>
          </w:tcPr>
          <w:p>
            <w:pPr>
              <w:pStyle w:val="0"/>
            </w:pPr>
            <w:r>
              <w:rPr>
                <w:sz w:val="24"/>
              </w:rPr>
            </w:r>
          </w:p>
        </w:tc>
        <w:tc>
          <w:tcPr>
            <w:tcW w:w="1484" w:type="dxa"/>
          </w:tcPr>
          <w:p>
            <w:pPr>
              <w:pStyle w:val="0"/>
            </w:pPr>
            <w:r>
              <w:rPr>
                <w:sz w:val="24"/>
              </w:rPr>
            </w:r>
          </w:p>
        </w:tc>
        <w:tc>
          <w:tcPr>
            <w:tcW w:w="1871" w:type="dxa"/>
          </w:tcPr>
          <w:p>
            <w:pPr>
              <w:pStyle w:val="0"/>
            </w:pPr>
            <w:r>
              <w:rPr>
                <w:sz w:val="24"/>
              </w:rPr>
            </w:r>
          </w:p>
        </w:tc>
        <w:tc>
          <w:tcPr>
            <w:tcW w:w="1928" w:type="dxa"/>
          </w:tcPr>
          <w:p>
            <w:pPr>
              <w:pStyle w:val="0"/>
            </w:pPr>
            <w:r>
              <w:rPr>
                <w:sz w:val="24"/>
              </w:rPr>
            </w:r>
          </w:p>
        </w:tc>
        <w:tc>
          <w:tcPr>
            <w:tcW w:w="1631" w:type="dxa"/>
          </w:tcPr>
          <w:p>
            <w:pPr>
              <w:pStyle w:val="0"/>
            </w:pPr>
            <w:r>
              <w:rPr>
                <w:sz w:val="24"/>
              </w:rPr>
            </w:r>
          </w:p>
        </w:tc>
        <w:tc>
          <w:tcPr>
            <w:tcW w:w="1801" w:type="dxa"/>
          </w:tcPr>
          <w:p>
            <w:pPr>
              <w:pStyle w:val="0"/>
            </w:pPr>
            <w:r>
              <w:rPr>
                <w:sz w:val="24"/>
              </w:rPr>
            </w:r>
          </w:p>
        </w:tc>
      </w:tr>
    </w:tbl>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70"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864/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sectPr>
          <w:headerReference w:type="default" r:id="rId68"/>
          <w:headerReference w:type="first" r:id="rId68"/>
          <w:footerReference w:type="default" r:id="rId69"/>
          <w:footerReference w:type="first" r:id="rId69"/>
          <w:pgSz w:w="16838" w:h="11906" w:orient="landscape"/>
          <w:pgMar w:top="1133" w:right="1440" w:bottom="566" w:left="1440" w:header="0" w:footer="0" w:gutter="0"/>
          <w:titlePg/>
        </w:sectPr>
      </w:pPr>
    </w:p>
    <w:p>
      <w:pPr>
        <w:pStyle w:val="1"/>
        <w:jc w:val="both"/>
      </w:pPr>
      <w:r>
        <w:rPr>
          <w:sz w:val="20"/>
        </w:rPr>
        <w:t xml:space="preserve">М.П.</w:t>
      </w:r>
    </w:p>
    <w:p>
      <w:pPr>
        <w:pStyle w:val="1"/>
        <w:jc w:val="both"/>
      </w:pPr>
      <w:r>
        <w:rPr>
          <w:sz w:val="20"/>
        </w:rPr>
        <w:t xml:space="preserve">(при наличии)</w:t>
      </w:r>
    </w:p>
    <w:p>
      <w:pPr>
        <w:pStyle w:val="1"/>
        <w:jc w:val="both"/>
      </w:pPr>
      <w:r>
        <w:rPr>
          <w:sz w:val="20"/>
        </w:rPr>
      </w:r>
    </w:p>
    <w:p>
      <w:pPr>
        <w:pStyle w:val="1"/>
        <w:jc w:val="both"/>
      </w:pPr>
      <w:r>
        <w:rPr>
          <w:sz w:val="20"/>
        </w:rPr>
        <w:t xml:space="preserve">"__" ____________ 20 __ г.</w:t>
      </w:r>
    </w:p>
    <w:p>
      <w:pPr>
        <w:pStyle w:val="1"/>
        <w:jc w:val="both"/>
      </w:pPr>
      <w:r>
        <w:rPr>
          <w:sz w:val="20"/>
        </w:rPr>
      </w:r>
    </w:p>
    <w:p>
      <w:pPr>
        <w:pStyle w:val="1"/>
        <w:jc w:val="both"/>
      </w:pPr>
      <w:r>
        <w:rPr>
          <w:sz w:val="20"/>
        </w:rPr>
        <w:t xml:space="preserve">Исполнитель __________________ телефон ________________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в области</w:t>
      </w:r>
    </w:p>
    <w:p>
      <w:pPr>
        <w:pStyle w:val="0"/>
        <w:jc w:val="right"/>
      </w:pPr>
      <w:r>
        <w:rPr>
          <w:sz w:val="24"/>
        </w:rPr>
        <w:t xml:space="preserve">молочного животноводства</w:t>
      </w:r>
    </w:p>
    <w:p>
      <w:pPr>
        <w:pStyle w:val="0"/>
        <w:ind w:firstLine="540"/>
        <w:jc w:val="both"/>
      </w:pPr>
      <w:r>
        <w:rPr>
          <w:sz w:val="24"/>
        </w:rPr>
      </w:r>
    </w:p>
    <w:bookmarkStart w:id="498" w:name="P498"/>
    <w:bookmarkEnd w:id="498"/>
    <w:p>
      <w:pPr>
        <w:pStyle w:val="2"/>
        <w:jc w:val="center"/>
      </w:pPr>
      <w:r>
        <w:rPr>
          <w:sz w:val="24"/>
        </w:rPr>
        <w:t xml:space="preserve">ПЕРЕЧЕНЬ</w:t>
      </w:r>
    </w:p>
    <w:p>
      <w:pPr>
        <w:pStyle w:val="2"/>
        <w:jc w:val="center"/>
      </w:pPr>
      <w:r>
        <w:rPr>
          <w:sz w:val="24"/>
        </w:rPr>
        <w:t xml:space="preserve">ДОКУМЕНТОВ, ЯВЛЯЮЩИХСЯ ОСНОВАНИЕМ ДЛЯ ПРЕДОСТАВЛЕНИЯ</w:t>
      </w:r>
    </w:p>
    <w:p>
      <w:pPr>
        <w:pStyle w:val="2"/>
        <w:jc w:val="center"/>
      </w:pPr>
      <w:r>
        <w:rPr>
          <w:sz w:val="24"/>
        </w:rPr>
        <w:t xml:space="preserve">СУБСИДИЙ НА ПОДДЕРЖКУ В ОБЛАСТИ МОЛОЧНОГО ЖИВОТНОВОДСТВА</w:t>
      </w:r>
    </w:p>
    <w:p>
      <w:pPr>
        <w:pStyle w:val="0"/>
        <w:ind w:firstLine="540"/>
        <w:jc w:val="both"/>
      </w:pPr>
      <w:r>
        <w:rPr>
          <w:sz w:val="24"/>
        </w:rPr>
      </w:r>
    </w:p>
    <w:p>
      <w:pPr>
        <w:pStyle w:val="0"/>
        <w:ind w:firstLine="540"/>
        <w:jc w:val="both"/>
      </w:pPr>
      <w:r>
        <w:rPr>
          <w:sz w:val="24"/>
        </w:rPr>
        <w:t xml:space="preserve">1. Для получения субсидий на возмещение части затрат на покупку телок и нетелей для комплектования дойных стад участники отбора представляют следующие документы:</w:t>
      </w:r>
    </w:p>
    <w:p>
      <w:pPr>
        <w:pStyle w:val="0"/>
        <w:spacing w:before="240" w:line-rule="auto"/>
        <w:ind w:firstLine="540"/>
        <w:jc w:val="both"/>
      </w:pPr>
      <w:r>
        <w:rPr>
          <w:sz w:val="24"/>
        </w:rPr>
        <w:t xml:space="preserve">- </w:t>
      </w:r>
      <w:hyperlink w:history="0" w:anchor="P298" w:tooltip="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359" w:tooltip="СПРАВКА-РАСЧЕТ">
        <w:r>
          <w:rPr>
            <w:sz w:val="24"/>
            <w:color w:val="0000ff"/>
          </w:rPr>
          <w:t xml:space="preserve">справку-расчет</w:t>
        </w:r>
      </w:hyperlink>
      <w:r>
        <w:rPr>
          <w:sz w:val="24"/>
        </w:rPr>
        <w:t xml:space="preserve"> по форме согласно приложению N 2 к Порядку;</w:t>
      </w:r>
    </w:p>
    <w:p>
      <w:pPr>
        <w:pStyle w:val="0"/>
        <w:spacing w:before="240" w:line-rule="auto"/>
        <w:ind w:firstLine="540"/>
        <w:jc w:val="both"/>
      </w:pPr>
      <w:r>
        <w:rPr>
          <w:sz w:val="24"/>
        </w:rPr>
        <w:t xml:space="preserve">- договоры, подтверждающие приобретение телок и нетелей; счета-фактуры (кроме случаев приобретения у поставщиков, находящихся на специальном налоговом режиме); накладные; платежные поручения и (или) документы, подтверждающие открытие и раскрытие аккредитива на перечисление средств, свидетельствующие об оплате заявителем полной стоимости животных; акты приема-передачи животных и (или) иные документы, подтверждающие прием-передачу животных, предусмотренные договором.</w:t>
      </w:r>
    </w:p>
    <w:p>
      <w:pPr>
        <w:pStyle w:val="0"/>
        <w:spacing w:before="240" w:line-rule="auto"/>
        <w:ind w:firstLine="540"/>
        <w:jc w:val="both"/>
      </w:pPr>
      <w:r>
        <w:rPr>
          <w:sz w:val="24"/>
        </w:rPr>
        <w:t xml:space="preserve">2. Для получения субсидий на возмещение части затрат на приобретение оборудования, машин и механизмов для молочного скотоводства участники отбора представляют следующие документы:</w:t>
      </w:r>
    </w:p>
    <w:p>
      <w:pPr>
        <w:pStyle w:val="0"/>
        <w:spacing w:before="240" w:line-rule="auto"/>
        <w:ind w:firstLine="540"/>
        <w:jc w:val="both"/>
      </w:pPr>
      <w:r>
        <w:rPr>
          <w:sz w:val="24"/>
        </w:rPr>
        <w:t xml:space="preserve">- </w:t>
      </w:r>
      <w:hyperlink w:history="0" w:anchor="P298" w:tooltip="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431" w:tooltip="СПРАВКА-РАСЧЕТ">
        <w:r>
          <w:rPr>
            <w:sz w:val="24"/>
            <w:color w:val="0000ff"/>
          </w:rPr>
          <w:t xml:space="preserve">справку-расчет</w:t>
        </w:r>
      </w:hyperlink>
      <w:r>
        <w:rPr>
          <w:sz w:val="24"/>
        </w:rPr>
        <w:t xml:space="preserve"> по форме согласно приложению N 3 к Порядку;</w:t>
      </w:r>
    </w:p>
    <w:p>
      <w:pPr>
        <w:pStyle w:val="0"/>
        <w:spacing w:before="240" w:line-rule="auto"/>
        <w:ind w:firstLine="540"/>
        <w:jc w:val="both"/>
      </w:pPr>
      <w:r>
        <w:rPr>
          <w:sz w:val="24"/>
        </w:rPr>
        <w:t xml:space="preserve">- договоры, подтверждающие приобретение оборудования, машин и механизмов; счета-фактуры (кроме случаев приобретения у поставщиков, находящихся на специальном налоговом режиме); накладные; платежные поручения и (или) документы, подтверждающие открытие и раскрытие аккредитива на перечисление средств, свидетельствующие об оплате заявителем полной стоимости оборудования, машин и механизмов; акты приема-передачи оборудования, машин и механизмов и (или) иные документы, подтверждающие прием-передачу оборудования, машин и механизмов, предусмотренные договором;</w:t>
      </w:r>
    </w:p>
    <w:p>
      <w:pPr>
        <w:pStyle w:val="0"/>
        <w:spacing w:before="240" w:line-rule="auto"/>
        <w:ind w:firstLine="540"/>
        <w:jc w:val="both"/>
      </w:pPr>
      <w:r>
        <w:rPr>
          <w:sz w:val="24"/>
        </w:rPr>
        <w:t xml:space="preserve">- </w:t>
      </w:r>
      <w:hyperlink w:history="0" w:anchor="P530" w:tooltip="СПРАВКА">
        <w:r>
          <w:rPr>
            <w:sz w:val="24"/>
            <w:color w:val="0000ff"/>
          </w:rPr>
          <w:t xml:space="preserve">справку</w:t>
        </w:r>
      </w:hyperlink>
      <w:r>
        <w:rPr>
          <w:sz w:val="24"/>
        </w:rPr>
        <w:t xml:space="preserve"> о наличии в собственности поголовья коров молочного направления продуктивности по состоянию на 1-е число месяца обращения за субсидией по форме согласно приложению N 5 к Порядку.</w:t>
      </w:r>
    </w:p>
    <w:p>
      <w:pPr>
        <w:pStyle w:val="0"/>
        <w:spacing w:before="240" w:line-rule="auto"/>
        <w:ind w:firstLine="540"/>
        <w:jc w:val="both"/>
      </w:pPr>
      <w:r>
        <w:rPr>
          <w:sz w:val="24"/>
        </w:rPr>
        <w:t xml:space="preserve">3. Кроме того, участники отбора предоставляют дополнительно:</w:t>
      </w:r>
    </w:p>
    <w:p>
      <w:pPr>
        <w:pStyle w:val="0"/>
        <w:spacing w:before="240" w:line-rule="auto"/>
        <w:ind w:firstLine="540"/>
        <w:jc w:val="both"/>
      </w:pPr>
      <w:r>
        <w:rPr>
          <w:sz w:val="24"/>
        </w:rPr>
        <w:t xml:space="preserve">- сельскохозяйственные товаропроизводители (кроме крестьянских (фермерских) хозяйств и индивидуальных предпринимателей (не являющихся главами КФХ)) - отчет об отраслевых показателях деятельности организаций агропромышленного комплекса (отчетный финансовый год) по форме N 6-АПК;</w:t>
      </w:r>
    </w:p>
    <w:p>
      <w:pPr>
        <w:pStyle w:val="0"/>
        <w:spacing w:before="240" w:line-rule="auto"/>
        <w:ind w:firstLine="540"/>
        <w:jc w:val="both"/>
      </w:pPr>
      <w:r>
        <w:rPr>
          <w:sz w:val="24"/>
        </w:rPr>
        <w:t xml:space="preserve">- крестьянские (фермерские) хозяйства - информацию о производственной деятельности глав крестьянских фермерских хозяйств - индивидуальных предпринимателей (отчетный финансовый год) по форме 1-КФХ;</w:t>
      </w:r>
    </w:p>
    <w:p>
      <w:pPr>
        <w:pStyle w:val="0"/>
        <w:spacing w:before="240" w:line-rule="auto"/>
        <w:ind w:firstLine="540"/>
        <w:jc w:val="both"/>
      </w:pPr>
      <w:r>
        <w:rPr>
          <w:sz w:val="24"/>
        </w:rPr>
        <w:t xml:space="preserve">- индивидуальные предприниматели (не являющиеся главами КФХ) - информацию о производственной деятельности индивидуальных предпринимателей (отчетный финансовый год) по форме 1-ИП.</w:t>
      </w:r>
    </w:p>
    <w:p>
      <w:pPr>
        <w:pStyle w:val="0"/>
        <w:spacing w:before="240" w:line-rule="auto"/>
        <w:ind w:firstLine="540"/>
        <w:jc w:val="both"/>
      </w:pPr>
      <w:r>
        <w:rPr>
          <w:sz w:val="24"/>
        </w:rPr>
        <w:t xml:space="preserve">- участники отбора, не относящиеся к субъектам малого предпринимательства и крестьянским (фермерским) хозяйствам, - форму федерального статистического наблюдения N П-4 "Сведения о численности и заработной плате работников" на последнюю отчетную дату.</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в области</w:t>
      </w:r>
    </w:p>
    <w:p>
      <w:pPr>
        <w:pStyle w:val="0"/>
        <w:jc w:val="right"/>
      </w:pPr>
      <w:r>
        <w:rPr>
          <w:sz w:val="24"/>
        </w:rPr>
        <w:t xml:space="preserve">молочного животноводства</w:t>
      </w:r>
    </w:p>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530" w:name="P530"/>
    <w:bookmarkEnd w:id="530"/>
    <w:p>
      <w:pPr>
        <w:pStyle w:val="0"/>
        <w:jc w:val="center"/>
      </w:pPr>
      <w:r>
        <w:rPr>
          <w:sz w:val="24"/>
        </w:rPr>
        <w:t xml:space="preserve">СПРАВКА</w:t>
      </w:r>
    </w:p>
    <w:p>
      <w:pPr>
        <w:pStyle w:val="0"/>
        <w:jc w:val="center"/>
      </w:pPr>
      <w:r>
        <w:rPr>
          <w:sz w:val="24"/>
        </w:rPr>
        <w:t xml:space="preserve">о наличии в собственности коров молочного направления</w:t>
      </w:r>
    </w:p>
    <w:p>
      <w:pPr>
        <w:pStyle w:val="0"/>
        <w:jc w:val="center"/>
      </w:pPr>
      <w:r>
        <w:rPr>
          <w:sz w:val="24"/>
        </w:rPr>
        <w:t xml:space="preserve">продуктивности</w:t>
      </w:r>
    </w:p>
    <w:p>
      <w:pPr>
        <w:pStyle w:val="0"/>
        <w:jc w:val="center"/>
      </w:pPr>
      <w:r>
        <w:rPr>
          <w:sz w:val="24"/>
        </w:rPr>
        <w:t xml:space="preserve">по ______________________________________________</w:t>
      </w:r>
    </w:p>
    <w:p>
      <w:pPr>
        <w:pStyle w:val="0"/>
        <w:jc w:val="center"/>
      </w:pPr>
      <w:r>
        <w:rPr>
          <w:sz w:val="24"/>
        </w:rPr>
        <w:t xml:space="preserve">(участник отбора)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21"/>
        <w:gridCol w:w="2948"/>
        <w:gridCol w:w="3118"/>
      </w:tblGrid>
      <w:tr>
        <w:tc>
          <w:tcPr>
            <w:tcW w:w="2721" w:type="dxa"/>
          </w:tcPr>
          <w:p>
            <w:pPr>
              <w:pStyle w:val="0"/>
              <w:jc w:val="center"/>
            </w:pPr>
            <w:r>
              <w:rPr>
                <w:sz w:val="24"/>
              </w:rPr>
              <w:t xml:space="preserve">Наименование группы животных</w:t>
            </w:r>
          </w:p>
        </w:tc>
        <w:tc>
          <w:tcPr>
            <w:tcW w:w="2948" w:type="dxa"/>
          </w:tcPr>
          <w:p>
            <w:pPr>
              <w:pStyle w:val="0"/>
              <w:jc w:val="center"/>
            </w:pPr>
            <w:r>
              <w:rPr>
                <w:sz w:val="24"/>
              </w:rPr>
              <w:t xml:space="preserve">Наименование породы</w:t>
            </w:r>
          </w:p>
        </w:tc>
        <w:tc>
          <w:tcPr>
            <w:tcW w:w="3118" w:type="dxa"/>
          </w:tcPr>
          <w:p>
            <w:pPr>
              <w:pStyle w:val="0"/>
              <w:jc w:val="center"/>
            </w:pPr>
            <w:r>
              <w:rPr>
                <w:sz w:val="24"/>
              </w:rPr>
              <w:t xml:space="preserve">Наличие в собственности на 01 _______ 20 __, голов</w:t>
            </w:r>
          </w:p>
        </w:tc>
      </w:tr>
      <w:tr>
        <w:tc>
          <w:tcPr>
            <w:tcW w:w="2721" w:type="dxa"/>
          </w:tcPr>
          <w:p>
            <w:pPr>
              <w:pStyle w:val="0"/>
              <w:jc w:val="center"/>
            </w:pPr>
            <w:r>
              <w:rPr>
                <w:sz w:val="24"/>
              </w:rPr>
              <w:t xml:space="preserve">1</w:t>
            </w:r>
          </w:p>
        </w:tc>
        <w:tc>
          <w:tcPr>
            <w:tcW w:w="2948" w:type="dxa"/>
          </w:tcPr>
          <w:p>
            <w:pPr>
              <w:pStyle w:val="0"/>
              <w:jc w:val="center"/>
            </w:pPr>
            <w:r>
              <w:rPr>
                <w:sz w:val="24"/>
              </w:rPr>
              <w:t xml:space="preserve">2</w:t>
            </w:r>
          </w:p>
        </w:tc>
        <w:tc>
          <w:tcPr>
            <w:tcW w:w="3118" w:type="dxa"/>
          </w:tcPr>
          <w:p>
            <w:pPr>
              <w:pStyle w:val="0"/>
              <w:jc w:val="center"/>
            </w:pPr>
            <w:r>
              <w:rPr>
                <w:sz w:val="24"/>
              </w:rPr>
              <w:t xml:space="preserve">3</w:t>
            </w:r>
          </w:p>
        </w:tc>
      </w:tr>
      <w:tr>
        <w:tc>
          <w:tcPr>
            <w:tcW w:w="2721" w:type="dxa"/>
          </w:tcPr>
          <w:p>
            <w:pPr>
              <w:pStyle w:val="0"/>
              <w:jc w:val="center"/>
            </w:pPr>
            <w:r>
              <w:rPr>
                <w:sz w:val="24"/>
              </w:rPr>
              <w:t xml:space="preserve">Коровы</w:t>
            </w:r>
          </w:p>
        </w:tc>
        <w:tc>
          <w:tcPr>
            <w:tcW w:w="2948" w:type="dxa"/>
          </w:tcPr>
          <w:p>
            <w:pPr>
              <w:pStyle w:val="0"/>
            </w:pPr>
            <w:r>
              <w:rPr>
                <w:sz w:val="24"/>
              </w:rPr>
            </w:r>
          </w:p>
        </w:tc>
        <w:tc>
          <w:tcPr>
            <w:tcW w:w="3118" w:type="dxa"/>
          </w:tcPr>
          <w:p>
            <w:pPr>
              <w:pStyle w:val="0"/>
            </w:pPr>
            <w:r>
              <w:rPr>
                <w:sz w:val="24"/>
              </w:rPr>
            </w:r>
          </w:p>
        </w:tc>
      </w:tr>
    </w:tbl>
    <w:p>
      <w:pPr>
        <w:pStyle w:val="0"/>
        <w:ind w:firstLine="540"/>
        <w:jc w:val="both"/>
      </w:pPr>
      <w:r>
        <w:rPr>
          <w:sz w:val="24"/>
        </w:rPr>
      </w:r>
    </w:p>
    <w:p>
      <w:pPr>
        <w:pStyle w:val="1"/>
        <w:jc w:val="both"/>
      </w:pPr>
      <w:r>
        <w:rPr>
          <w:sz w:val="20"/>
        </w:rPr>
        <w:t xml:space="preserve">Соответствие условиям Порядка подтверждаю:</w:t>
      </w:r>
    </w:p>
    <w:p>
      <w:pPr>
        <w:pStyle w:val="1"/>
        <w:jc w:val="both"/>
      </w:pPr>
      <w:r>
        <w:rPr>
          <w:sz w:val="20"/>
        </w:rPr>
        <w:t xml:space="preserve">Руководитель участника отбора</w:t>
      </w:r>
    </w:p>
    <w:p>
      <w:pPr>
        <w:pStyle w:val="1"/>
        <w:jc w:val="both"/>
      </w:pPr>
      <w:r>
        <w:rPr>
          <w:sz w:val="20"/>
        </w:rPr>
        <w:t xml:space="preserve">_________________________________________________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_________________________________________________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r>
    </w:p>
    <w:p>
      <w:pPr>
        <w:pStyle w:val="1"/>
        <w:jc w:val="both"/>
      </w:pPr>
      <w:r>
        <w:rPr>
          <w:sz w:val="20"/>
        </w:rPr>
        <w:t xml:space="preserve">"___" ______________ 20 __ г.</w:t>
      </w:r>
    </w:p>
    <w:p>
      <w:pPr>
        <w:pStyle w:val="1"/>
        <w:jc w:val="both"/>
      </w:pPr>
      <w:r>
        <w:rPr>
          <w:sz w:val="20"/>
        </w:rPr>
      </w:r>
    </w:p>
    <w:p>
      <w:pPr>
        <w:pStyle w:val="1"/>
        <w:jc w:val="both"/>
      </w:pPr>
      <w:r>
        <w:rPr>
          <w:sz w:val="20"/>
        </w:rPr>
        <w:t xml:space="preserve">Исполнитель _____________ телефон 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24 июля 2017 г. N 354-пП</w:t>
      </w:r>
    </w:p>
    <w:p>
      <w:pPr>
        <w:pStyle w:val="0"/>
        <w:ind w:firstLine="540"/>
        <w:jc w:val="both"/>
      </w:pPr>
      <w:r>
        <w:rPr>
          <w:sz w:val="24"/>
        </w:rPr>
      </w:r>
    </w:p>
    <w:bookmarkStart w:id="571" w:name="P571"/>
    <w:bookmarkEnd w:id="571"/>
    <w:p>
      <w:pPr>
        <w:pStyle w:val="2"/>
        <w:jc w:val="center"/>
      </w:pPr>
      <w:r>
        <w:rPr>
          <w:sz w:val="24"/>
        </w:rPr>
        <w:t xml:space="preserve">ПОРЯДОК</w:t>
      </w:r>
    </w:p>
    <w:p>
      <w:pPr>
        <w:pStyle w:val="2"/>
        <w:jc w:val="center"/>
      </w:pPr>
      <w:r>
        <w:rPr>
          <w:sz w:val="24"/>
        </w:rPr>
        <w:t xml:space="preserve">ПРЕДОСТАВЛЕНИЯ СУБСИДИЙ НА РАЗВИТИЕ ПРОИЗВОДСТВА ПИЩЕВОГО</w:t>
      </w:r>
    </w:p>
    <w:p>
      <w:pPr>
        <w:pStyle w:val="2"/>
        <w:jc w:val="center"/>
      </w:pPr>
      <w:r>
        <w:rPr>
          <w:sz w:val="24"/>
        </w:rPr>
        <w:t xml:space="preserve">ЯЙЦА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19.05.2025 </w:t>
            </w:r>
            <w:hyperlink w:history="0" r:id="rId71" w:tooltip="Постановление Правительства Пензенской обл. от 19.05.2025 N 447-пП &quot;О внесении изменений в постановление Правительства Пензенской области от 24.07.2017 N 354-пП (с последующими изменениями)&quot; (вместе с &quot;Порядком предоставления субсидий на поддержку в области молочного животноводства&quot;, &quot;Порядком предоставления субсидий на развитие производства пищевого яйца&quot;) {КонсультантПлюс}">
              <w:r>
                <w:rPr>
                  <w:sz w:val="24"/>
                  <w:color w:val="0000ff"/>
                </w:rPr>
                <w:t xml:space="preserve">N 447-пП</w:t>
              </w:r>
            </w:hyperlink>
            <w:r>
              <w:rPr>
                <w:sz w:val="24"/>
                <w:color w:val="392c69"/>
              </w:rPr>
              <w:t xml:space="preserve">,</w:t>
            </w:r>
          </w:p>
          <w:p>
            <w:pPr>
              <w:pStyle w:val="0"/>
              <w:jc w:val="center"/>
            </w:pPr>
            <w:r>
              <w:rPr>
                <w:sz w:val="24"/>
                <w:color w:val="392c69"/>
              </w:rPr>
              <w:t xml:space="preserve">от 10.10.2025 </w:t>
            </w:r>
            <w:hyperlink w:history="0" r:id="rId72" w:tooltip="Постановление Правительства Пензенской обл. от 10.10.2025 N 857-пП &quot;О внесении изменений в постановление Правительства Пензенской области от 24.07.2017 N 354-пП (с последующими изменениями)&quot; {КонсультантПлюс}">
              <w:r>
                <w:rPr>
                  <w:sz w:val="24"/>
                  <w:color w:val="0000ff"/>
                </w:rPr>
                <w:t xml:space="preserve">N 857-пП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1. Общие положения о предоставлении субсидий</w:t>
      </w:r>
    </w:p>
    <w:p>
      <w:pPr>
        <w:pStyle w:val="0"/>
        <w:ind w:firstLine="54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субсидий из бюджета Пензенской области на производство пищевого яйца в рамках государственной </w:t>
      </w:r>
      <w:hyperlink w:history="0" r:id="rId73" w:tooltip="Постановление Правительства Пензенской обл. от 18.09.2013 N 691-пП (ред. от 15.09.2025) &quot;Об утверждении государственной программы Пензенской области &quot;Развитие агропромышленного комплекса Пензенской области&quot; {КонсультантПлюс}">
        <w:r>
          <w:rPr>
            <w:sz w:val="24"/>
            <w:color w:val="0000ff"/>
          </w:rPr>
          <w:t xml:space="preserve">программы</w:t>
        </w:r>
      </w:hyperlink>
      <w:r>
        <w:rPr>
          <w:sz w:val="24"/>
        </w:rPr>
        <w:t xml:space="preserve">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(с последующими изменениями) (далее - субсидии).</w:t>
      </w:r>
    </w:p>
    <w:bookmarkStart w:id="581" w:name="P581"/>
    <w:bookmarkEnd w:id="581"/>
    <w:p>
      <w:pPr>
        <w:pStyle w:val="0"/>
        <w:spacing w:before="240" w:line-rule="auto"/>
        <w:ind w:firstLine="540"/>
        <w:jc w:val="both"/>
      </w:pPr>
      <w:r>
        <w:rPr>
          <w:sz w:val="24"/>
        </w:rPr>
        <w:t xml:space="preserve">1.2. Субсидии предоставляются в целях поддержки производства пищевого яйца.</w:t>
      </w:r>
    </w:p>
    <w:bookmarkStart w:id="582" w:name="P582"/>
    <w:bookmarkEnd w:id="582"/>
    <w:p>
      <w:pPr>
        <w:pStyle w:val="0"/>
        <w:spacing w:before="240" w:line-rule="auto"/>
        <w:ind w:firstLine="540"/>
        <w:jc w:val="both"/>
      </w:pPr>
      <w:r>
        <w:rPr>
          <w:sz w:val="24"/>
        </w:rPr>
        <w:t xml:space="preserve">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581" w:tooltip="1.2. Субсидии предоставляются в целях поддержки производства пищевого яйца.">
        <w:r>
          <w:rPr>
            <w:sz w:val="24"/>
            <w:color w:val="0000ff"/>
          </w:rPr>
          <w:t xml:space="preserve">пункте 1.2</w:t>
        </w:r>
      </w:hyperlink>
      <w:r>
        <w:rPr>
          <w:sz w:val="24"/>
        </w:rPr>
        <w:t xml:space="preserve"> настоящего Порядка.</w:t>
      </w:r>
    </w:p>
    <w:bookmarkStart w:id="583" w:name="P583"/>
    <w:bookmarkEnd w:id="583"/>
    <w:p>
      <w:pPr>
        <w:pStyle w:val="0"/>
        <w:spacing w:before="240" w:line-rule="auto"/>
        <w:ind w:firstLine="540"/>
        <w:jc w:val="both"/>
      </w:pPr>
      <w:r>
        <w:rPr>
          <w:sz w:val="24"/>
        </w:rPr>
        <w:t xml:space="preserve">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(далее - получатели субсидий, участники отбора).</w:t>
      </w:r>
    </w:p>
    <w:bookmarkStart w:id="584" w:name="P584"/>
    <w:bookmarkEnd w:id="584"/>
    <w:p>
      <w:pPr>
        <w:pStyle w:val="0"/>
        <w:spacing w:before="240" w:line-rule="auto"/>
        <w:ind w:firstLine="540"/>
        <w:jc w:val="both"/>
      </w:pPr>
      <w:r>
        <w:rPr>
          <w:sz w:val="24"/>
        </w:rPr>
        <w:t xml:space="preserve">1.5. Субсидии предоставляются:</w:t>
      </w:r>
    </w:p>
    <w:bookmarkStart w:id="585" w:name="P585"/>
    <w:bookmarkEnd w:id="585"/>
    <w:p>
      <w:pPr>
        <w:pStyle w:val="0"/>
        <w:spacing w:before="240" w:line-rule="auto"/>
        <w:ind w:firstLine="540"/>
        <w:jc w:val="both"/>
      </w:pPr>
      <w:r>
        <w:rPr>
          <w:sz w:val="24"/>
        </w:rPr>
        <w:t xml:space="preserve">1.5.1. на возмещение части затрат на приобретение суточного молодняка цыплят яичного направления;</w:t>
      </w:r>
    </w:p>
    <w:bookmarkStart w:id="586" w:name="P586"/>
    <w:bookmarkEnd w:id="586"/>
    <w:p>
      <w:pPr>
        <w:pStyle w:val="0"/>
        <w:spacing w:before="240" w:line-rule="auto"/>
        <w:ind w:firstLine="540"/>
        <w:jc w:val="both"/>
      </w:pPr>
      <w:r>
        <w:rPr>
          <w:sz w:val="24"/>
        </w:rPr>
        <w:t xml:space="preserve">1.5.2. на возмещение части затрат на приобретение комбикормов и кормовых добавок для молодняка цыплят и кур яичного направления;</w:t>
      </w:r>
    </w:p>
    <w:bookmarkStart w:id="587" w:name="P587"/>
    <w:bookmarkEnd w:id="587"/>
    <w:p>
      <w:pPr>
        <w:pStyle w:val="0"/>
        <w:spacing w:before="240" w:line-rule="auto"/>
        <w:ind w:firstLine="540"/>
        <w:jc w:val="both"/>
      </w:pPr>
      <w:r>
        <w:rPr>
          <w:sz w:val="24"/>
        </w:rPr>
        <w:t xml:space="preserve">1.5.3. на возмещение части затрат на технологическую модернизацию птицефабрик яичного производства.</w:t>
      </w:r>
    </w:p>
    <w:p>
      <w:pPr>
        <w:pStyle w:val="0"/>
        <w:spacing w:before="240" w:line-rule="auto"/>
        <w:ind w:firstLine="540"/>
        <w:jc w:val="both"/>
      </w:pPr>
      <w:r>
        <w:rPr>
          <w:sz w:val="24"/>
        </w:rPr>
        <w:t xml:space="preserve">1.6. Субсидии предоставляются по результатам отбора получателей субсидий, проводимого посредством запроса предложений (заявок)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w:t>
      </w:r>
    </w:p>
    <w:p>
      <w:pPr>
        <w:pStyle w:val="0"/>
        <w:spacing w:before="240" w:line-rule="auto"/>
        <w:ind w:firstLine="540"/>
        <w:jc w:val="both"/>
      </w:pPr>
      <w:r>
        <w:rPr>
          <w:sz w:val="24"/>
        </w:rPr>
        <w:t xml:space="preserve">1.7.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ind w:firstLine="540"/>
        <w:jc w:val="both"/>
      </w:pPr>
      <w:r>
        <w:rPr>
          <w:sz w:val="24"/>
        </w:rPr>
      </w:r>
    </w:p>
    <w:p>
      <w:pPr>
        <w:pStyle w:val="2"/>
        <w:outlineLvl w:val="1"/>
        <w:jc w:val="center"/>
      </w:pPr>
      <w:r>
        <w:rPr>
          <w:sz w:val="24"/>
        </w:rPr>
        <w:t xml:space="preserve">2. Условия и порядок предоставления субсидий</w:t>
      </w:r>
    </w:p>
    <w:p>
      <w:pPr>
        <w:pStyle w:val="0"/>
        <w:ind w:firstLine="540"/>
        <w:jc w:val="both"/>
      </w:pPr>
      <w:r>
        <w:rPr>
          <w:sz w:val="24"/>
        </w:rPr>
      </w:r>
    </w:p>
    <w:bookmarkStart w:id="593" w:name="P593"/>
    <w:bookmarkEnd w:id="593"/>
    <w:p>
      <w:pPr>
        <w:pStyle w:val="0"/>
        <w:ind w:firstLine="540"/>
        <w:jc w:val="both"/>
      </w:pPr>
      <w:r>
        <w:rPr>
          <w:sz w:val="24"/>
        </w:rPr>
        <w:t xml:space="preserve">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w:t>
      </w:r>
      <w:hyperlink w:history="0" r:id="rId74">
        <w:r>
          <w:rPr>
            <w:sz w:val="24"/>
            <w:color w:val="0000ff"/>
          </w:rPr>
          <w:t xml:space="preserve">https://promote.budget.gov.ru</w:t>
        </w:r>
      </w:hyperlink>
      <w:r>
        <w:rPr>
          <w:sz w:val="24"/>
        </w:rPr>
        <w:t xml:space="preserve">) в системе "Электронный бюджет" (далее - регистрация заявки) (включая дату регистрации заявки) должен соответствовать следующим требованиям:</w:t>
      </w:r>
    </w:p>
    <w:bookmarkStart w:id="594" w:name="P594"/>
    <w:bookmarkEnd w:id="594"/>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75"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581" w:tooltip="1.2. Субсидии предоставляются в целях поддержки производства пищевого яйца.">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76"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участника отбора отсутствует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bookmarkStart w:id="602" w:name="P602"/>
    <w:bookmarkEnd w:id="602"/>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77" w:tooltip="Федеральный закон от 29.12.2012 N 275-ФЗ (ред. от 28.12.2024) &quot;О государственном оборонном заказе&quot; (с изм. и доп., вступ. в силу с 01.06.2025)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603" w:name="P603"/>
    <w:bookmarkEnd w:id="603"/>
    <w:p>
      <w:pPr>
        <w:pStyle w:val="0"/>
        <w:spacing w:before="240" w:line-rule="auto"/>
        <w:ind w:firstLine="540"/>
        <w:jc w:val="both"/>
      </w:pPr>
      <w:r>
        <w:rPr>
          <w:sz w:val="24"/>
        </w:rPr>
        <w:t xml:space="preserve">2.2. Иные требования, которым должен соответствовать участник отбора:</w:t>
      </w:r>
    </w:p>
    <w:p>
      <w:pPr>
        <w:pStyle w:val="0"/>
        <w:spacing w:before="240" w:line-rule="auto"/>
        <w:ind w:firstLine="540"/>
        <w:jc w:val="both"/>
      </w:pPr>
      <w:r>
        <w:rPr>
          <w:sz w:val="24"/>
        </w:rPr>
        <w:t xml:space="preserve">2.2.1. на получение субсидий по направлению, указанному в </w:t>
      </w:r>
      <w:hyperlink w:history="0" w:anchor="P585" w:tooltip="1.5.1. на возмещение части затрат на приобретение суточного молодняка цыплят яичного направления;">
        <w:r>
          <w:rPr>
            <w:sz w:val="24"/>
            <w:color w:val="0000ff"/>
          </w:rPr>
          <w:t xml:space="preserve">подпункте 1.5.1 пункта 1.5</w:t>
        </w:r>
      </w:hyperlink>
      <w:r>
        <w:rPr>
          <w:sz w:val="24"/>
        </w:rPr>
        <w:t xml:space="preserve"> настоящего Порядка:</w:t>
      </w:r>
    </w:p>
    <w:p>
      <w:pPr>
        <w:pStyle w:val="0"/>
        <w:spacing w:before="240" w:line-rule="auto"/>
        <w:ind w:firstLine="540"/>
        <w:jc w:val="both"/>
      </w:pPr>
      <w:r>
        <w:rPr>
          <w:sz w:val="24"/>
        </w:rPr>
        <w:t xml:space="preserve">- суточный молодняк цыплят яичного направления должен быть приобретен и оплачен после 1 января года, предшествующего текущему году;</w:t>
      </w:r>
    </w:p>
    <w:p>
      <w:pPr>
        <w:pStyle w:val="0"/>
        <w:spacing w:before="240" w:line-rule="auto"/>
        <w:ind w:firstLine="540"/>
        <w:jc w:val="both"/>
      </w:pPr>
      <w:r>
        <w:rPr>
          <w:sz w:val="24"/>
        </w:rPr>
        <w:t xml:space="preserve">2.2.2. на получение субсидий по направлению, указанному в </w:t>
      </w:r>
      <w:hyperlink w:history="0" w:anchor="P586" w:tooltip="1.5.2. на возмещение части затрат на приобретение комбикормов и кормовых добавок для молодняка цыплят и кур яичного направления;">
        <w:r>
          <w:rPr>
            <w:sz w:val="24"/>
            <w:color w:val="0000ff"/>
          </w:rPr>
          <w:t xml:space="preserve">подпункте 1.5.2 пункта 1.5</w:t>
        </w:r>
      </w:hyperlink>
      <w:r>
        <w:rPr>
          <w:sz w:val="24"/>
        </w:rPr>
        <w:t xml:space="preserve"> настоящего Порядка:</w:t>
      </w:r>
    </w:p>
    <w:p>
      <w:pPr>
        <w:pStyle w:val="0"/>
        <w:spacing w:before="240" w:line-rule="auto"/>
        <w:ind w:firstLine="540"/>
        <w:jc w:val="both"/>
      </w:pPr>
      <w:r>
        <w:rPr>
          <w:sz w:val="24"/>
        </w:rPr>
        <w:t xml:space="preserve">- комбикорма и кормовые добавки для молодняка цыплят и кур яичного направления должны быть приобретены и оплачены в период с 1 мая по 30 сентября текущего года;</w:t>
      </w:r>
    </w:p>
    <w:p>
      <w:pPr>
        <w:pStyle w:val="0"/>
        <w:spacing w:before="240" w:line-rule="auto"/>
        <w:ind w:firstLine="540"/>
        <w:jc w:val="both"/>
      </w:pPr>
      <w:r>
        <w:rPr>
          <w:sz w:val="24"/>
        </w:rPr>
        <w:t xml:space="preserve">2.2.3. на получение субсидий по направлению, указанному в </w:t>
      </w:r>
      <w:hyperlink w:history="0" w:anchor="P587" w:tooltip="1.5.3. на возмещение части затрат на технологическую модернизацию птицефабрик яичного производства.">
        <w:r>
          <w:rPr>
            <w:sz w:val="24"/>
            <w:color w:val="0000ff"/>
          </w:rPr>
          <w:t xml:space="preserve">подпункте 1.5.3 пункта 1.5</w:t>
        </w:r>
      </w:hyperlink>
      <w:r>
        <w:rPr>
          <w:sz w:val="24"/>
        </w:rPr>
        <w:t xml:space="preserve"> настоящего Порядка:</w:t>
      </w:r>
    </w:p>
    <w:p>
      <w:pPr>
        <w:pStyle w:val="0"/>
        <w:spacing w:before="240" w:line-rule="auto"/>
        <w:ind w:firstLine="540"/>
        <w:jc w:val="both"/>
      </w:pPr>
      <w:r>
        <w:rPr>
          <w:sz w:val="24"/>
        </w:rPr>
        <w:t xml:space="preserve">- оборудование, машины и механизмы должны быть приобретены и оплачены не ранее двух лет, предшествующих году предоставления субсидии;</w:t>
      </w:r>
    </w:p>
    <w:p>
      <w:pPr>
        <w:pStyle w:val="0"/>
        <w:jc w:val="both"/>
      </w:pPr>
      <w:r>
        <w:rPr>
          <w:sz w:val="24"/>
        </w:rPr>
        <w:t xml:space="preserve">(в ред. </w:t>
      </w:r>
      <w:hyperlink w:history="0" r:id="rId78" w:tooltip="Постановление Правительства Пензенской обл. от 10.10.2025 N 857-пП &quot;О внесении изменений в постановление Правительства Пензенской области от 24.07.2017 N 354-пП (с последующими изменениями)&quot; {КонсультантПлюс}">
        <w:r>
          <w:rPr>
            <w:sz w:val="24"/>
            <w:color w:val="0000ff"/>
          </w:rPr>
          <w:t xml:space="preserve">Постановления</w:t>
        </w:r>
      </w:hyperlink>
      <w:r>
        <w:rPr>
          <w:sz w:val="24"/>
        </w:rPr>
        <w:t xml:space="preserve"> Правительства Пензенской обл. от 10.10.2025 N 857-пП)</w:t>
      </w:r>
    </w:p>
    <w:p>
      <w:pPr>
        <w:pStyle w:val="0"/>
        <w:spacing w:before="240" w:line-rule="auto"/>
        <w:ind w:firstLine="540"/>
        <w:jc w:val="both"/>
      </w:pPr>
      <w:r>
        <w:rPr>
          <w:sz w:val="24"/>
        </w:rPr>
        <w:t xml:space="preserve">- оборудование, машины и механизмы должны соответствовать Перечню оборудования, машин и механизмов, подлежащих субсидированию, определенных приказом Министерства;</w:t>
      </w:r>
    </w:p>
    <w:p>
      <w:pPr>
        <w:pStyle w:val="0"/>
        <w:jc w:val="both"/>
      </w:pPr>
      <w:r>
        <w:rPr>
          <w:sz w:val="24"/>
        </w:rPr>
        <w:t xml:space="preserve">(абзац введен </w:t>
      </w:r>
      <w:hyperlink w:history="0" r:id="rId79" w:tooltip="Постановление Правительства Пензенской обл. от 10.10.2025 N 857-пП &quot;О внесении изменений в постановление Правительства Пензенской области от 24.07.2017 N 354-пП (с последующими изменениями)&quot; {КонсультантПлюс}">
        <w:r>
          <w:rPr>
            <w:sz w:val="24"/>
            <w:color w:val="0000ff"/>
          </w:rPr>
          <w:t xml:space="preserve">Постановлением</w:t>
        </w:r>
      </w:hyperlink>
      <w:r>
        <w:rPr>
          <w:sz w:val="24"/>
        </w:rPr>
        <w:t xml:space="preserve"> Правительства Пензенской обл. от 10.10.2025 N 857-пП)</w:t>
      </w:r>
    </w:p>
    <w:p>
      <w:pPr>
        <w:pStyle w:val="0"/>
        <w:spacing w:before="240" w:line-rule="auto"/>
        <w:ind w:firstLine="540"/>
        <w:jc w:val="both"/>
      </w:pPr>
      <w:r>
        <w:rPr>
          <w:sz w:val="24"/>
        </w:rPr>
        <w:t xml:space="preserve">2.2.4. у участников отбора, не относящихся к субъектам малого предпринимательства и крестьянским (фермерским) хозяйствам, средний уровень заработной платы работников составляет величину не ниже прожиточного минимума для трудоспособного населения, установленного в Пензенской области (на 1-е число месяца регистрации заявки);</w:t>
      </w:r>
    </w:p>
    <w:p>
      <w:pPr>
        <w:pStyle w:val="0"/>
        <w:spacing w:before="240" w:line-rule="auto"/>
        <w:ind w:firstLine="540"/>
        <w:jc w:val="both"/>
      </w:pPr>
      <w:r>
        <w:rPr>
          <w:sz w:val="24"/>
        </w:rPr>
        <w:t xml:space="preserve">2.2.5. участник отбора предоставил отчет о финансово-экономическом состоянии товаропроизводителей агропромышленного комплекса за отчетный год.</w:t>
      </w:r>
    </w:p>
    <w:p>
      <w:pPr>
        <w:pStyle w:val="0"/>
        <w:spacing w:before="24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583"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далее - получатели субсидий, участники отбора).">
        <w:r>
          <w:rPr>
            <w:sz w:val="24"/>
            <w:color w:val="0000ff"/>
          </w:rPr>
          <w:t xml:space="preserve">пунктом 1.4</w:t>
        </w:r>
      </w:hyperlink>
      <w:r>
        <w:rPr>
          <w:sz w:val="24"/>
        </w:rPr>
        <w:t xml:space="preserve">, </w:t>
      </w:r>
      <w:hyperlink w:history="0" w:anchor="P594"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602"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603" w:tooltip="2.2. Иные требования, которым должен соответствовать участник отбора:">
        <w:r>
          <w:rPr>
            <w:sz w:val="24"/>
            <w:color w:val="0000ff"/>
          </w:rPr>
          <w:t xml:space="preserve">пунктом 2.2</w:t>
        </w:r>
      </w:hyperlink>
      <w:r>
        <w:rPr>
          <w:sz w:val="24"/>
        </w:rPr>
        <w:t xml:space="preserve"> настоящего Порядка, определены настоящим пунктом и </w:t>
      </w:r>
      <w:hyperlink w:history="0" w:anchor="P776"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594"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602"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594"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602"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618" w:name="P618"/>
    <w:bookmarkEnd w:id="618"/>
    <w:p>
      <w:pPr>
        <w:pStyle w:val="0"/>
        <w:spacing w:before="240" w:line-rule="auto"/>
        <w:ind w:firstLine="540"/>
        <w:jc w:val="both"/>
      </w:pPr>
      <w:r>
        <w:rPr>
          <w:sz w:val="24"/>
        </w:rPr>
        <w:t xml:space="preserve">2.4. Участник отбора должен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bookmarkStart w:id="620" w:name="P620"/>
    <w:bookmarkEnd w:id="620"/>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реестра акционеров (для участников отбора - акционерных обществ, а также по акционерным обществам, участвующим в уставном (складочном) капитале участника отбора (включая третьих лиц)) в отношении акционеров - иностранных юридических лиц с указанием доли их участия в уставном (складочном) капитале участника отбора либо документа от держателя реестра акционеров, подтверждающего отсутствие в уставном (складочном) капитале участника отбора долей иностранных юридических лиц. Документы, предусмотренные настоящим подпунктом, представляются по состоянию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идентификационных номеров налогоплательщиков (при наличии) и доли участия в уставном (складочном) капитале участника отбора (на дату регистрации заявки).</w:t>
      </w:r>
    </w:p>
    <w:p>
      <w:pPr>
        <w:pStyle w:val="0"/>
        <w:spacing w:before="240" w:line-rule="auto"/>
        <w:ind w:firstLine="540"/>
        <w:jc w:val="both"/>
      </w:pPr>
      <w:r>
        <w:rPr>
          <w:sz w:val="24"/>
        </w:rPr>
        <w:t xml:space="preserve">Документ, указанный в </w:t>
      </w:r>
      <w:hyperlink w:history="0" w:anchor="P620" w:tooltip="2.4.2.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абзаце первом</w:t>
        </w:r>
      </w:hyperlink>
      <w:r>
        <w:rPr>
          <w:sz w:val="24"/>
        </w:rPr>
        <w:t xml:space="preserve"> настоящего подпункта, не представляется участниками отбора, на которых не распространяются положения </w:t>
      </w:r>
      <w:hyperlink w:history="0" w:anchor="P594"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 "а" пункта 2.1</w:t>
        </w:r>
      </w:hyperlink>
      <w:r>
        <w:rPr>
          <w:sz w:val="24"/>
        </w:rPr>
        <w:t xml:space="preserve"> настоящего Порядка, в случаях, предусмотренных отдельными решениями Правительства Российской Федерации, или в порядке, определенном Правительством Российской Федерации;</w:t>
      </w:r>
    </w:p>
    <w:p>
      <w:pPr>
        <w:pStyle w:val="0"/>
        <w:spacing w:before="240" w:line-rule="auto"/>
        <w:ind w:firstLine="540"/>
        <w:jc w:val="both"/>
      </w:pPr>
      <w:r>
        <w:rPr>
          <w:sz w:val="24"/>
        </w:rPr>
        <w:t xml:space="preserve">в) документов, указанных в </w:t>
      </w:r>
      <w:hyperlink w:history="0" w:anchor="P1070" w:tooltip="ПЕРЕЧЕНЬ">
        <w:r>
          <w:rPr>
            <w:sz w:val="24"/>
            <w:color w:val="0000ff"/>
          </w:rPr>
          <w:t xml:space="preserve">приложении N 5</w:t>
        </w:r>
      </w:hyperlink>
      <w:r>
        <w:rPr>
          <w:sz w:val="24"/>
        </w:rPr>
        <w:t xml:space="preserve"> к настоящему Порядку;</w:t>
      </w:r>
    </w:p>
    <w:p>
      <w:pPr>
        <w:pStyle w:val="0"/>
        <w:spacing w:before="240" w:line-rule="auto"/>
        <w:ind w:firstLine="540"/>
        <w:jc w:val="both"/>
      </w:pPr>
      <w:r>
        <w:rPr>
          <w:sz w:val="24"/>
        </w:rPr>
        <w:t xml:space="preserve">г) согласия на обработку персональных данных (для физических лиц);</w:t>
      </w:r>
    </w:p>
    <w:p>
      <w:pPr>
        <w:pStyle w:val="0"/>
        <w:spacing w:before="240" w:line-rule="auto"/>
        <w:ind w:firstLine="540"/>
        <w:jc w:val="both"/>
      </w:pPr>
      <w:r>
        <w:rPr>
          <w:sz w:val="24"/>
        </w:rPr>
        <w:t xml:space="preserve">2.4.3. подтверждение согласия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bookmarkStart w:id="627" w:name="P627"/>
    <w:bookmarkEnd w:id="627"/>
    <w:p>
      <w:pPr>
        <w:pStyle w:val="0"/>
        <w:spacing w:before="240" w:line-rule="auto"/>
        <w:ind w:firstLine="540"/>
        <w:jc w:val="both"/>
      </w:pPr>
      <w:r>
        <w:rPr>
          <w:sz w:val="24"/>
        </w:rPr>
        <w:t xml:space="preserve">2.5. Участник отбора вправе представить по собственной инициативе в систему "Электронный бюджет"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Единого государственного реестра юридических лиц (для юридических лиц) по состоянию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б) выписки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являющегося юридическим лицом, индивидуального предпринимателя по состоянию на дату не ранее чем за 30 календарных дней до даты регистрации заявки (включая дату регистрации заявки);</w:t>
      </w:r>
    </w:p>
    <w:bookmarkStart w:id="631" w:name="P631"/>
    <w:bookmarkEnd w:id="631"/>
    <w:p>
      <w:pPr>
        <w:pStyle w:val="0"/>
        <w:spacing w:before="240" w:line-rule="auto"/>
        <w:ind w:firstLine="540"/>
        <w:jc w:val="both"/>
      </w:pPr>
      <w:r>
        <w:rPr>
          <w:sz w:val="24"/>
        </w:rPr>
        <w:t xml:space="preserve">г) справки об отсутствии просроченной (неурегулированной) задолженности по денежным обязательствам перед бюджетом Пензенской области;</w:t>
      </w:r>
    </w:p>
    <w:p>
      <w:pPr>
        <w:pStyle w:val="0"/>
        <w:spacing w:before="240" w:line-rule="auto"/>
        <w:ind w:firstLine="540"/>
        <w:jc w:val="both"/>
      </w:pPr>
      <w:r>
        <w:rPr>
          <w:sz w:val="24"/>
        </w:rPr>
        <w:t xml:space="preserve">д) справки, подписанной руководителем участника отбора, подтверждающей,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w:t>
      </w:r>
      <w:hyperlink w:history="0" r:id="rId80"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не является иностранным агентом в соответствии с Федеральным </w:t>
      </w:r>
      <w:hyperlink w:history="0" r:id="rId81"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bookmarkStart w:id="633" w:name="P633"/>
    <w:bookmarkEnd w:id="633"/>
    <w:p>
      <w:pPr>
        <w:pStyle w:val="0"/>
        <w:spacing w:before="240" w:line-rule="auto"/>
        <w:ind w:firstLine="540"/>
        <w:jc w:val="both"/>
      </w:pPr>
      <w:r>
        <w:rPr>
          <w:sz w:val="24"/>
        </w:rPr>
        <w:t xml:space="preserve">е) ветеринарных свидетельств и (или) ветеринарных справок (в случае обращения за субсидией по направлению, указанному в </w:t>
      </w:r>
      <w:hyperlink w:history="0" w:anchor="P585" w:tooltip="1.5.1. на возмещение части затрат на приобретение суточного молодняка цыплят яичного направления;">
        <w:r>
          <w:rPr>
            <w:sz w:val="24"/>
            <w:color w:val="0000ff"/>
          </w:rPr>
          <w:t xml:space="preserve">подпункте 1.5.1 пункта 1.5</w:t>
        </w:r>
      </w:hyperlink>
      <w:r>
        <w:rPr>
          <w:sz w:val="24"/>
        </w:rPr>
        <w:t xml:space="preserve"> настоящего Порядка).</w:t>
      </w:r>
    </w:p>
    <w:bookmarkStart w:id="634" w:name="P634"/>
    <w:bookmarkEnd w:id="634"/>
    <w:p>
      <w:pPr>
        <w:pStyle w:val="0"/>
        <w:spacing w:before="240" w:line-rule="auto"/>
        <w:ind w:firstLine="540"/>
        <w:jc w:val="both"/>
      </w:pPr>
      <w:r>
        <w:rPr>
          <w:sz w:val="24"/>
        </w:rPr>
        <w:t xml:space="preserve">2.6. Заявка и документы, указанные в </w:t>
      </w:r>
      <w:hyperlink w:history="0" w:anchor="P618"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627"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w:t>
      </w:r>
    </w:p>
    <w:p>
      <w:pPr>
        <w:pStyle w:val="0"/>
        <w:spacing w:before="240" w:line-rule="auto"/>
        <w:ind w:firstLine="540"/>
        <w:jc w:val="both"/>
      </w:pPr>
      <w:r>
        <w:rPr>
          <w:sz w:val="24"/>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и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bookmarkStart w:id="639" w:name="P639"/>
    <w:bookmarkEnd w:id="639"/>
    <w:p>
      <w:pPr>
        <w:pStyle w:val="0"/>
        <w:spacing w:before="240" w:line-rule="auto"/>
        <w:ind w:firstLine="540"/>
        <w:jc w:val="both"/>
      </w:pPr>
      <w:r>
        <w:rPr>
          <w:sz w:val="24"/>
        </w:rPr>
        <w:t xml:space="preserve">2.7. Основаниями для отказа участнику отбора в предоставлении субсидии являются:</w:t>
      </w:r>
    </w:p>
    <w:p>
      <w:pPr>
        <w:pStyle w:val="0"/>
        <w:spacing w:before="240" w:line-rule="auto"/>
        <w:ind w:firstLine="540"/>
        <w:jc w:val="both"/>
      </w:pPr>
      <w:r>
        <w:rPr>
          <w:sz w:val="24"/>
        </w:rPr>
        <w:t xml:space="preserve">а) несоответствие представленных получателем субсидии документов требованиям, определенным </w:t>
      </w:r>
      <w:hyperlink w:history="0" w:anchor="P618"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634"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в) несоответствие получателя субсидии требованиям, установленным </w:t>
      </w:r>
      <w:hyperlink w:history="0" w:anchor="P583"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далее - получатели субсидий, участники отбора).">
        <w:r>
          <w:rPr>
            <w:sz w:val="24"/>
            <w:color w:val="0000ff"/>
          </w:rPr>
          <w:t xml:space="preserve">пунктами 1.4</w:t>
        </w:r>
      </w:hyperlink>
      <w:r>
        <w:rPr>
          <w:sz w:val="24"/>
        </w:rPr>
        <w:t xml:space="preserve">, </w:t>
      </w:r>
      <w:hyperlink w:history="0" w:anchor="P593"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603" w:tooltip="2.2. Иные требования, которым должен соответствовать участник отбора:">
        <w:r>
          <w:rPr>
            <w:sz w:val="24"/>
            <w:color w:val="0000ff"/>
          </w:rPr>
          <w:t xml:space="preserve">2.2</w:t>
        </w:r>
      </w:hyperlink>
      <w:r>
        <w:rPr>
          <w:sz w:val="24"/>
        </w:rPr>
        <w:t xml:space="preserve"> настоящего Порядка.</w:t>
      </w:r>
    </w:p>
    <w:bookmarkStart w:id="643" w:name="P643"/>
    <w:bookmarkEnd w:id="643"/>
    <w:p>
      <w:pPr>
        <w:pStyle w:val="0"/>
        <w:spacing w:before="240" w:line-rule="auto"/>
        <w:ind w:firstLine="540"/>
        <w:jc w:val="both"/>
      </w:pPr>
      <w:r>
        <w:rPr>
          <w:sz w:val="24"/>
        </w:rPr>
        <w:t xml:space="preserve">2.8. Размер субсидии и (или) порядок расчета размера субсидии.</w:t>
      </w:r>
    </w:p>
    <w:p>
      <w:pPr>
        <w:pStyle w:val="0"/>
        <w:spacing w:before="240" w:line-rule="auto"/>
        <w:ind w:firstLine="540"/>
        <w:jc w:val="both"/>
      </w:pPr>
      <w:r>
        <w:rPr>
          <w:sz w:val="24"/>
        </w:rPr>
        <w:t xml:space="preserve">2.8.1. В случае предоставления субсидии в соответствии с </w:t>
      </w:r>
      <w:hyperlink w:history="0" w:anchor="P585" w:tooltip="1.5.1. на возмещение части затрат на приобретение суточного молодняка цыплят яичного направления;">
        <w:r>
          <w:rPr>
            <w:sz w:val="24"/>
            <w:color w:val="0000ff"/>
          </w:rPr>
          <w:t xml:space="preserve">подпунктом 1.5.1 пункта 1.5</w:t>
        </w:r>
      </w:hyperlink>
      <w:r>
        <w:rPr>
          <w:sz w:val="24"/>
        </w:rPr>
        <w:t xml:space="preserve"> настоящего Порядка:</w:t>
      </w:r>
    </w:p>
    <w:p>
      <w:pPr>
        <w:pStyle w:val="0"/>
        <w:spacing w:before="240" w:line-rule="auto"/>
        <w:ind w:firstLine="540"/>
        <w:jc w:val="both"/>
      </w:pPr>
      <w:r>
        <w:rPr>
          <w:sz w:val="24"/>
        </w:rPr>
        <w:t xml:space="preserve">Размер субсидии, источником обеспечения которой в полном объеме расходных обязательств являются средства бюджета Пензенской области, определяется по формуле:</w:t>
      </w:r>
    </w:p>
    <w:p>
      <w:pPr>
        <w:pStyle w:val="0"/>
        <w:ind w:firstLine="540"/>
        <w:jc w:val="both"/>
      </w:pPr>
      <w:r>
        <w:rPr>
          <w:sz w:val="24"/>
        </w:rPr>
      </w:r>
    </w:p>
    <w:p>
      <w:pPr>
        <w:pStyle w:val="0"/>
        <w:jc w:val="center"/>
      </w:pPr>
      <w:r>
        <w:rPr>
          <w:sz w:val="24"/>
        </w:rPr>
        <w:t xml:space="preserve">W1i = Gi x St1,</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W1i - размер субсидии, предоставляемой i-му получателю субсидии за счет средств бюджета Пензенской области, рублей;</w:t>
      </w:r>
    </w:p>
    <w:p>
      <w:pPr>
        <w:pStyle w:val="0"/>
        <w:spacing w:before="240" w:line-rule="auto"/>
        <w:ind w:firstLine="540"/>
        <w:jc w:val="both"/>
      </w:pPr>
      <w:r>
        <w:rPr>
          <w:sz w:val="24"/>
        </w:rPr>
        <w:t xml:space="preserve">Gi - количество приобретенного суточного молодняка цыплят яичного направления, голов;</w:t>
      </w:r>
    </w:p>
    <w:p>
      <w:pPr>
        <w:pStyle w:val="0"/>
        <w:spacing w:before="240" w:line-rule="auto"/>
        <w:ind w:firstLine="540"/>
        <w:jc w:val="both"/>
      </w:pPr>
      <w:r>
        <w:rPr>
          <w:sz w:val="24"/>
        </w:rPr>
        <w:t xml:space="preserve">St1 - ставка субсидии, рублей.</w:t>
      </w:r>
    </w:p>
    <w:p>
      <w:pPr>
        <w:pStyle w:val="0"/>
        <w:spacing w:before="240" w:line-rule="auto"/>
        <w:ind w:firstLine="540"/>
        <w:jc w:val="both"/>
      </w:pPr>
      <w:r>
        <w:rPr>
          <w:sz w:val="24"/>
        </w:rPr>
        <w:t xml:space="preserve">Ставки субсидии определяются Министерством.</w:t>
      </w:r>
    </w:p>
    <w:p>
      <w:pPr>
        <w:pStyle w:val="0"/>
        <w:spacing w:before="240" w:line-rule="auto"/>
        <w:ind w:firstLine="540"/>
        <w:jc w:val="both"/>
      </w:pPr>
      <w:r>
        <w:rPr>
          <w:sz w:val="24"/>
        </w:rPr>
        <w:t xml:space="preserve">2.8.2. В случае предоставления субсидии в соответствии с </w:t>
      </w:r>
      <w:hyperlink w:history="0" w:anchor="P586" w:tooltip="1.5.2. на возмещение части затрат на приобретение комбикормов и кормовых добавок для молодняка цыплят и кур яичного направления;">
        <w:r>
          <w:rPr>
            <w:sz w:val="24"/>
            <w:color w:val="0000ff"/>
          </w:rPr>
          <w:t xml:space="preserve">подпунктом 1.5.2 пункта 1.5</w:t>
        </w:r>
      </w:hyperlink>
      <w:r>
        <w:rPr>
          <w:sz w:val="24"/>
        </w:rPr>
        <w:t xml:space="preserve"> настоящего Порядка:</w:t>
      </w:r>
    </w:p>
    <w:p>
      <w:pPr>
        <w:pStyle w:val="0"/>
        <w:spacing w:before="240" w:line-rule="auto"/>
        <w:ind w:firstLine="540"/>
        <w:jc w:val="both"/>
      </w:pPr>
      <w:r>
        <w:rPr>
          <w:sz w:val="24"/>
        </w:rPr>
        <w:t xml:space="preserve">Размер субсидии, источником обеспечения которой в полном объеме расходных обязательств являются средства бюджета Пензенской области, определяется по формуле:</w:t>
      </w:r>
    </w:p>
    <w:p>
      <w:pPr>
        <w:pStyle w:val="0"/>
        <w:ind w:firstLine="540"/>
        <w:jc w:val="both"/>
      </w:pPr>
      <w:r>
        <w:rPr>
          <w:sz w:val="24"/>
        </w:rPr>
      </w:r>
    </w:p>
    <w:p>
      <w:pPr>
        <w:pStyle w:val="0"/>
        <w:jc w:val="center"/>
      </w:pPr>
      <w:r>
        <w:rPr>
          <w:sz w:val="24"/>
        </w:rPr>
        <w:t xml:space="preserve">W2i = Кi x St2,</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W2i - размер субсидии, предоставляемой i-му получателю субсидии за счет средств бюджета Пензенской области, рублей;</w:t>
      </w:r>
    </w:p>
    <w:p>
      <w:pPr>
        <w:pStyle w:val="0"/>
        <w:spacing w:before="240" w:line-rule="auto"/>
        <w:ind w:firstLine="540"/>
        <w:jc w:val="both"/>
      </w:pPr>
      <w:r>
        <w:rPr>
          <w:sz w:val="24"/>
        </w:rPr>
        <w:t xml:space="preserve">Кi - количество приобретенных комбикормов и кормовых добавок, но не более 2 килограммов на одну голову для молодняка цыплят и не более 3,5 килограмма на одну голову для кур яичного направления в месяц, тонн;</w:t>
      </w:r>
    </w:p>
    <w:p>
      <w:pPr>
        <w:pStyle w:val="0"/>
        <w:spacing w:before="240" w:line-rule="auto"/>
        <w:ind w:firstLine="540"/>
        <w:jc w:val="both"/>
      </w:pPr>
      <w:r>
        <w:rPr>
          <w:sz w:val="24"/>
        </w:rPr>
        <w:t xml:space="preserve">St2 - ставка субсидии, рублей.</w:t>
      </w:r>
    </w:p>
    <w:p>
      <w:pPr>
        <w:pStyle w:val="0"/>
        <w:spacing w:before="240" w:line-rule="auto"/>
        <w:ind w:firstLine="540"/>
        <w:jc w:val="both"/>
      </w:pPr>
      <w:r>
        <w:rPr>
          <w:sz w:val="24"/>
        </w:rPr>
        <w:t xml:space="preserve">Ставки субсидии определяются Министерством.</w:t>
      </w:r>
    </w:p>
    <w:p>
      <w:pPr>
        <w:pStyle w:val="0"/>
        <w:spacing w:before="240" w:line-rule="auto"/>
        <w:ind w:firstLine="540"/>
        <w:jc w:val="both"/>
      </w:pPr>
      <w:r>
        <w:rPr>
          <w:sz w:val="24"/>
        </w:rPr>
        <w:t xml:space="preserve">2.8.3. В случае предоставления субсидии в соответствии с </w:t>
      </w:r>
      <w:hyperlink w:history="0" w:anchor="P587" w:tooltip="1.5.3. на возмещение части затрат на технологическую модернизацию птицефабрик яичного производства.">
        <w:r>
          <w:rPr>
            <w:sz w:val="24"/>
            <w:color w:val="0000ff"/>
          </w:rPr>
          <w:t xml:space="preserve">подпунктом 1.5.3 пункта 1.5</w:t>
        </w:r>
      </w:hyperlink>
      <w:r>
        <w:rPr>
          <w:sz w:val="24"/>
        </w:rPr>
        <w:t xml:space="preserve"> настоящего Порядка:</w:t>
      </w:r>
    </w:p>
    <w:p>
      <w:pPr>
        <w:pStyle w:val="0"/>
        <w:spacing w:before="240" w:line-rule="auto"/>
        <w:ind w:firstLine="540"/>
        <w:jc w:val="both"/>
      </w:pPr>
      <w:r>
        <w:rPr>
          <w:sz w:val="24"/>
        </w:rPr>
        <w:t xml:space="preserve">Размер субсидии, источником обеспечения которой в полном объеме расходных обязательств являются средства бюджета Пензенской области, определяется по формуле:</w:t>
      </w:r>
    </w:p>
    <w:p>
      <w:pPr>
        <w:pStyle w:val="0"/>
        <w:ind w:firstLine="540"/>
        <w:jc w:val="both"/>
      </w:pPr>
      <w:r>
        <w:rPr>
          <w:sz w:val="24"/>
        </w:rPr>
      </w:r>
    </w:p>
    <w:p>
      <w:pPr>
        <w:pStyle w:val="0"/>
        <w:jc w:val="center"/>
      </w:pPr>
      <w:r>
        <w:rPr>
          <w:sz w:val="24"/>
        </w:rPr>
        <w:t xml:space="preserve">W3i = Оi x St3,</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W3i - размер субсидии, предоставляемой i-му получателю субсидии за счет средств бюджета Пензенской области, рублей;</w:t>
      </w:r>
    </w:p>
    <w:p>
      <w:pPr>
        <w:pStyle w:val="0"/>
        <w:spacing w:before="240" w:line-rule="auto"/>
        <w:ind w:firstLine="540"/>
        <w:jc w:val="both"/>
      </w:pPr>
      <w:r>
        <w:rPr>
          <w:sz w:val="24"/>
        </w:rPr>
        <w:t xml:space="preserve">Оi - стоимость приобретенного оборудования, машин и механизмов (без НДС), рублей;</w:t>
      </w:r>
    </w:p>
    <w:p>
      <w:pPr>
        <w:pStyle w:val="0"/>
        <w:spacing w:before="240" w:line-rule="auto"/>
        <w:ind w:firstLine="540"/>
        <w:jc w:val="both"/>
      </w:pPr>
      <w:r>
        <w:rPr>
          <w:sz w:val="24"/>
        </w:rPr>
        <w:t xml:space="preserve">St3 - ставка субсидии, % от стоимости.</w:t>
      </w:r>
    </w:p>
    <w:p>
      <w:pPr>
        <w:pStyle w:val="0"/>
        <w:spacing w:before="240" w:line-rule="auto"/>
        <w:ind w:firstLine="540"/>
        <w:jc w:val="both"/>
      </w:pPr>
      <w:r>
        <w:rPr>
          <w:sz w:val="24"/>
        </w:rPr>
        <w:t xml:space="preserve">Ставки субсидии и перечень оборудования, машин и механизмов, подлежащих субсидированию, определяются Министерством.</w:t>
      </w:r>
    </w:p>
    <w:p>
      <w:pPr>
        <w:pStyle w:val="0"/>
        <w:spacing w:before="240" w:line-rule="auto"/>
        <w:ind w:firstLine="540"/>
        <w:jc w:val="both"/>
      </w:pPr>
      <w:r>
        <w:rPr>
          <w:sz w:val="24"/>
        </w:rPr>
        <w:t xml:space="preserve">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bookmarkStart w:id="675" w:name="P675"/>
    <w:bookmarkEnd w:id="675"/>
    <w:p>
      <w:pPr>
        <w:pStyle w:val="0"/>
        <w:spacing w:before="240" w:line-rule="auto"/>
        <w:ind w:firstLine="540"/>
        <w:jc w:val="both"/>
      </w:pPr>
      <w:r>
        <w:rPr>
          <w:sz w:val="24"/>
        </w:rPr>
        <w:t xml:space="preserve">2.9. Условия и порядок заключения между Министерством и получателем субсидии соглашения о предоставлении субсидии (далее - соглашение).</w:t>
      </w:r>
    </w:p>
    <w:bookmarkStart w:id="676" w:name="P676"/>
    <w:bookmarkEnd w:id="676"/>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"Электронный бюджет" (при наличии технической возможности, при отсутствии технической возможности их заключения в системе "Электронный бюджет" они заключаются на бумажном носителе) в соответствии с типовой формой, установленной Министерством финансов Пензенской области.</w:t>
      </w:r>
    </w:p>
    <w:p>
      <w:pPr>
        <w:pStyle w:val="0"/>
        <w:spacing w:before="240" w:line-rule="auto"/>
        <w:ind w:firstLine="540"/>
        <w:jc w:val="both"/>
      </w:pPr>
      <w:r>
        <w:rPr>
          <w:sz w:val="24"/>
        </w:rPr>
        <w:t xml:space="preserve">2.9.2. Обязательным условием предоставления субсидии, включаемым в соглашение, является:</w:t>
      </w:r>
    </w:p>
    <w:p>
      <w:pPr>
        <w:pStyle w:val="0"/>
        <w:spacing w:before="240" w:line-rule="auto"/>
        <w:ind w:firstLine="540"/>
        <w:jc w:val="both"/>
      </w:pPr>
      <w:r>
        <w:rPr>
          <w:sz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582" w:tooltip="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г...">
        <w:r>
          <w:rPr>
            <w:sz w:val="24"/>
            <w:color w:val="0000ff"/>
          </w:rPr>
          <w:t xml:space="preserve">пункте 1.3</w:t>
        </w:r>
      </w:hyperlink>
      <w:r>
        <w:rPr>
          <w:sz w:val="24"/>
        </w:rPr>
        <w:t xml:space="preserve"> настоящего Порядка, приводящего к невозможности предоставления субсидии в размере, определенном в соглашении.</w:t>
      </w:r>
    </w:p>
    <w:bookmarkStart w:id="679" w:name="P679"/>
    <w:bookmarkEnd w:id="679"/>
    <w:p>
      <w:pPr>
        <w:pStyle w:val="0"/>
        <w:spacing w:before="240" w:line-rule="auto"/>
        <w:ind w:firstLine="540"/>
        <w:jc w:val="both"/>
      </w:pPr>
      <w:r>
        <w:rPr>
          <w:sz w:val="24"/>
        </w:rPr>
        <w:t xml:space="preserve">2.9.3. В течение 10 рабочих дней со дня принятия решения о признании участника отбора победителем отбора, указанного в </w:t>
      </w:r>
      <w:hyperlink w:history="0" w:anchor="P799" w:tooltip="4.9.7. Решение о признании участника отбора победителем отбора (получателем субсидии) оформляется приказом Министерства.">
        <w:r>
          <w:rPr>
            <w:sz w:val="24"/>
            <w:color w:val="0000ff"/>
          </w:rPr>
          <w:t xml:space="preserve">подпункте 4.9.7 пункта 4.9</w:t>
        </w:r>
      </w:hyperlink>
      <w:r>
        <w:rPr>
          <w:sz w:val="24"/>
        </w:rPr>
        <w:t xml:space="preserve"> настоящего Порядка,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w:t>
      </w:r>
      <w:hyperlink w:history="0" w:anchor="P676"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quot;Электронный бюджет&quot; (при наличии технической возможности, при отсутствии технической возможности их заключения в системе &quot;Электронный бюджет&quot; они заключаются на бумажном носителе) в соответствии с типовой формой, установленной Министерством финансов Пензенской области.">
        <w:r>
          <w:rPr>
            <w:sz w:val="24"/>
            <w:color w:val="0000ff"/>
          </w:rPr>
          <w:t xml:space="preserve">подпунктом 2.9.1 пункта 2.9</w:t>
        </w:r>
      </w:hyperlink>
      <w:r>
        <w:rPr>
          <w:sz w:val="24"/>
        </w:rPr>
        <w:t xml:space="preserve"> настоящего Порядка.</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679" w:tooltip="2.9.3. В течение 10 рабочих дней со дня принятия решения о признании участника отбора победителем отбора, указанного в подпункте 4.9.7 пункта 4.9 настоящего Порядк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подпунктом 2.9.1 пункта 2.9 н...">
        <w:r>
          <w:rPr>
            <w:sz w:val="24"/>
            <w:color w:val="0000ff"/>
          </w:rPr>
          <w:t xml:space="preserve">абзацем первым</w:t>
        </w:r>
      </w:hyperlink>
      <w:r>
        <w:rPr>
          <w:sz w:val="24"/>
        </w:rPr>
        <w:t xml:space="preserve"> настоящего подпункта, в течение 3 рабочих дней со дня его получения победитель отбора признается уклонившимся от заключения соглашения и субсидия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3 рабочих дней со дня подписания соглашения получателем субсидии.</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субсидии.</w:t>
      </w:r>
    </w:p>
    <w:p>
      <w:pPr>
        <w:pStyle w:val="0"/>
        <w:spacing w:before="240" w:line-rule="auto"/>
        <w:ind w:firstLine="540"/>
        <w:jc w:val="both"/>
      </w:pPr>
      <w:r>
        <w:rPr>
          <w:sz w:val="24"/>
        </w:rPr>
        <w:t xml:space="preserve">Участник отбора, признанный уклонившимся от заключения соглашения, имеет право на повторную подачу заявки о предоставлении субсидии для участия в последующих отборах.</w:t>
      </w:r>
    </w:p>
    <w:p>
      <w:pPr>
        <w:pStyle w:val="0"/>
        <w:spacing w:before="240" w:line-rule="auto"/>
        <w:ind w:firstLine="540"/>
        <w:jc w:val="both"/>
      </w:pPr>
      <w:r>
        <w:rPr>
          <w:sz w:val="24"/>
        </w:rPr>
        <w:t xml:space="preserve">2.9.4.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82"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Пензенской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83"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84"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687" w:name="P687"/>
    <w:bookmarkEnd w:id="687"/>
    <w:p>
      <w:pPr>
        <w:pStyle w:val="0"/>
        <w:spacing w:before="240" w:line-rule="auto"/>
        <w:ind w:firstLine="540"/>
        <w:jc w:val="both"/>
      </w:pPr>
      <w:r>
        <w:rPr>
          <w:sz w:val="24"/>
        </w:rPr>
        <w:t xml:space="preserve">2.10. Результаты предоставления субсидии:</w:t>
      </w:r>
    </w:p>
    <w:p>
      <w:pPr>
        <w:pStyle w:val="0"/>
        <w:spacing w:before="240" w:line-rule="auto"/>
        <w:ind w:firstLine="540"/>
        <w:jc w:val="both"/>
      </w:pPr>
      <w:r>
        <w:rPr>
          <w:sz w:val="24"/>
        </w:rPr>
        <w:t xml:space="preserve">- объем производства пищевого яйца; показатель, необходимый для достижения результатов предоставления субсидии, - тыс. штук.</w:t>
      </w:r>
    </w:p>
    <w:p>
      <w:pPr>
        <w:pStyle w:val="0"/>
        <w:spacing w:before="240" w:line-rule="auto"/>
        <w:ind w:firstLine="540"/>
        <w:jc w:val="both"/>
      </w:pPr>
      <w:r>
        <w:rPr>
          <w:sz w:val="24"/>
        </w:rPr>
        <w:t xml:space="preserve">2.11. Сроки (периодичность) перечисления субсидии получателю субсидии и счета, на которые перечисляется субсидия.</w:t>
      </w:r>
    </w:p>
    <w:p>
      <w:pPr>
        <w:pStyle w:val="0"/>
        <w:spacing w:before="240" w:line-rule="auto"/>
        <w:ind w:firstLine="540"/>
        <w:jc w:val="both"/>
      </w:pPr>
      <w:r>
        <w:rPr>
          <w:sz w:val="24"/>
        </w:rPr>
        <w:t xml:space="preserve">Министерство для перечисления в установленном порядке субсидий за счет средств бюджета Пензенской области на расчетные счета получателей, открытые ими в кредитных организациях, представляет в Министерство финансов Пензенской области заявки на кассовый расход.</w:t>
      </w:r>
    </w:p>
    <w:p>
      <w:pPr>
        <w:pStyle w:val="0"/>
        <w:spacing w:before="240" w:line-rule="auto"/>
        <w:ind w:firstLine="540"/>
        <w:jc w:val="both"/>
      </w:pPr>
      <w:r>
        <w:rPr>
          <w:sz w:val="24"/>
        </w:rPr>
        <w:t xml:space="preserve">Перечисление субсидии получателям субсидий осуществляется не позднее десятого рабочего дня, следующего за днем принятия решения о предоставлении субсидии.</w:t>
      </w:r>
    </w:p>
    <w:p>
      <w:pPr>
        <w:pStyle w:val="0"/>
        <w:spacing w:before="240" w:line-rule="auto"/>
        <w:ind w:firstLine="540"/>
        <w:jc w:val="both"/>
      </w:pPr>
      <w:r>
        <w:rPr>
          <w:sz w:val="24"/>
        </w:rPr>
        <w:t xml:space="preserve">2.12. Направления затрат (недополученных доходов), на возмещение которых предоставляется субсидия, указаны в </w:t>
      </w:r>
      <w:hyperlink w:history="0" w:anchor="P584" w:tooltip="1.5. Субсидии предоставляются:">
        <w:r>
          <w:rPr>
            <w:sz w:val="24"/>
            <w:color w:val="0000ff"/>
          </w:rPr>
          <w:t xml:space="preserve">пункте 1.5</w:t>
        </w:r>
      </w:hyperlink>
      <w:r>
        <w:rPr>
          <w:sz w:val="24"/>
        </w:rPr>
        <w:t xml:space="preserve"> настоящего Порядка.</w:t>
      </w:r>
    </w:p>
    <w:p>
      <w:pPr>
        <w:pStyle w:val="0"/>
        <w:ind w:firstLine="54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субсидий и ответственность за их нарушение</w:t>
      </w:r>
    </w:p>
    <w:p>
      <w:pPr>
        <w:pStyle w:val="0"/>
        <w:ind w:firstLine="540"/>
        <w:jc w:val="both"/>
      </w:pPr>
      <w:r>
        <w:rPr>
          <w:sz w:val="24"/>
        </w:rPr>
      </w:r>
    </w:p>
    <w:bookmarkStart w:id="698" w:name="P698"/>
    <w:bookmarkEnd w:id="698"/>
    <w:p>
      <w:pPr>
        <w:pStyle w:val="0"/>
        <w:ind w:firstLine="540"/>
        <w:jc w:val="both"/>
      </w:pPr>
      <w:r>
        <w:rPr>
          <w:sz w:val="24"/>
        </w:rPr>
        <w:t xml:space="preserve">3.1. Требования к представлению отчетности.</w:t>
      </w:r>
    </w:p>
    <w:p>
      <w:pPr>
        <w:pStyle w:val="0"/>
        <w:spacing w:before="240" w:line-rule="auto"/>
        <w:ind w:firstLine="540"/>
        <w:jc w:val="both"/>
      </w:pPr>
      <w:r>
        <w:rPr>
          <w:sz w:val="24"/>
        </w:rPr>
        <w:t xml:space="preserve">3.1.1. Получатель субсидии в срок до 20 числа месяца, следующего за окончанием каждого квартала финансового года, в котором предоставлена субсидия, представляет в системе "Электронный бюджет" (при наличии технической возможности, при отсутствии технической возможности их предоставления в системе "Электронный бюджет" они предоставляются способом, предусмотренным в соглашении):</w:t>
      </w:r>
    </w:p>
    <w:p>
      <w:pPr>
        <w:pStyle w:val="0"/>
        <w:spacing w:before="240" w:line-rule="auto"/>
        <w:ind w:firstLine="540"/>
        <w:jc w:val="both"/>
      </w:pPr>
      <w:r>
        <w:rPr>
          <w:sz w:val="24"/>
        </w:rPr>
        <w:t xml:space="preserve">- отчет о достижении значений результатов предоставления субсидии, указанных в </w:t>
      </w:r>
      <w:hyperlink w:history="0" w:anchor="P687" w:tooltip="2.10. Результаты предоставления субсидии:">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Пензенской области.</w:t>
      </w:r>
    </w:p>
    <w:p>
      <w:pPr>
        <w:pStyle w:val="0"/>
        <w:spacing w:before="240" w:line-rule="auto"/>
        <w:ind w:firstLine="540"/>
        <w:jc w:val="both"/>
      </w:pPr>
      <w:r>
        <w:rPr>
          <w:sz w:val="24"/>
        </w:rPr>
        <w:t xml:space="preserve">3.1.2. Получатель субсидии представляет в Министерство не позднее 1 марта года, следующего за годом предоставления субсидии, отчет о финансово-экономическом состоянии товаропроизводителей агропромышленного комплекса.</w:t>
      </w:r>
    </w:p>
    <w:p>
      <w:pPr>
        <w:pStyle w:val="0"/>
        <w:spacing w:before="240" w:line-rule="auto"/>
        <w:ind w:firstLine="540"/>
        <w:jc w:val="both"/>
      </w:pPr>
      <w:r>
        <w:rPr>
          <w:sz w:val="24"/>
        </w:rPr>
        <w:t xml:space="preserve">3.2. В течение 60 рабочих дней после получения Министерством отчетов, указанных в </w:t>
      </w:r>
      <w:hyperlink w:history="0" w:anchor="P698" w:tooltip="3.1. Требования к представлению отчетности.">
        <w:r>
          <w:rPr>
            <w:sz w:val="24"/>
            <w:color w:val="0000ff"/>
          </w:rPr>
          <w:t xml:space="preserve">пункте 3.1</w:t>
        </w:r>
      </w:hyperlink>
      <w:r>
        <w:rPr>
          <w:sz w:val="24"/>
        </w:rPr>
        <w:t xml:space="preserve"> настоящего Порядка,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осуществляет их проверку и по завершении финансового года, в котором предоставлена субсидия, направляет в системе "Электронный бюджет" получателю субсидии акт об исполнении обязательств по соглашению по форме, которая определена соглашением (далее - Акт об исполнении обязательств по соглашению) (при наличии технической возможности, при отсутствии технической возможности его направления в системе "Электронный бюджет" он направляется способом, предусмотренным в соглашении).</w:t>
      </w:r>
    </w:p>
    <w:p>
      <w:pPr>
        <w:pStyle w:val="0"/>
        <w:spacing w:before="240" w:line-rule="auto"/>
        <w:ind w:firstLine="540"/>
        <w:jc w:val="both"/>
      </w:pPr>
      <w:r>
        <w:rPr>
          <w:sz w:val="24"/>
        </w:rPr>
        <w:t xml:space="preserve">3.3. Требования об осуществлении контроля за соблюдением условий и порядка предоставления субсидий и ответственность за их нарушение.</w:t>
      </w:r>
    </w:p>
    <w:p>
      <w:pPr>
        <w:pStyle w:val="0"/>
        <w:spacing w:before="240" w:line-rule="auto"/>
        <w:ind w:firstLine="540"/>
        <w:jc w:val="both"/>
      </w:pPr>
      <w:r>
        <w:rPr>
          <w:sz w:val="24"/>
        </w:rPr>
        <w:t xml:space="preserve">3.3.1. Министерством осуществляется проверка соблюдения получателем субсидии порядка и условий предоставления субсидий, в том числе в части достижения результатов предоставления субсидии. Органами государственного финансового контроля осуществляется проверка в соответствии со </w:t>
      </w:r>
      <w:hyperlink w:history="0" r:id="rId85" w:tooltip="&quot;Бюджетный кодекс Российской Федерации&quot; от 31.07.1998 N 145-ФЗ (ред. от 31.07.2025) {КонсультантПлюс}">
        <w:r>
          <w:rPr>
            <w:sz w:val="24"/>
            <w:color w:val="0000ff"/>
          </w:rPr>
          <w:t xml:space="preserve">статьями 268.1</w:t>
        </w:r>
      </w:hyperlink>
      <w:r>
        <w:rPr>
          <w:sz w:val="24"/>
        </w:rPr>
        <w:t xml:space="preserve"> и </w:t>
      </w:r>
      <w:hyperlink w:history="0" r:id="rId86" w:tooltip="&quot;Бюджетный кодекс Российской Федерации&quot; от 31.07.1998 N 145-ФЗ (ред. от 31.07.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либо дополнительным соглашением к соглашению,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отделом развития животноводства, племенного дела, экспорта продукции агропромышленного комплекса, пищевой и перерабатывающей промышленности Министерства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3.3.2. Меры ответственности за нарушение условий и порядка предоставления субсидий.</w:t>
      </w:r>
    </w:p>
    <w:bookmarkStart w:id="707" w:name="P707"/>
    <w:bookmarkEnd w:id="707"/>
    <w:p>
      <w:pPr>
        <w:pStyle w:val="0"/>
        <w:spacing w:before="240" w:line-rule="auto"/>
        <w:ind w:firstLine="540"/>
        <w:jc w:val="both"/>
      </w:pPr>
      <w:r>
        <w:rPr>
          <w:sz w:val="24"/>
        </w:rPr>
        <w:t xml:space="preserve">3.3.2.1. Субсидии подлежат возврату в случае:</w:t>
      </w:r>
    </w:p>
    <w:bookmarkStart w:id="708" w:name="P708"/>
    <w:bookmarkEnd w:id="708"/>
    <w:p>
      <w:pPr>
        <w:pStyle w:val="0"/>
        <w:spacing w:before="240" w:line-rule="auto"/>
        <w:ind w:firstLine="540"/>
        <w:jc w:val="both"/>
      </w:pPr>
      <w:r>
        <w:rPr>
          <w:sz w:val="24"/>
        </w:rPr>
        <w:t xml:space="preserve">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bookmarkStart w:id="709" w:name="P709"/>
    <w:bookmarkEnd w:id="709"/>
    <w:p>
      <w:pPr>
        <w:pStyle w:val="0"/>
        <w:spacing w:before="240" w:line-rule="auto"/>
        <w:ind w:firstLine="540"/>
        <w:jc w:val="both"/>
      </w:pPr>
      <w:r>
        <w:rPr>
          <w:sz w:val="24"/>
        </w:rPr>
        <w:t xml:space="preserve">б) недостижения значений результатов предоставления субсидий, указанных в </w:t>
      </w:r>
      <w:hyperlink w:history="0" w:anchor="P687" w:tooltip="2.10. Результаты предоставления субсидии:">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3.3.2.2. Возврат субсидий осуществляется:</w:t>
      </w:r>
    </w:p>
    <w:p>
      <w:pPr>
        <w:pStyle w:val="0"/>
        <w:spacing w:before="240" w:line-rule="auto"/>
        <w:ind w:firstLine="540"/>
        <w:jc w:val="both"/>
      </w:pPr>
      <w:r>
        <w:rPr>
          <w:sz w:val="24"/>
        </w:rPr>
        <w:t xml:space="preserve">а) в случае установления факта, предусмотренного </w:t>
      </w:r>
      <w:hyperlink w:history="0" w:anchor="P708" w:tooltip="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3.3.2.1 подпункта 3.3.2 пункта 3.3</w:t>
        </w:r>
      </w:hyperlink>
      <w:r>
        <w:rPr>
          <w:sz w:val="24"/>
        </w:rPr>
        <w:t xml:space="preserve"> настоящего Порядка, получатель субсидии возвращает 100% суммы полученной субсидии;</w:t>
      </w:r>
    </w:p>
    <w:p>
      <w:pPr>
        <w:pStyle w:val="0"/>
        <w:spacing w:before="240" w:line-rule="auto"/>
        <w:ind w:firstLine="540"/>
        <w:jc w:val="both"/>
      </w:pPr>
      <w:r>
        <w:rPr>
          <w:sz w:val="24"/>
        </w:rPr>
        <w:t xml:space="preserve">б) в случае установления факта, предусмотренного </w:t>
      </w:r>
      <w:hyperlink w:history="0" w:anchor="P709" w:tooltip="б) недостижения значений результатов предоставления субсидий, указанных в пункте 2.10 настоящего Порядка и соглашении.">
        <w:r>
          <w:rPr>
            <w:sz w:val="24"/>
            <w:color w:val="0000ff"/>
          </w:rPr>
          <w:t xml:space="preserve">подпунктом "б" подпункта 3.3.2.1 подпункта 3.3.2 пункта 3.3</w:t>
        </w:r>
      </w:hyperlink>
      <w:r>
        <w:rPr>
          <w:sz w:val="24"/>
        </w:rPr>
        <w:t xml:space="preserve"> настоящего Порядка, получатель субсидии осуществляет возврат суммы субсидии, рассчитанной по формуле:</w:t>
      </w:r>
    </w:p>
    <w:p>
      <w:pPr>
        <w:pStyle w:val="0"/>
        <w:ind w:firstLine="540"/>
        <w:jc w:val="both"/>
      </w:pPr>
      <w:r>
        <w:rPr>
          <w:sz w:val="24"/>
        </w:rPr>
      </w:r>
    </w:p>
    <w:p>
      <w:pPr>
        <w:pStyle w:val="0"/>
        <w:jc w:val="center"/>
      </w:pPr>
      <w:r>
        <w:rPr>
          <w:sz w:val="24"/>
        </w:rPr>
        <w:t xml:space="preserve">Vвозврата = Vсубсидии x (1 - F / P), где:</w:t>
      </w:r>
    </w:p>
    <w:p>
      <w:pPr>
        <w:pStyle w:val="0"/>
        <w:ind w:firstLine="540"/>
        <w:jc w:val="both"/>
      </w:pPr>
      <w:r>
        <w:rPr>
          <w:sz w:val="24"/>
        </w:rPr>
      </w:r>
    </w:p>
    <w:p>
      <w:pPr>
        <w:pStyle w:val="0"/>
        <w:ind w:firstLine="540"/>
        <w:jc w:val="both"/>
      </w:pPr>
      <w:r>
        <w:rPr>
          <w:sz w:val="24"/>
        </w:rPr>
        <w:t xml:space="preserve">Vвозврата - сумма субсидии, подлежащая возврату;</w:t>
      </w:r>
    </w:p>
    <w:p>
      <w:pPr>
        <w:pStyle w:val="0"/>
        <w:spacing w:before="240" w:line-rule="auto"/>
        <w:ind w:firstLine="540"/>
        <w:jc w:val="both"/>
      </w:pPr>
      <w:r>
        <w:rPr>
          <w:sz w:val="24"/>
        </w:rPr>
        <w:t xml:space="preserve">Vсубсидии - размер субсидии, предоставленной получателю субсидии по соглашению;</w:t>
      </w:r>
    </w:p>
    <w:p>
      <w:pPr>
        <w:pStyle w:val="0"/>
        <w:spacing w:before="240" w:line-rule="auto"/>
        <w:ind w:firstLine="540"/>
        <w:jc w:val="both"/>
      </w:pPr>
      <w:r>
        <w:rPr>
          <w:sz w:val="24"/>
        </w:rPr>
        <w:t xml:space="preserve">F - фактическое значение результата;</w:t>
      </w:r>
    </w:p>
    <w:p>
      <w:pPr>
        <w:pStyle w:val="0"/>
        <w:spacing w:before="240" w:line-rule="auto"/>
        <w:ind w:firstLine="540"/>
        <w:jc w:val="both"/>
      </w:pPr>
      <w:r>
        <w:rPr>
          <w:sz w:val="24"/>
        </w:rPr>
        <w:t xml:space="preserve">P - плановое значение результата.</w:t>
      </w:r>
    </w:p>
    <w:p>
      <w:pPr>
        <w:pStyle w:val="0"/>
        <w:spacing w:before="240" w:line-rule="auto"/>
        <w:ind w:firstLine="540"/>
        <w:jc w:val="both"/>
      </w:pPr>
      <w:r>
        <w:rPr>
          <w:sz w:val="24"/>
        </w:rPr>
        <w:t xml:space="preserve">При выявлении Министерством по результатам проверок фактов, указанных в </w:t>
      </w:r>
      <w:hyperlink w:history="0" w:anchor="P707"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либо поступлении в Министерство из органов государственного финансового контроля материалов, содержащих сведения о таких фактах, Министерство в течение 30 календарных дней со дня поступления материалов либо установления вышеуказанных фактов направляет получателю субсидии письменное уведомление о необходимости возврата суммы субсидии в бюджет Пензенской области с указанием реквизитов для перечисления денежных средств (далее - письменное уведомление).</w:t>
      </w:r>
    </w:p>
    <w:p>
      <w:pPr>
        <w:pStyle w:val="0"/>
        <w:spacing w:before="240" w:line-rule="auto"/>
        <w:ind w:firstLine="540"/>
        <w:jc w:val="both"/>
      </w:pPr>
      <w:r>
        <w:rPr>
          <w:sz w:val="24"/>
        </w:rPr>
        <w:t xml:space="preserve">Получатель субсидии в течение 30 календарных дней с момента получения Акта об исполнении обязательств по соглашению в системе "Электронный бюджет" (при наличии технической возможности) или письменного уведомления о необходимости возврата суммы субсидии либо в иной срок, установленный бюджетным законодательством для соответствующего документа органа государственного финансового контроля, обязан произвести возврат суммы субсидии. 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Положения, указанные в </w:t>
      </w:r>
      <w:hyperlink w:history="0" w:anchor="P707"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не применяются при наличии документально подтвержденного наступления обстоятельств непреодолимой силы, определенных </w:t>
      </w:r>
      <w:hyperlink w:history="0" w:anchor="P723" w:tooltip="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
        <w:r>
          <w:rPr>
            <w:sz w:val="24"/>
            <w:color w:val="0000ff"/>
          </w:rPr>
          <w:t xml:space="preserve">пунктом 3.4</w:t>
        </w:r>
      </w:hyperlink>
      <w:r>
        <w:rPr>
          <w:sz w:val="24"/>
        </w:rPr>
        <w:t xml:space="preserve"> настоящего Порядка, препятствующих соблюдению условий предоставления субсидий, в том числе исполнение обязательств по достижению значения результата предоставления субсидии.</w:t>
      </w:r>
    </w:p>
    <w:bookmarkStart w:id="723" w:name="P723"/>
    <w:bookmarkEnd w:id="723"/>
    <w:p>
      <w:pPr>
        <w:pStyle w:val="0"/>
        <w:spacing w:before="240" w:line-rule="auto"/>
        <w:ind w:firstLine="540"/>
        <w:jc w:val="both"/>
      </w:pPr>
      <w:r>
        <w:rPr>
          <w:sz w:val="24"/>
        </w:rPr>
        <w:t xml:space="preserve">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w:t>
      </w:r>
    </w:p>
    <w:p>
      <w:pPr>
        <w:pStyle w:val="0"/>
        <w:spacing w:before="240" w:line-rule="auto"/>
        <w:ind w:firstLine="540"/>
        <w:jc w:val="both"/>
      </w:pPr>
      <w:r>
        <w:rPr>
          <w:sz w:val="24"/>
        </w:rPr>
        <w:t xml:space="preserve">аномальные погодные условия в году предоставления субсидии,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ind w:firstLine="540"/>
        <w:jc w:val="both"/>
      </w:pPr>
      <w:r>
        <w:rPr>
          <w:sz w:val="24"/>
        </w:rPr>
      </w:r>
    </w:p>
    <w:p>
      <w:pPr>
        <w:pStyle w:val="2"/>
        <w:outlineLvl w:val="1"/>
        <w:jc w:val="center"/>
      </w:pPr>
      <w:r>
        <w:rPr>
          <w:sz w:val="24"/>
        </w:rPr>
        <w:t xml:space="preserve">4. Порядок проведения отбора</w:t>
      </w:r>
    </w:p>
    <w:p>
      <w:pPr>
        <w:pStyle w:val="0"/>
        <w:ind w:firstLine="54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представление документов и информации в целях подтверждения соответствия участника отбора требованиям, определенным в соответствии с </w:t>
      </w:r>
      <w:hyperlink w:history="0" w:anchor="P593"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bookmarkStart w:id="734" w:name="P734"/>
    <w:bookmarkEnd w:id="734"/>
    <w:p>
      <w:pPr>
        <w:pStyle w:val="0"/>
        <w:spacing w:before="240" w:line-rule="auto"/>
        <w:ind w:firstLine="540"/>
        <w:jc w:val="both"/>
      </w:pPr>
      <w:r>
        <w:rPr>
          <w:sz w:val="24"/>
        </w:rPr>
        <w:t xml:space="preserve">4.4.1.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87">
        <w:r>
          <w:rPr>
            <w:sz w:val="24"/>
            <w:color w:val="0000ff"/>
          </w:rPr>
          <w:t xml:space="preserve">http://mcx.pnzreg.ru/</w:t>
        </w:r>
      </w:hyperlink>
      <w:r>
        <w:rPr>
          <w:sz w:val="24"/>
        </w:rPr>
        <w:t xml:space="preserve">) (далее - сайт Министерства) объявления о проведении отбора в целях получения субсидии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места 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субсидии;</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категории и (или) критериев отбора;</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w:t>
      </w:r>
    </w:p>
    <w:p>
      <w:pPr>
        <w:pStyle w:val="0"/>
        <w:spacing w:before="240" w:line-rule="auto"/>
        <w:ind w:firstLine="540"/>
        <w:jc w:val="both"/>
      </w:pPr>
      <w:r>
        <w:rPr>
          <w:sz w:val="24"/>
        </w:rPr>
        <w:t xml:space="preserve">- порядка отзыва заявок, порядка их возврата, определяющего в том числе основания для возврата заявок, порядка внесения изменений в заявки;</w:t>
      </w:r>
    </w:p>
    <w:p>
      <w:pPr>
        <w:pStyle w:val="0"/>
        <w:spacing w:before="240" w:line-rule="auto"/>
        <w:ind w:firstLine="540"/>
        <w:jc w:val="both"/>
      </w:pPr>
      <w:r>
        <w:rPr>
          <w:sz w:val="24"/>
        </w:rPr>
        <w:t xml:space="preserve">- порядка рассмотрения и оценки заявок в соответствии с </w:t>
      </w:r>
      <w:hyperlink w:history="0" w:anchor="P776" w:tooltip="4.9. Порядок рассмотрения и оценки заявок Министерством.">
        <w:r>
          <w:rPr>
            <w:sz w:val="24"/>
            <w:color w:val="0000ff"/>
          </w:rPr>
          <w:t xml:space="preserve">пунктом 4.9</w:t>
        </w:r>
      </w:hyperlink>
      <w:r>
        <w:rPr>
          <w:sz w:val="24"/>
        </w:rPr>
        <w:t xml:space="preserve"> настоящего раздела;</w:t>
      </w:r>
    </w:p>
    <w:p>
      <w:pPr>
        <w:pStyle w:val="0"/>
        <w:spacing w:before="240" w:line-rule="auto"/>
        <w:ind w:firstLine="540"/>
        <w:jc w:val="both"/>
      </w:pPr>
      <w:r>
        <w:rPr>
          <w:sz w:val="24"/>
        </w:rPr>
        <w:t xml:space="preserve">- порядка возврата заявок на доработку;</w:t>
      </w:r>
    </w:p>
    <w:p>
      <w:pPr>
        <w:pStyle w:val="0"/>
        <w:spacing w:before="240" w:line-rule="auto"/>
        <w:ind w:firstLine="540"/>
        <w:jc w:val="both"/>
      </w:pPr>
      <w:r>
        <w:rPr>
          <w:sz w:val="24"/>
        </w:rPr>
        <w:t xml:space="preserve">- порядка отклонения заявок, а также информации об основаниях их отклонения;</w:t>
      </w:r>
    </w:p>
    <w:bookmarkStart w:id="747" w:name="P747"/>
    <w:bookmarkEnd w:id="747"/>
    <w:p>
      <w:pPr>
        <w:pStyle w:val="0"/>
        <w:spacing w:before="240" w:line-rule="auto"/>
        <w:ind w:firstLine="540"/>
        <w:jc w:val="both"/>
      </w:pPr>
      <w:r>
        <w:rPr>
          <w:sz w:val="24"/>
        </w:rPr>
        <w:t xml:space="preserve">-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субсидии;</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4.4.2. Любой участник отбора со дня размещения объявления о проведении отбора на едином портале вправе направить Министерству не позднее чем за 3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в течение двух рабочих дней со дня поступления запроса обеспечивает формирование в системе "Электронный бюджет" соответствующего разъяснения.</w:t>
      </w:r>
    </w:p>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583"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далее - получатели субсидий, участники отбора).">
        <w:r>
          <w:rPr>
            <w:sz w:val="24"/>
            <w:color w:val="0000ff"/>
          </w:rPr>
          <w:t xml:space="preserve">пунктом 1.4</w:t>
        </w:r>
      </w:hyperlink>
      <w:r>
        <w:rPr>
          <w:sz w:val="24"/>
        </w:rPr>
        <w:t xml:space="preserve">, </w:t>
      </w:r>
      <w:hyperlink w:history="0" w:anchor="P594"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602"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603" w:tooltip="2.2. Иные требования, которым должен соответствовать участник отбора:">
        <w:r>
          <w:rPr>
            <w:sz w:val="24"/>
            <w:color w:val="0000ff"/>
          </w:rPr>
          <w:t xml:space="preserve">пунктом 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618"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634"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775" w:tooltip="4.8.6. В заявку могут быть внесены изменения в системе &quot;Электронный бюджет&quot;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регламентирующей предоставление субсидии.</w:t>
      </w:r>
    </w:p>
    <w:p>
      <w:pPr>
        <w:pStyle w:val="0"/>
        <w:spacing w:before="240" w:line-rule="auto"/>
        <w:ind w:firstLine="540"/>
        <w:jc w:val="both"/>
      </w:pPr>
      <w:r>
        <w:rPr>
          <w:sz w:val="24"/>
        </w:rPr>
        <w:t xml:space="preserve">В случае принятия Министерством решения об отмене проведения отбора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формирует объявление об отмене проведения отбора (объявление об отмене) на едином портале не позднее чем за один рабочий день до даты окончания приема заявок участниками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заявки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594"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602"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603" w:tooltip="2.2. Иные требования, которым должен соответствовать участник отбора:">
        <w:r>
          <w:rPr>
            <w:sz w:val="24"/>
            <w:color w:val="0000ff"/>
          </w:rPr>
          <w:t xml:space="preserve">пунктом 2.2</w:t>
        </w:r>
      </w:hyperlink>
      <w:r>
        <w:rPr>
          <w:sz w:val="24"/>
        </w:rPr>
        <w:t xml:space="preserve"> настоящего Порядка,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(при наличии технической возможности осуществления автоматической проверки в системе "Электронный бюджет") и предоставления документов, которые предусмотрены в объявлении о проведении отбора,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 а также обеспечить соответствие требованиям, установленным </w:t>
      </w:r>
      <w:hyperlink w:history="0" w:anchor="P594"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602"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на дату рассмотрения заявки и заключения соглашения.</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предоставляют в систему "Электронный бюджет" документы, сформированные в соответствии с </w:t>
      </w:r>
      <w:hyperlink w:history="0" w:anchor="P634"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631" w:tooltip="г) справки об отсутствии просроченной (неурегулированной) задолженности по денежным обязательствам перед бюджетом Пензенской области;">
        <w:r>
          <w:rPr>
            <w:sz w:val="24"/>
            <w:color w:val="0000ff"/>
          </w:rPr>
          <w:t xml:space="preserve">подпунктах "г"</w:t>
        </w:r>
      </w:hyperlink>
      <w:r>
        <w:rPr>
          <w:sz w:val="24"/>
        </w:rPr>
        <w:t xml:space="preserve"> - </w:t>
      </w:r>
      <w:hyperlink w:history="0" w:anchor="P633" w:tooltip="е) ветеринарных свидетельств и (или) ветеринарных справок (в случае обращения за субсидией по направлению, указанному в подпункте 1.5.1 пункта 1.5 настоящего Порядка).">
        <w:r>
          <w:rPr>
            <w:sz w:val="24"/>
            <w:color w:val="0000ff"/>
          </w:rPr>
          <w:t xml:space="preserve">"е" пункта 2.5</w:t>
        </w:r>
      </w:hyperlink>
      <w:r>
        <w:rPr>
          <w:sz w:val="24"/>
        </w:rPr>
        <w:t xml:space="preserve"> настоящего Порядка, отдел государственной поддержки и отчетности агропромышленного комплекса Министерства (далее -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bookmarkStart w:id="775" w:name="P775"/>
    <w:bookmarkEnd w:id="775"/>
    <w:p>
      <w:pPr>
        <w:pStyle w:val="0"/>
        <w:spacing w:before="240" w:line-rule="auto"/>
        <w:ind w:firstLine="540"/>
        <w:jc w:val="both"/>
      </w:pPr>
      <w:r>
        <w:rPr>
          <w:sz w:val="24"/>
        </w:rPr>
        <w:t xml:space="preserve">4.8.6. В заявку могут быть внесены изменения в системе "Электронный бюджет"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776" w:name="P776"/>
    <w:bookmarkEnd w:id="776"/>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сайте Министерства.</w:t>
      </w:r>
    </w:p>
    <w:bookmarkStart w:id="780" w:name="P780"/>
    <w:bookmarkEnd w:id="780"/>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783" w:tooltip="4.9.5. На стадии рассмотрения заявки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Решения о соответствии заявки требованиям, указанным в объявлении о проведении отбора, принимаются Министерством по результатам проверки представленных участником отбора информации и документов, поданных в составе заявки, в сроки, установленные </w:t>
      </w:r>
      <w:hyperlink w:history="0" w:anchor="P780"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w:t>
      </w:r>
    </w:p>
    <w:bookmarkStart w:id="783" w:name="P783"/>
    <w:bookmarkEnd w:id="783"/>
    <w:p>
      <w:pPr>
        <w:pStyle w:val="0"/>
        <w:spacing w:before="240" w:line-rule="auto"/>
        <w:ind w:firstLine="540"/>
        <w:jc w:val="both"/>
      </w:pPr>
      <w:r>
        <w:rPr>
          <w:sz w:val="24"/>
        </w:rPr>
        <w:t xml:space="preserve">4.9.5.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593"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618"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618"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634"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w:t>
      </w:r>
      <w:hyperlink w:history="0" w:anchor="P643" w:tooltip="2.8. Размер субсидии и (или) порядок расчета размера субсидии.">
        <w:r>
          <w:rPr>
            <w:sz w:val="24"/>
            <w:color w:val="0000ff"/>
          </w:rPr>
          <w:t xml:space="preserve">2.8</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593"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603" w:tooltip="2.2. Иные требования, которым должен соответствовать участник отбора:">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несоответствие участника отбора требованиям, установленным </w:t>
      </w:r>
      <w:hyperlink w:history="0" w:anchor="P583"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далее - получатели субсидий, участники отбора).">
        <w:r>
          <w:rPr>
            <w:sz w:val="24"/>
            <w:color w:val="0000ff"/>
          </w:rPr>
          <w:t xml:space="preserve">пунктами 1.4</w:t>
        </w:r>
      </w:hyperlink>
      <w:r>
        <w:rPr>
          <w:sz w:val="24"/>
        </w:rPr>
        <w:t xml:space="preserve">, </w:t>
      </w:r>
      <w:hyperlink w:history="0" w:anchor="P603" w:tooltip="2.2. Иные требования, которым должен соответствовать участник отбора:">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ж) отсутствие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581" w:tooltip="1.2. Субсидии предоставляются в целях поддержки производства пищевого яйца.">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4.9.6. По результатам рассмотрения заявок, но не позднее одного рабочего дня, следующего за днем подведения итогов отбора, Отделом готовится протокол подведения итогов отбора.</w:t>
      </w:r>
    </w:p>
    <w:p>
      <w:pPr>
        <w:pStyle w:val="0"/>
        <w:spacing w:before="240" w:line-rule="auto"/>
        <w:ind w:firstLine="540"/>
        <w:jc w:val="both"/>
      </w:pPr>
      <w:r>
        <w:rPr>
          <w:sz w:val="24"/>
        </w:rPr>
        <w:t xml:space="preserve">Протокол подведения итогов отбора формируется на едином портале автоматически на основании результатов определения победителей отбора (получателей субсидий), порядок ранжирования определяется исходя из очередности поступления заявок, и подписывается усиленной квалифицированной электронной подписью руководителя Министерства (уполномоченного им лица) в системе "Электронный бюджет", размещается на едином портале не позднее рабочего дня, следующего за днем его подписания, и на сайте Министерства.</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 наименование получателя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bookmarkStart w:id="799" w:name="P799"/>
    <w:bookmarkEnd w:id="799"/>
    <w:p>
      <w:pPr>
        <w:pStyle w:val="0"/>
        <w:spacing w:before="240" w:line-rule="auto"/>
        <w:ind w:firstLine="540"/>
        <w:jc w:val="both"/>
      </w:pPr>
      <w:r>
        <w:rPr>
          <w:sz w:val="24"/>
        </w:rPr>
        <w:t xml:space="preserve">4.9.7. Решение о признании участника отбора победителем отбора (получателем субсидии) оформляется приказом Министерства.</w:t>
      </w:r>
    </w:p>
    <w:p>
      <w:pPr>
        <w:pStyle w:val="0"/>
        <w:spacing w:before="240" w:line-rule="auto"/>
        <w:ind w:firstLine="540"/>
        <w:jc w:val="both"/>
      </w:pPr>
      <w:r>
        <w:rPr>
          <w:sz w:val="24"/>
        </w:rPr>
        <w:t xml:space="preserve">4.10. Порядок распределения субсидий между победителями отбора (получателями субсидий) и порядок взаимодействия с победителями отбора (получателями субсидий) по результатам его проведения.</w:t>
      </w:r>
    </w:p>
    <w:p>
      <w:pPr>
        <w:pStyle w:val="0"/>
        <w:spacing w:before="240" w:line-rule="auto"/>
        <w:ind w:firstLine="540"/>
        <w:jc w:val="both"/>
      </w:pPr>
      <w:r>
        <w:rPr>
          <w:sz w:val="24"/>
        </w:rPr>
        <w:t xml:space="preserve">4.10.1. Субсидия, распределяемая в рамках отбора, распределяется между победителями отбора (получателями субсидий), включенными в протокол подведения итогов отбора. Размер субсидии каждого победителя отбора (получателя субсидии) определяется в соответствии с </w:t>
      </w:r>
      <w:hyperlink w:history="0" w:anchor="P643"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 в пределах объема распределяемой субсидии, указанного в объявлении о проведении отбора, в соответствии с </w:t>
      </w:r>
      <w:hyperlink w:history="0" w:anchor="P747" w:tooltip="-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w:r>
          <w:rPr>
            <w:sz w:val="24"/>
            <w:color w:val="0000ff"/>
          </w:rPr>
          <w:t xml:space="preserve">абзацем четырнадцатым подпункта 4.4.1 пункта 4.4</w:t>
        </w:r>
      </w:hyperlink>
      <w:r>
        <w:rPr>
          <w:sz w:val="24"/>
        </w:rPr>
        <w:t xml:space="preserve"> настоящего Порядка исходя из очередности поступления заявок победителей отбора (получателей субсидий).</w:t>
      </w:r>
    </w:p>
    <w:p>
      <w:pPr>
        <w:pStyle w:val="0"/>
        <w:spacing w:before="240" w:line-rule="auto"/>
        <w:ind w:firstLine="540"/>
        <w:jc w:val="both"/>
      </w:pPr>
      <w:r>
        <w:rPr>
          <w:sz w:val="24"/>
        </w:rPr>
        <w:t xml:space="preserve">4.10.2. По результатам отбора с победителем отбора (получателем субсидий) заключается соглашение в соответствии с </w:t>
      </w:r>
      <w:hyperlink w:history="0" w:anchor="P675" w:tooltip="2.9. Условия и порядок заключения между Министерством и получателем субсидии соглашения о предоставлении субсидии (далее - соглашение).">
        <w:r>
          <w:rPr>
            <w:sz w:val="24"/>
            <w:color w:val="0000ff"/>
          </w:rPr>
          <w:t xml:space="preserve">пунктом 2.9</w:t>
        </w:r>
      </w:hyperlink>
      <w:r>
        <w:rPr>
          <w:sz w:val="24"/>
        </w:rPr>
        <w:t xml:space="preserve"> настоящего Порядка.</w:t>
      </w:r>
    </w:p>
    <w:bookmarkStart w:id="803" w:name="P803"/>
    <w:bookmarkEnd w:id="803"/>
    <w:p>
      <w:pPr>
        <w:pStyle w:val="0"/>
        <w:spacing w:before="240" w:line-rule="auto"/>
        <w:ind w:firstLine="540"/>
        <w:jc w:val="both"/>
      </w:pPr>
      <w:r>
        <w:rPr>
          <w:sz w:val="24"/>
        </w:rPr>
        <w:t xml:space="preserve">4.10.3. Министерство может отказаться от заключения соглашения с победителем отбора (получателем субсидии) в случаях, предусмотренных </w:t>
      </w:r>
      <w:hyperlink w:history="0" w:anchor="P639" w:tooltip="2.7. Основаниями для отказа участнику отбора в предоставлении субсидии являются:">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В случае отказа Министерства от заключения соглашения с победителем отбора (получателем субсидии) по основаниям, предусмотренным </w:t>
      </w:r>
      <w:hyperlink w:history="0" w:anchor="P803" w:tooltip="4.10.3. Министерство может отказаться от заключения соглашения с победителем отбора (получателем субсидии) в случаях, предусмотренных пунктом 2.7 настоящего Порядка.">
        <w:r>
          <w:rPr>
            <w:sz w:val="24"/>
            <w:color w:val="0000ff"/>
          </w:rPr>
          <w:t xml:space="preserve">абзацем первым</w:t>
        </w:r>
      </w:hyperlink>
      <w:r>
        <w:rPr>
          <w:sz w:val="24"/>
        </w:rPr>
        <w:t xml:space="preserve"> настоящего пункта, отказа победителя отбора (получателя субсидии) от заключения соглашения, неподписания победителем отбора (получателем субсидии) соглашения в срок, определенный объявлением о проведении отбора в соответствии с </w:t>
      </w:r>
      <w:hyperlink w:history="0" w:anchor="P734" w:tooltip="4.4.1.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quot;Интернет&quot; (http://mcx.pnzreg.ru/) (далее - сайт Министерства) объявления о проведении от...">
        <w:r>
          <w:rPr>
            <w:sz w:val="24"/>
            <w:color w:val="0000ff"/>
          </w:rPr>
          <w:t xml:space="preserve">подпунктом 4.4.1 пункта 4.4</w:t>
        </w:r>
      </w:hyperlink>
      <w:r>
        <w:rPr>
          <w:sz w:val="24"/>
        </w:rPr>
        <w:t xml:space="preserve"> настоящего Порядка, Министерство направляет иным участникам отбора, заявки которых в части запрашиваемого размера субсидии не были удовлетворены в полном объеме, предложение об увеличении размера субсидии или заключает соглашение с участником отбора, заявка которого будет следующей в порядке очередности подачи заявки после последнего участника отбора, признанного победителем отбора (получателем субсидии).</w:t>
      </w:r>
    </w:p>
    <w:p>
      <w:pPr>
        <w:pStyle w:val="0"/>
        <w:spacing w:before="240" w:line-rule="auto"/>
        <w:ind w:firstLine="540"/>
        <w:jc w:val="both"/>
      </w:pPr>
      <w:r>
        <w:rPr>
          <w:sz w:val="24"/>
        </w:rPr>
        <w:t xml:space="preserve">4.10.4. В случаях наличия по результатам проведения отбора остатка лимитов бюджетных обязательств на предоставление субсидии на текущий год, не распределенного между победителями отбора (получателями субсидий), увеличения лимитов бюджетных обязательств, отказа победителя отбора (получателя субсидии)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развитие производства</w:t>
      </w:r>
    </w:p>
    <w:p>
      <w:pPr>
        <w:pStyle w:val="0"/>
        <w:jc w:val="right"/>
      </w:pPr>
      <w:r>
        <w:rPr>
          <w:sz w:val="24"/>
        </w:rPr>
        <w:t xml:space="preserve">пищевого яйца</w:t>
      </w:r>
    </w:p>
    <w:p>
      <w:pPr>
        <w:pStyle w:val="0"/>
        <w:ind w:firstLine="540"/>
        <w:jc w:val="both"/>
      </w:pPr>
      <w:r>
        <w:rPr>
          <w:sz w:val="24"/>
        </w:rPr>
      </w:r>
    </w:p>
    <w:p>
      <w:pPr>
        <w:pStyle w:val="0"/>
        <w:ind w:firstLine="540"/>
        <w:jc w:val="both"/>
      </w:pPr>
      <w:r>
        <w:rPr>
          <w:sz w:val="24"/>
        </w:rPr>
        <w:t xml:space="preserve">В Министерство сельского хозяйства Пензенской области</w:t>
      </w:r>
    </w:p>
    <w:p>
      <w:pPr>
        <w:pStyle w:val="0"/>
        <w:ind w:firstLine="540"/>
        <w:jc w:val="both"/>
      </w:pPr>
      <w:r>
        <w:rPr>
          <w:sz w:val="24"/>
        </w:rPr>
      </w:r>
    </w:p>
    <w:bookmarkStart w:id="819" w:name="P819"/>
    <w:bookmarkEnd w:id="819"/>
    <w:p>
      <w:pPr>
        <w:pStyle w:val="0"/>
        <w:jc w:val="center"/>
      </w:pPr>
      <w:r>
        <w:rPr>
          <w:sz w:val="24"/>
        </w:rPr>
        <w:t xml:space="preserve">ЗАЯВЛЕНИЕ</w:t>
      </w:r>
    </w:p>
    <w:p>
      <w:pPr>
        <w:pStyle w:val="0"/>
        <w:jc w:val="center"/>
      </w:pPr>
      <w:r>
        <w:rPr>
          <w:sz w:val="24"/>
        </w:rPr>
        <w:t xml:space="preserve">о предоставлении субсидии</w:t>
      </w:r>
    </w:p>
    <w:p>
      <w:pPr>
        <w:pStyle w:val="0"/>
        <w:jc w:val="center"/>
      </w:pPr>
      <w:r>
        <w:rPr>
          <w:sz w:val="24"/>
        </w:rPr>
        <w:t xml:space="preserve">______________________________________________________</w:t>
      </w:r>
    </w:p>
    <w:p>
      <w:pPr>
        <w:pStyle w:val="0"/>
        <w:jc w:val="center"/>
      </w:pPr>
      <w:r>
        <w:rPr>
          <w:sz w:val="24"/>
        </w:rPr>
        <w:t xml:space="preserve">(наименование участника отбора)</w:t>
      </w:r>
    </w:p>
    <w:p>
      <w:pPr>
        <w:pStyle w:val="0"/>
        <w:ind w:firstLine="540"/>
        <w:jc w:val="both"/>
      </w:pPr>
      <w:r>
        <w:rPr>
          <w:sz w:val="24"/>
        </w:rPr>
      </w:r>
    </w:p>
    <w:p>
      <w:pPr>
        <w:pStyle w:val="1"/>
        <w:jc w:val="both"/>
      </w:pPr>
      <w:r>
        <w:rPr>
          <w:sz w:val="20"/>
        </w:rPr>
        <w:t xml:space="preserve">    направляет заявку для участия в отборе и предоставления субсидии на</w:t>
      </w:r>
    </w:p>
    <w:p>
      <w:pPr>
        <w:pStyle w:val="1"/>
        <w:jc w:val="both"/>
      </w:pPr>
      <w:r>
        <w:rPr>
          <w:sz w:val="20"/>
        </w:rPr>
        <w:t xml:space="preserve">___________________________________________________________________________</w:t>
      </w:r>
    </w:p>
    <w:p>
      <w:pPr>
        <w:pStyle w:val="1"/>
        <w:jc w:val="both"/>
      </w:pPr>
      <w:r>
        <w:rPr>
          <w:sz w:val="20"/>
        </w:rPr>
        <w:t xml:space="preserve">                                (вид субсидии)</w:t>
      </w:r>
    </w:p>
    <w:p>
      <w:pPr>
        <w:pStyle w:val="1"/>
        <w:jc w:val="both"/>
      </w:pPr>
      <w:r>
        <w:rPr>
          <w:sz w:val="20"/>
        </w:rPr>
        <w:t xml:space="preserve">    в соответствии с ______________________________________________________</w:t>
      </w:r>
    </w:p>
    <w:p>
      <w:pPr>
        <w:pStyle w:val="1"/>
        <w:jc w:val="both"/>
      </w:pPr>
      <w:r>
        <w:rPr>
          <w:sz w:val="20"/>
        </w:rPr>
        <w:t xml:space="preserve">                          (наименование порядка предоставления субсидии)</w:t>
      </w:r>
    </w:p>
    <w:p>
      <w:pPr>
        <w:pStyle w:val="1"/>
        <w:jc w:val="both"/>
      </w:pPr>
      <w:r>
        <w:rPr>
          <w:sz w:val="20"/>
        </w:rPr>
        <w:t xml:space="preserve">__________________________________________________________________________,</w:t>
      </w:r>
    </w:p>
    <w:p>
      <w:pPr>
        <w:pStyle w:val="1"/>
        <w:jc w:val="both"/>
      </w:pPr>
      <w:r>
        <w:rPr>
          <w:sz w:val="20"/>
        </w:rPr>
        <w:t xml:space="preserve">утвержденным постановлением Правительства Пензенской области от _____ N ___</w:t>
      </w:r>
    </w:p>
    <w:p>
      <w:pPr>
        <w:pStyle w:val="1"/>
        <w:jc w:val="both"/>
      </w:pPr>
      <w:r>
        <w:rPr>
          <w:sz w:val="20"/>
        </w:rPr>
        <w:t xml:space="preserve">(с последующими изменениями).</w:t>
      </w:r>
    </w:p>
    <w:p>
      <w:pPr>
        <w:pStyle w:val="1"/>
        <w:jc w:val="both"/>
      </w:pPr>
      <w:r>
        <w:rPr>
          <w:sz w:val="20"/>
        </w:rPr>
        <w:t xml:space="preserve">Сообщает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 (фамилия, имя, отчество (при наличии)), ИНН,</w:t>
      </w:r>
    </w:p>
    <w:p>
      <w:pPr>
        <w:pStyle w:val="1"/>
        <w:jc w:val="both"/>
      </w:pPr>
      <w:r>
        <w:rPr>
          <w:sz w:val="20"/>
        </w:rPr>
        <w:t xml:space="preserve">дата и место рождения)</w:t>
      </w:r>
    </w:p>
    <w:p>
      <w:pPr>
        <w:pStyle w:val="1"/>
        <w:jc w:val="both"/>
      </w:pPr>
      <w:r>
        <w:rPr>
          <w:sz w:val="20"/>
        </w:rPr>
        <w:t xml:space="preserve">__________________________________________________________________________.</w:t>
      </w:r>
    </w:p>
    <w:p>
      <w:pPr>
        <w:pStyle w:val="1"/>
        <w:jc w:val="both"/>
      </w:pPr>
      <w:r>
        <w:rPr>
          <w:sz w:val="20"/>
        </w:rPr>
        <w:t xml:space="preserve">К заявке и настоящему заявлению прилагаются следующие документы:</w:t>
      </w:r>
    </w:p>
    <w:p>
      <w:pPr>
        <w:pStyle w:val="1"/>
        <w:jc w:val="both"/>
      </w:pPr>
      <w:r>
        <w:rPr>
          <w:sz w:val="20"/>
        </w:rPr>
        <w:t xml:space="preserve">1.</w:t>
      </w:r>
    </w:p>
    <w:p>
      <w:pPr>
        <w:pStyle w:val="1"/>
        <w:jc w:val="both"/>
      </w:pPr>
      <w:r>
        <w:rPr>
          <w:sz w:val="20"/>
        </w:rPr>
        <w:t xml:space="preserve">2.</w:t>
      </w:r>
    </w:p>
    <w:p>
      <w:pPr>
        <w:pStyle w:val="1"/>
        <w:jc w:val="both"/>
      </w:pPr>
      <w:r>
        <w:rPr>
          <w:sz w:val="20"/>
        </w:rPr>
        <w:t xml:space="preserve">...</w:t>
      </w:r>
    </w:p>
    <w:p>
      <w:pPr>
        <w:pStyle w:val="1"/>
        <w:jc w:val="both"/>
      </w:pPr>
      <w:r>
        <w:rPr>
          <w:sz w:val="20"/>
        </w:rPr>
        <w:t xml:space="preserve">Настоящим подтверждаю:</w:t>
      </w:r>
    </w:p>
    <w:p>
      <w:pPr>
        <w:pStyle w:val="1"/>
        <w:jc w:val="both"/>
      </w:pPr>
      <w:r>
        <w:rPr>
          <w:sz w:val="20"/>
        </w:rPr>
        <w:t xml:space="preserve">    1   </w:t>
      </w:r>
      <w:hyperlink w:history="0" w:anchor="P865" w:tooltip="&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
        <w:r>
          <w:rPr>
            <w:sz w:val="20"/>
            <w:color w:val="0000ff"/>
          </w:rPr>
          <w:t xml:space="preserve">&lt;*&gt;</w:t>
        </w:r>
      </w:hyperlink>
      <w:r>
        <w:rPr>
          <w:sz w:val="20"/>
        </w:rPr>
        <w:t xml:space="preserve">.   Не   нахожусь   в  процессе  реорганизации  (за  исключением</w:t>
      </w:r>
    </w:p>
    <w:p>
      <w:pPr>
        <w:pStyle w:val="1"/>
        <w:jc w:val="both"/>
      </w:pPr>
      <w:r>
        <w:rPr>
          <w:sz w:val="20"/>
        </w:rPr>
        <w:t xml:space="preserve">реорганизации в форме присоединения другого юридического лица), ликвидации,</w:t>
      </w:r>
    </w:p>
    <w:p>
      <w:pPr>
        <w:pStyle w:val="1"/>
        <w:jc w:val="both"/>
      </w:pPr>
      <w:r>
        <w:rPr>
          <w:sz w:val="20"/>
        </w:rPr>
        <w:t xml:space="preserve">не введена процедура банкротства, деятельность не приостановлена в порядке,</w:t>
      </w:r>
    </w:p>
    <w:p>
      <w:pPr>
        <w:pStyle w:val="1"/>
        <w:jc w:val="both"/>
      </w:pPr>
      <w:r>
        <w:rPr>
          <w:sz w:val="20"/>
        </w:rPr>
        <w:t xml:space="preserve">предусмотренном  законодательством  Российской  Федерации (для юридического</w:t>
      </w:r>
    </w:p>
    <w:p>
      <w:pPr>
        <w:pStyle w:val="1"/>
        <w:jc w:val="both"/>
      </w:pPr>
      <w:r>
        <w:rPr>
          <w:sz w:val="20"/>
        </w:rPr>
        <w:t xml:space="preserve">лица).</w:t>
      </w:r>
    </w:p>
    <w:p>
      <w:pPr>
        <w:pStyle w:val="1"/>
        <w:jc w:val="both"/>
      </w:pPr>
      <w:r>
        <w:rPr>
          <w:sz w:val="20"/>
        </w:rPr>
        <w:t xml:space="preserve">    Не  прекратил  деятельность  в качестве индивидуального предпринимателя</w:t>
      </w:r>
    </w:p>
    <w:p>
      <w:pPr>
        <w:pStyle w:val="1"/>
        <w:jc w:val="both"/>
      </w:pPr>
      <w:r>
        <w:rPr>
          <w:sz w:val="20"/>
        </w:rPr>
        <w:t xml:space="preserve">(для индивидуального предпринимателя).</w:t>
      </w:r>
    </w:p>
    <w:p>
      <w:pPr>
        <w:pStyle w:val="1"/>
        <w:jc w:val="both"/>
      </w:pPr>
      <w:r>
        <w:rPr>
          <w:sz w:val="20"/>
        </w:rPr>
        <w:t xml:space="preserve">    2.   Достоверность   и   полноту  сведений,  содержащихся  в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субсидий.</w:t>
      </w:r>
    </w:p>
    <w:p>
      <w:pPr>
        <w:pStyle w:val="1"/>
        <w:jc w:val="both"/>
      </w:pPr>
      <w:r>
        <w:rPr>
          <w:sz w:val="20"/>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"___" _________________ 20__ г.</w:t>
      </w:r>
    </w:p>
    <w:p>
      <w:pPr>
        <w:pStyle w:val="0"/>
        <w:ind w:firstLine="540"/>
        <w:jc w:val="both"/>
      </w:pPr>
      <w:r>
        <w:rPr>
          <w:sz w:val="24"/>
        </w:rPr>
      </w:r>
    </w:p>
    <w:p>
      <w:pPr>
        <w:pStyle w:val="0"/>
        <w:ind w:firstLine="540"/>
        <w:jc w:val="both"/>
      </w:pPr>
      <w:r>
        <w:rPr>
          <w:sz w:val="24"/>
        </w:rPr>
        <w:t xml:space="preserve">--------------------------------</w:t>
      </w:r>
    </w:p>
    <w:bookmarkStart w:id="865" w:name="P865"/>
    <w:bookmarkEnd w:id="865"/>
    <w:p>
      <w:pPr>
        <w:pStyle w:val="0"/>
        <w:spacing w:before="240" w:line-rule="auto"/>
        <w:ind w:firstLine="540"/>
        <w:jc w:val="both"/>
      </w:pPr>
      <w:r>
        <w:rPr>
          <w:sz w:val="24"/>
        </w:rPr>
        <w:t xml:space="preserve">&lt;*&gt;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развитие производства</w:t>
      </w:r>
    </w:p>
    <w:p>
      <w:pPr>
        <w:pStyle w:val="0"/>
        <w:jc w:val="right"/>
      </w:pPr>
      <w:r>
        <w:rPr>
          <w:sz w:val="24"/>
        </w:rPr>
        <w:t xml:space="preserve">пищевого яйца</w:t>
      </w:r>
    </w:p>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880" w:name="P880"/>
    <w:bookmarkEnd w:id="880"/>
    <w:p>
      <w:pPr>
        <w:pStyle w:val="0"/>
        <w:jc w:val="center"/>
      </w:pPr>
      <w:r>
        <w:rPr>
          <w:sz w:val="24"/>
        </w:rPr>
        <w:t xml:space="preserve">СПРАВКА-РАСЧЕТ</w:t>
      </w:r>
    </w:p>
    <w:p>
      <w:pPr>
        <w:pStyle w:val="0"/>
        <w:jc w:val="center"/>
      </w:pPr>
      <w:r>
        <w:rPr>
          <w:sz w:val="24"/>
        </w:rPr>
        <w:t xml:space="preserve">на ______________________________________________</w:t>
      </w:r>
    </w:p>
    <w:p>
      <w:pPr>
        <w:pStyle w:val="0"/>
        <w:jc w:val="center"/>
      </w:pPr>
      <w:r>
        <w:rPr>
          <w:sz w:val="24"/>
        </w:rPr>
        <w:t xml:space="preserve">(наименование субсидии)</w:t>
      </w:r>
    </w:p>
    <w:p>
      <w:pPr>
        <w:pStyle w:val="0"/>
        <w:ind w:firstLine="540"/>
        <w:jc w:val="both"/>
      </w:pPr>
      <w:r>
        <w:rPr>
          <w:sz w:val="24"/>
        </w:rPr>
      </w:r>
    </w:p>
    <w:p>
      <w:pPr>
        <w:pStyle w:val="0"/>
        <w:jc w:val="center"/>
      </w:pPr>
      <w:r>
        <w:rPr>
          <w:sz w:val="24"/>
        </w:rPr>
        <w:t xml:space="preserve">по ________________________________________________</w:t>
      </w:r>
    </w:p>
    <w:p>
      <w:pPr>
        <w:pStyle w:val="0"/>
        <w:jc w:val="center"/>
      </w:pPr>
      <w:r>
        <w:rPr>
          <w:sz w:val="24"/>
        </w:rPr>
        <w:t xml:space="preserve">(участник отбора)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2"/>
        <w:gridCol w:w="3005"/>
        <w:gridCol w:w="2551"/>
      </w:tblGrid>
      <w:tr>
        <w:tc>
          <w:tcPr>
            <w:tcW w:w="3402" w:type="dxa"/>
          </w:tcPr>
          <w:p>
            <w:pPr>
              <w:pStyle w:val="0"/>
              <w:jc w:val="center"/>
            </w:pPr>
            <w:r>
              <w:rPr>
                <w:sz w:val="24"/>
              </w:rPr>
              <w:t xml:space="preserve">Количество приобретенного суточного молодняка цыплят яичного направления, голов </w:t>
            </w:r>
            <w:hyperlink w:history="0" w:anchor="P902" w:tooltip="&lt;*&gt; Указывается в соответствии с накладными и ветеринарными свидетельствами или ветеринарными справками.">
              <w:r>
                <w:rPr>
                  <w:sz w:val="24"/>
                  <w:color w:val="0000ff"/>
                </w:rPr>
                <w:t xml:space="preserve">&lt;*&gt;</w:t>
              </w:r>
            </w:hyperlink>
          </w:p>
        </w:tc>
        <w:tc>
          <w:tcPr>
            <w:tcW w:w="3005" w:type="dxa"/>
          </w:tcPr>
          <w:p>
            <w:pPr>
              <w:pStyle w:val="0"/>
              <w:jc w:val="center"/>
            </w:pPr>
            <w:r>
              <w:rPr>
                <w:sz w:val="24"/>
              </w:rPr>
              <w:t xml:space="preserve">Ставка субсидии, рублей</w:t>
            </w:r>
          </w:p>
        </w:tc>
        <w:tc>
          <w:tcPr>
            <w:tcW w:w="2551" w:type="dxa"/>
          </w:tcPr>
          <w:p>
            <w:pPr>
              <w:pStyle w:val="0"/>
              <w:jc w:val="center"/>
            </w:pPr>
            <w:r>
              <w:rPr>
                <w:sz w:val="24"/>
              </w:rPr>
              <w:t xml:space="preserve">Сумма субсидии, рублей</w:t>
            </w:r>
          </w:p>
          <w:p>
            <w:pPr>
              <w:pStyle w:val="0"/>
              <w:jc w:val="center"/>
            </w:pPr>
            <w:r>
              <w:rPr>
                <w:sz w:val="24"/>
              </w:rPr>
              <w:t xml:space="preserve">(</w:t>
            </w:r>
            <w:hyperlink w:history="0" w:anchor="P891" w:tooltip="1">
              <w:r>
                <w:rPr>
                  <w:sz w:val="24"/>
                  <w:color w:val="0000ff"/>
                </w:rPr>
                <w:t xml:space="preserve">гр. 1</w:t>
              </w:r>
            </w:hyperlink>
            <w:r>
              <w:rPr>
                <w:sz w:val="24"/>
              </w:rPr>
              <w:t xml:space="preserve"> x </w:t>
            </w:r>
            <w:hyperlink w:history="0" w:anchor="P892" w:tooltip="2">
              <w:r>
                <w:rPr>
                  <w:sz w:val="24"/>
                  <w:color w:val="0000ff"/>
                </w:rPr>
                <w:t xml:space="preserve">гр. 2</w:t>
              </w:r>
            </w:hyperlink>
            <w:r>
              <w:rPr>
                <w:sz w:val="24"/>
              </w:rPr>
              <w:t xml:space="preserve">)</w:t>
            </w:r>
          </w:p>
        </w:tc>
      </w:tr>
      <w:tr>
        <w:tc>
          <w:tcPr>
            <w:tcW w:w="3402" w:type="dxa"/>
          </w:tcPr>
          <w:bookmarkStart w:id="891" w:name="P891"/>
          <w:bookmarkEnd w:id="891"/>
          <w:p>
            <w:pPr>
              <w:pStyle w:val="0"/>
              <w:jc w:val="center"/>
            </w:pPr>
            <w:r>
              <w:rPr>
                <w:sz w:val="24"/>
              </w:rPr>
              <w:t xml:space="preserve">1</w:t>
            </w:r>
          </w:p>
        </w:tc>
        <w:tc>
          <w:tcPr>
            <w:tcW w:w="3005" w:type="dxa"/>
          </w:tcPr>
          <w:bookmarkStart w:id="892" w:name="P892"/>
          <w:bookmarkEnd w:id="892"/>
          <w:p>
            <w:pPr>
              <w:pStyle w:val="0"/>
              <w:jc w:val="center"/>
            </w:pPr>
            <w:r>
              <w:rPr>
                <w:sz w:val="24"/>
              </w:rPr>
              <w:t xml:space="preserve">2</w:t>
            </w:r>
          </w:p>
        </w:tc>
        <w:tc>
          <w:tcPr>
            <w:tcW w:w="2551" w:type="dxa"/>
          </w:tcPr>
          <w:p>
            <w:pPr>
              <w:pStyle w:val="0"/>
              <w:jc w:val="center"/>
            </w:pPr>
            <w:r>
              <w:rPr>
                <w:sz w:val="24"/>
              </w:rPr>
              <w:t xml:space="preserve">3</w:t>
            </w:r>
          </w:p>
        </w:tc>
      </w:tr>
      <w:tr>
        <w:tc>
          <w:tcPr>
            <w:tcW w:w="3402" w:type="dxa"/>
          </w:tcPr>
          <w:p>
            <w:pPr>
              <w:pStyle w:val="0"/>
            </w:pPr>
            <w:r>
              <w:rPr>
                <w:sz w:val="24"/>
              </w:rPr>
            </w:r>
          </w:p>
        </w:tc>
        <w:tc>
          <w:tcPr>
            <w:tcW w:w="3005" w:type="dxa"/>
          </w:tcPr>
          <w:p>
            <w:pPr>
              <w:pStyle w:val="0"/>
            </w:pPr>
            <w:r>
              <w:rPr>
                <w:sz w:val="24"/>
              </w:rPr>
            </w:r>
          </w:p>
        </w:tc>
        <w:tc>
          <w:tcPr>
            <w:tcW w:w="2551" w:type="dxa"/>
          </w:tcPr>
          <w:p>
            <w:pPr>
              <w:pStyle w:val="0"/>
            </w:pPr>
            <w:r>
              <w:rPr>
                <w:sz w:val="24"/>
              </w:rPr>
            </w:r>
          </w:p>
        </w:tc>
      </w:tr>
      <w:tr>
        <w:tc>
          <w:tcPr>
            <w:tcW w:w="3402" w:type="dxa"/>
          </w:tcPr>
          <w:p>
            <w:pPr>
              <w:pStyle w:val="0"/>
            </w:pPr>
            <w:r>
              <w:rPr>
                <w:sz w:val="24"/>
              </w:rPr>
            </w:r>
          </w:p>
        </w:tc>
        <w:tc>
          <w:tcPr>
            <w:tcW w:w="3005" w:type="dxa"/>
          </w:tcPr>
          <w:p>
            <w:pPr>
              <w:pStyle w:val="0"/>
            </w:pPr>
            <w:r>
              <w:rPr>
                <w:sz w:val="24"/>
              </w:rPr>
            </w:r>
          </w:p>
        </w:tc>
        <w:tc>
          <w:tcPr>
            <w:tcW w:w="2551" w:type="dxa"/>
          </w:tcPr>
          <w:p>
            <w:pPr>
              <w:pStyle w:val="0"/>
            </w:pPr>
            <w:r>
              <w:rPr>
                <w:sz w:val="24"/>
              </w:rPr>
            </w:r>
          </w:p>
        </w:tc>
      </w:tr>
    </w:tbl>
    <w:p>
      <w:pPr>
        <w:pStyle w:val="0"/>
        <w:ind w:firstLine="540"/>
        <w:jc w:val="both"/>
      </w:pPr>
      <w:r>
        <w:rPr>
          <w:sz w:val="24"/>
        </w:rPr>
      </w:r>
    </w:p>
    <w:p>
      <w:pPr>
        <w:pStyle w:val="0"/>
        <w:ind w:firstLine="540"/>
        <w:jc w:val="both"/>
      </w:pPr>
      <w:r>
        <w:rPr>
          <w:sz w:val="24"/>
        </w:rPr>
        <w:t xml:space="preserve">--------------------------------</w:t>
      </w:r>
    </w:p>
    <w:bookmarkStart w:id="902" w:name="P902"/>
    <w:bookmarkEnd w:id="902"/>
    <w:p>
      <w:pPr>
        <w:pStyle w:val="0"/>
        <w:spacing w:before="240" w:line-rule="auto"/>
        <w:ind w:firstLine="540"/>
        <w:jc w:val="both"/>
      </w:pPr>
      <w:r>
        <w:rPr>
          <w:sz w:val="24"/>
        </w:rPr>
        <w:t xml:space="preserve">&lt;*&gt; Указывается в соответствии с накладными и ветеринарными свидетельствами или ветеринарными справками.</w:t>
      </w:r>
    </w:p>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88"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864/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 ____________ 20 __ г.</w:t>
      </w:r>
    </w:p>
    <w:p>
      <w:pPr>
        <w:pStyle w:val="1"/>
        <w:jc w:val="both"/>
      </w:pPr>
      <w:r>
        <w:rPr>
          <w:sz w:val="20"/>
        </w:rPr>
        <w:t xml:space="preserve">Исполнитель __________________ телефон ________________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развитие производства</w:t>
      </w:r>
    </w:p>
    <w:p>
      <w:pPr>
        <w:pStyle w:val="0"/>
        <w:jc w:val="right"/>
      </w:pPr>
      <w:r>
        <w:rPr>
          <w:sz w:val="24"/>
        </w:rPr>
        <w:t xml:space="preserve">пищевого яйца</w:t>
      </w:r>
    </w:p>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939" w:name="P939"/>
    <w:bookmarkEnd w:id="939"/>
    <w:p>
      <w:pPr>
        <w:pStyle w:val="0"/>
        <w:jc w:val="center"/>
      </w:pPr>
      <w:r>
        <w:rPr>
          <w:sz w:val="24"/>
        </w:rPr>
        <w:t xml:space="preserve">СПРАВКА-РАСЧЕТ</w:t>
      </w:r>
    </w:p>
    <w:p>
      <w:pPr>
        <w:pStyle w:val="0"/>
        <w:jc w:val="center"/>
      </w:pPr>
      <w:r>
        <w:rPr>
          <w:sz w:val="24"/>
        </w:rPr>
        <w:t xml:space="preserve">на ______________________________________________</w:t>
      </w:r>
    </w:p>
    <w:p>
      <w:pPr>
        <w:pStyle w:val="0"/>
        <w:jc w:val="center"/>
      </w:pPr>
      <w:r>
        <w:rPr>
          <w:sz w:val="24"/>
        </w:rPr>
        <w:t xml:space="preserve">(наименование субсидии)</w:t>
      </w:r>
    </w:p>
    <w:p>
      <w:pPr>
        <w:pStyle w:val="0"/>
        <w:jc w:val="center"/>
      </w:pPr>
      <w:r>
        <w:rPr>
          <w:sz w:val="24"/>
        </w:rPr>
        <w:t xml:space="preserve">за ___________ месяц 20 __ года</w:t>
      </w:r>
    </w:p>
    <w:p>
      <w:pPr>
        <w:pStyle w:val="0"/>
        <w:jc w:val="center"/>
      </w:pPr>
      <w:r>
        <w:rPr>
          <w:sz w:val="24"/>
        </w:rPr>
        <w:t xml:space="preserve">по _________________________________________________</w:t>
      </w:r>
    </w:p>
    <w:p>
      <w:pPr>
        <w:pStyle w:val="0"/>
        <w:jc w:val="center"/>
      </w:pPr>
      <w:r>
        <w:rPr>
          <w:sz w:val="24"/>
        </w:rPr>
        <w:t xml:space="preserve">(участник отбора)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54"/>
        <w:gridCol w:w="1554"/>
        <w:gridCol w:w="1871"/>
        <w:gridCol w:w="1304"/>
        <w:gridCol w:w="2008"/>
      </w:tblGrid>
      <w:tr>
        <w:tc>
          <w:tcPr>
            <w:tcW w:w="2154" w:type="dxa"/>
          </w:tcPr>
          <w:p>
            <w:pPr>
              <w:pStyle w:val="0"/>
              <w:jc w:val="center"/>
            </w:pPr>
            <w:r>
              <w:rPr>
                <w:sz w:val="24"/>
              </w:rPr>
              <w:t xml:space="preserve">Среднемесячное поголовье молодняка цыплят/среднемесячное поголовье кур яичного направления, голов</w:t>
            </w:r>
          </w:p>
        </w:tc>
        <w:tc>
          <w:tcPr>
            <w:tcW w:w="1554" w:type="dxa"/>
          </w:tcPr>
          <w:p>
            <w:pPr>
              <w:pStyle w:val="0"/>
              <w:jc w:val="center"/>
            </w:pPr>
            <w:r>
              <w:rPr>
                <w:sz w:val="24"/>
              </w:rPr>
              <w:t xml:space="preserve">Количество комбикормов по норме, тонн</w:t>
            </w:r>
          </w:p>
        </w:tc>
        <w:tc>
          <w:tcPr>
            <w:tcW w:w="1871" w:type="dxa"/>
          </w:tcPr>
          <w:p>
            <w:pPr>
              <w:pStyle w:val="0"/>
              <w:jc w:val="center"/>
            </w:pPr>
            <w:r>
              <w:rPr>
                <w:sz w:val="24"/>
              </w:rPr>
              <w:t xml:space="preserve">Количество приобретенных комбикормов и кормовых добавок, тонн</w:t>
            </w:r>
          </w:p>
        </w:tc>
        <w:tc>
          <w:tcPr>
            <w:tcW w:w="1304" w:type="dxa"/>
          </w:tcPr>
          <w:p>
            <w:pPr>
              <w:pStyle w:val="0"/>
              <w:jc w:val="center"/>
            </w:pPr>
            <w:r>
              <w:rPr>
                <w:sz w:val="24"/>
              </w:rPr>
              <w:t xml:space="preserve">Ставка субсидии, рублей</w:t>
            </w:r>
          </w:p>
        </w:tc>
        <w:tc>
          <w:tcPr>
            <w:tcW w:w="2008" w:type="dxa"/>
          </w:tcPr>
          <w:p>
            <w:pPr>
              <w:pStyle w:val="0"/>
              <w:jc w:val="center"/>
            </w:pPr>
            <w:r>
              <w:rPr>
                <w:sz w:val="24"/>
              </w:rPr>
              <w:t xml:space="preserve">Сумма субсидий, рублей</w:t>
            </w:r>
          </w:p>
          <w:p>
            <w:pPr>
              <w:pStyle w:val="0"/>
              <w:jc w:val="center"/>
            </w:pPr>
            <w:r>
              <w:rPr>
                <w:sz w:val="24"/>
              </w:rPr>
              <w:t xml:space="preserve">(</w:t>
            </w:r>
            <w:hyperlink w:history="0" w:anchor="P954" w:tooltip="3">
              <w:r>
                <w:rPr>
                  <w:sz w:val="24"/>
                  <w:color w:val="0000ff"/>
                </w:rPr>
                <w:t xml:space="preserve">гр. 3</w:t>
              </w:r>
            </w:hyperlink>
            <w:r>
              <w:rPr>
                <w:sz w:val="24"/>
              </w:rPr>
              <w:t xml:space="preserve"> x </w:t>
            </w:r>
            <w:hyperlink w:history="0" w:anchor="P955" w:tooltip="4">
              <w:r>
                <w:rPr>
                  <w:sz w:val="24"/>
                  <w:color w:val="0000ff"/>
                </w:rPr>
                <w:t xml:space="preserve">гр. 4</w:t>
              </w:r>
            </w:hyperlink>
            <w:r>
              <w:rPr>
                <w:sz w:val="24"/>
              </w:rPr>
              <w:t xml:space="preserve">) или (</w:t>
            </w:r>
            <w:hyperlink w:history="0" w:anchor="P953" w:tooltip="2">
              <w:r>
                <w:rPr>
                  <w:sz w:val="24"/>
                  <w:color w:val="0000ff"/>
                </w:rPr>
                <w:t xml:space="preserve">гр. 2</w:t>
              </w:r>
            </w:hyperlink>
            <w:r>
              <w:rPr>
                <w:sz w:val="24"/>
              </w:rPr>
              <w:t xml:space="preserve"> x </w:t>
            </w:r>
            <w:hyperlink w:history="0" w:anchor="P955" w:tooltip="4">
              <w:r>
                <w:rPr>
                  <w:sz w:val="24"/>
                  <w:color w:val="0000ff"/>
                </w:rPr>
                <w:t xml:space="preserve">гр. 4</w:t>
              </w:r>
            </w:hyperlink>
            <w:r>
              <w:rPr>
                <w:sz w:val="24"/>
              </w:rPr>
              <w:t xml:space="preserve">)</w:t>
            </w:r>
          </w:p>
        </w:tc>
      </w:tr>
      <w:tr>
        <w:tc>
          <w:tcPr>
            <w:tcW w:w="2154" w:type="dxa"/>
          </w:tcPr>
          <w:p>
            <w:pPr>
              <w:pStyle w:val="0"/>
              <w:jc w:val="center"/>
            </w:pPr>
            <w:r>
              <w:rPr>
                <w:sz w:val="24"/>
              </w:rPr>
              <w:t xml:space="preserve">1</w:t>
            </w:r>
          </w:p>
        </w:tc>
        <w:tc>
          <w:tcPr>
            <w:tcW w:w="1554" w:type="dxa"/>
          </w:tcPr>
          <w:bookmarkStart w:id="953" w:name="P953"/>
          <w:bookmarkEnd w:id="953"/>
          <w:p>
            <w:pPr>
              <w:pStyle w:val="0"/>
              <w:jc w:val="center"/>
            </w:pPr>
            <w:r>
              <w:rPr>
                <w:sz w:val="24"/>
              </w:rPr>
              <w:t xml:space="preserve">2</w:t>
            </w:r>
          </w:p>
        </w:tc>
        <w:tc>
          <w:tcPr>
            <w:tcW w:w="1871" w:type="dxa"/>
          </w:tcPr>
          <w:bookmarkStart w:id="954" w:name="P954"/>
          <w:bookmarkEnd w:id="954"/>
          <w:p>
            <w:pPr>
              <w:pStyle w:val="0"/>
              <w:jc w:val="center"/>
            </w:pPr>
            <w:r>
              <w:rPr>
                <w:sz w:val="24"/>
              </w:rPr>
              <w:t xml:space="preserve">3</w:t>
            </w:r>
          </w:p>
        </w:tc>
        <w:tc>
          <w:tcPr>
            <w:tcW w:w="1304" w:type="dxa"/>
          </w:tcPr>
          <w:bookmarkStart w:id="955" w:name="P955"/>
          <w:bookmarkEnd w:id="955"/>
          <w:p>
            <w:pPr>
              <w:pStyle w:val="0"/>
              <w:jc w:val="center"/>
            </w:pPr>
            <w:r>
              <w:rPr>
                <w:sz w:val="24"/>
              </w:rPr>
              <w:t xml:space="preserve">4</w:t>
            </w:r>
          </w:p>
        </w:tc>
        <w:tc>
          <w:tcPr>
            <w:tcW w:w="2008" w:type="dxa"/>
          </w:tcPr>
          <w:p>
            <w:pPr>
              <w:pStyle w:val="0"/>
              <w:jc w:val="center"/>
            </w:pPr>
            <w:r>
              <w:rPr>
                <w:sz w:val="24"/>
              </w:rPr>
              <w:t xml:space="preserve">5</w:t>
            </w:r>
          </w:p>
        </w:tc>
      </w:tr>
      <w:tr>
        <w:tc>
          <w:tcPr>
            <w:tcW w:w="2154" w:type="dxa"/>
          </w:tcPr>
          <w:p>
            <w:pPr>
              <w:pStyle w:val="0"/>
            </w:pPr>
            <w:r>
              <w:rPr>
                <w:sz w:val="24"/>
              </w:rPr>
            </w:r>
          </w:p>
        </w:tc>
        <w:tc>
          <w:tcPr>
            <w:tcW w:w="1554" w:type="dxa"/>
          </w:tcPr>
          <w:p>
            <w:pPr>
              <w:pStyle w:val="0"/>
            </w:pPr>
            <w:r>
              <w:rPr>
                <w:sz w:val="24"/>
              </w:rPr>
            </w:r>
          </w:p>
        </w:tc>
        <w:tc>
          <w:tcPr>
            <w:tcW w:w="1871" w:type="dxa"/>
          </w:tcPr>
          <w:p>
            <w:pPr>
              <w:pStyle w:val="0"/>
            </w:pPr>
            <w:r>
              <w:rPr>
                <w:sz w:val="24"/>
              </w:rPr>
            </w:r>
          </w:p>
        </w:tc>
        <w:tc>
          <w:tcPr>
            <w:tcW w:w="1304" w:type="dxa"/>
          </w:tcPr>
          <w:p>
            <w:pPr>
              <w:pStyle w:val="0"/>
            </w:pPr>
            <w:r>
              <w:rPr>
                <w:sz w:val="24"/>
              </w:rPr>
            </w:r>
          </w:p>
        </w:tc>
        <w:tc>
          <w:tcPr>
            <w:tcW w:w="2008" w:type="dxa"/>
          </w:tcPr>
          <w:p>
            <w:pPr>
              <w:pStyle w:val="0"/>
            </w:pPr>
            <w:r>
              <w:rPr>
                <w:sz w:val="24"/>
              </w:rPr>
            </w:r>
          </w:p>
        </w:tc>
      </w:tr>
      <w:tr>
        <w:tc>
          <w:tcPr>
            <w:tcW w:w="2154" w:type="dxa"/>
          </w:tcPr>
          <w:p>
            <w:pPr>
              <w:pStyle w:val="0"/>
            </w:pPr>
            <w:r>
              <w:rPr>
                <w:sz w:val="24"/>
              </w:rPr>
            </w:r>
          </w:p>
        </w:tc>
        <w:tc>
          <w:tcPr>
            <w:tcW w:w="1554" w:type="dxa"/>
          </w:tcPr>
          <w:p>
            <w:pPr>
              <w:pStyle w:val="0"/>
            </w:pPr>
            <w:r>
              <w:rPr>
                <w:sz w:val="24"/>
              </w:rPr>
            </w:r>
          </w:p>
        </w:tc>
        <w:tc>
          <w:tcPr>
            <w:tcW w:w="1871" w:type="dxa"/>
          </w:tcPr>
          <w:p>
            <w:pPr>
              <w:pStyle w:val="0"/>
            </w:pPr>
            <w:r>
              <w:rPr>
                <w:sz w:val="24"/>
              </w:rPr>
            </w:r>
          </w:p>
        </w:tc>
        <w:tc>
          <w:tcPr>
            <w:tcW w:w="1304" w:type="dxa"/>
          </w:tcPr>
          <w:p>
            <w:pPr>
              <w:pStyle w:val="0"/>
            </w:pPr>
            <w:r>
              <w:rPr>
                <w:sz w:val="24"/>
              </w:rPr>
            </w:r>
          </w:p>
        </w:tc>
        <w:tc>
          <w:tcPr>
            <w:tcW w:w="2008" w:type="dxa"/>
          </w:tcPr>
          <w:p>
            <w:pPr>
              <w:pStyle w:val="0"/>
            </w:pPr>
            <w:r>
              <w:rPr>
                <w:sz w:val="24"/>
              </w:rPr>
            </w:r>
          </w:p>
        </w:tc>
      </w:tr>
    </w:tbl>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89"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864/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 ____________ 20 __ г.</w:t>
      </w:r>
    </w:p>
    <w:p>
      <w:pPr>
        <w:pStyle w:val="1"/>
        <w:jc w:val="both"/>
      </w:pPr>
      <w:r>
        <w:rPr>
          <w:sz w:val="20"/>
        </w:rPr>
      </w:r>
    </w:p>
    <w:p>
      <w:pPr>
        <w:pStyle w:val="1"/>
        <w:jc w:val="both"/>
      </w:pPr>
      <w:r>
        <w:rPr>
          <w:sz w:val="20"/>
        </w:rPr>
        <w:t xml:space="preserve">Исполнитель __________________ телефон ________________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развитие производства</w:t>
      </w:r>
    </w:p>
    <w:p>
      <w:pPr>
        <w:pStyle w:val="0"/>
        <w:jc w:val="right"/>
      </w:pPr>
      <w:r>
        <w:rPr>
          <w:sz w:val="24"/>
        </w:rPr>
        <w:t xml:space="preserve">пищевого яйца</w:t>
      </w:r>
    </w:p>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1005" w:name="P1005"/>
    <w:bookmarkEnd w:id="1005"/>
    <w:p>
      <w:pPr>
        <w:pStyle w:val="0"/>
        <w:jc w:val="center"/>
      </w:pPr>
      <w:r>
        <w:rPr>
          <w:sz w:val="24"/>
        </w:rPr>
        <w:t xml:space="preserve">СПРАВКА-РАСЧЕТ</w:t>
      </w:r>
    </w:p>
    <w:p>
      <w:pPr>
        <w:pStyle w:val="0"/>
        <w:jc w:val="center"/>
      </w:pPr>
      <w:r>
        <w:rPr>
          <w:sz w:val="24"/>
        </w:rPr>
        <w:t xml:space="preserve">на ______________________________________________</w:t>
      </w:r>
    </w:p>
    <w:p>
      <w:pPr>
        <w:pStyle w:val="0"/>
        <w:jc w:val="center"/>
      </w:pPr>
      <w:r>
        <w:rPr>
          <w:sz w:val="24"/>
        </w:rPr>
        <w:t xml:space="preserve">(наименование субсидии)</w:t>
      </w:r>
    </w:p>
    <w:p>
      <w:pPr>
        <w:pStyle w:val="0"/>
        <w:jc w:val="center"/>
      </w:pPr>
      <w:r>
        <w:rPr>
          <w:sz w:val="24"/>
        </w:rPr>
        <w:t xml:space="preserve">по ________________________________________________</w:t>
      </w:r>
    </w:p>
    <w:p>
      <w:pPr>
        <w:pStyle w:val="0"/>
        <w:jc w:val="center"/>
      </w:pPr>
      <w:r>
        <w:rPr>
          <w:sz w:val="24"/>
        </w:rPr>
        <w:t xml:space="preserve">(участник отбора)</w:t>
      </w:r>
    </w:p>
    <w:p>
      <w:pPr>
        <w:pStyle w:val="0"/>
        <w:ind w:firstLine="54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96"/>
        <w:gridCol w:w="1565"/>
        <w:gridCol w:w="1843"/>
        <w:gridCol w:w="2268"/>
        <w:gridCol w:w="1757"/>
        <w:gridCol w:w="1560"/>
      </w:tblGrid>
      <w:tr>
        <w:tc>
          <w:tcPr>
            <w:tcW w:w="1696" w:type="dxa"/>
          </w:tcPr>
          <w:p>
            <w:pPr>
              <w:pStyle w:val="0"/>
              <w:jc w:val="center"/>
            </w:pPr>
            <w:r>
              <w:rPr>
                <w:sz w:val="24"/>
              </w:rPr>
              <w:t xml:space="preserve">Наименование оборудования</w:t>
            </w:r>
          </w:p>
        </w:tc>
        <w:tc>
          <w:tcPr>
            <w:tcW w:w="1565" w:type="dxa"/>
          </w:tcPr>
          <w:p>
            <w:pPr>
              <w:pStyle w:val="0"/>
              <w:jc w:val="center"/>
            </w:pPr>
            <w:r>
              <w:rPr>
                <w:sz w:val="24"/>
              </w:rPr>
              <w:t xml:space="preserve">Наименование поставщика</w:t>
            </w:r>
          </w:p>
        </w:tc>
        <w:tc>
          <w:tcPr>
            <w:tcW w:w="1843" w:type="dxa"/>
          </w:tcPr>
          <w:p>
            <w:pPr>
              <w:pStyle w:val="0"/>
              <w:jc w:val="center"/>
            </w:pPr>
            <w:r>
              <w:rPr>
                <w:sz w:val="24"/>
              </w:rPr>
              <w:t xml:space="preserve">Количество приобретенного оборудования, машин, механизмов, штук</w:t>
            </w:r>
          </w:p>
        </w:tc>
        <w:tc>
          <w:tcPr>
            <w:tcW w:w="2268" w:type="dxa"/>
          </w:tcPr>
          <w:p>
            <w:pPr>
              <w:pStyle w:val="0"/>
              <w:jc w:val="center"/>
            </w:pPr>
            <w:r>
              <w:rPr>
                <w:sz w:val="24"/>
              </w:rPr>
              <w:t xml:space="preserve">Стоимость приобретенного оборудования, рублей</w:t>
            </w:r>
          </w:p>
        </w:tc>
        <w:tc>
          <w:tcPr>
            <w:tcW w:w="1757" w:type="dxa"/>
          </w:tcPr>
          <w:p>
            <w:pPr>
              <w:pStyle w:val="0"/>
              <w:jc w:val="center"/>
            </w:pPr>
            <w:r>
              <w:rPr>
                <w:sz w:val="24"/>
              </w:rPr>
              <w:t xml:space="preserve">Ставка субсидии, % от стоимости &lt;*&gt;</w:t>
            </w:r>
          </w:p>
        </w:tc>
        <w:tc>
          <w:tcPr>
            <w:tcW w:w="1560" w:type="dxa"/>
          </w:tcPr>
          <w:p>
            <w:pPr>
              <w:pStyle w:val="0"/>
              <w:jc w:val="center"/>
            </w:pPr>
            <w:r>
              <w:rPr>
                <w:sz w:val="24"/>
              </w:rPr>
              <w:t xml:space="preserve">Сумма субсидии, рублей</w:t>
            </w:r>
          </w:p>
          <w:p>
            <w:pPr>
              <w:pStyle w:val="0"/>
              <w:jc w:val="center"/>
            </w:pPr>
            <w:r>
              <w:rPr>
                <w:sz w:val="24"/>
              </w:rPr>
              <w:t xml:space="preserve">(</w:t>
            </w:r>
            <w:hyperlink w:history="0" w:anchor="P1021" w:tooltip="4">
              <w:r>
                <w:rPr>
                  <w:sz w:val="24"/>
                  <w:color w:val="0000ff"/>
                </w:rPr>
                <w:t xml:space="preserve">гр. 4</w:t>
              </w:r>
            </w:hyperlink>
            <w:r>
              <w:rPr>
                <w:sz w:val="24"/>
              </w:rPr>
              <w:t xml:space="preserve"> x </w:t>
            </w:r>
            <w:hyperlink w:history="0" w:anchor="P1022" w:tooltip="5">
              <w:r>
                <w:rPr>
                  <w:sz w:val="24"/>
                  <w:color w:val="0000ff"/>
                </w:rPr>
                <w:t xml:space="preserve">гр. 5</w:t>
              </w:r>
            </w:hyperlink>
            <w:r>
              <w:rPr>
                <w:sz w:val="24"/>
              </w:rPr>
              <w:t xml:space="preserve">: 100)</w:t>
            </w:r>
          </w:p>
        </w:tc>
      </w:tr>
      <w:tr>
        <w:tc>
          <w:tcPr>
            <w:tcW w:w="1696" w:type="dxa"/>
          </w:tcPr>
          <w:p>
            <w:pPr>
              <w:pStyle w:val="0"/>
              <w:jc w:val="center"/>
            </w:pPr>
            <w:r>
              <w:rPr>
                <w:sz w:val="24"/>
              </w:rPr>
              <w:t xml:space="preserve">1</w:t>
            </w:r>
          </w:p>
        </w:tc>
        <w:tc>
          <w:tcPr>
            <w:tcW w:w="1565" w:type="dxa"/>
          </w:tcPr>
          <w:p>
            <w:pPr>
              <w:pStyle w:val="0"/>
              <w:jc w:val="center"/>
            </w:pPr>
            <w:r>
              <w:rPr>
                <w:sz w:val="24"/>
              </w:rPr>
              <w:t xml:space="preserve">2</w:t>
            </w:r>
          </w:p>
        </w:tc>
        <w:tc>
          <w:tcPr>
            <w:tcW w:w="1843" w:type="dxa"/>
          </w:tcPr>
          <w:p>
            <w:pPr>
              <w:pStyle w:val="0"/>
              <w:jc w:val="center"/>
            </w:pPr>
            <w:r>
              <w:rPr>
                <w:sz w:val="24"/>
              </w:rPr>
              <w:t xml:space="preserve">3</w:t>
            </w:r>
          </w:p>
        </w:tc>
        <w:tc>
          <w:tcPr>
            <w:tcW w:w="2268" w:type="dxa"/>
          </w:tcPr>
          <w:bookmarkStart w:id="1021" w:name="P1021"/>
          <w:bookmarkEnd w:id="1021"/>
          <w:p>
            <w:pPr>
              <w:pStyle w:val="0"/>
              <w:jc w:val="center"/>
            </w:pPr>
            <w:r>
              <w:rPr>
                <w:sz w:val="24"/>
              </w:rPr>
              <w:t xml:space="preserve">4</w:t>
            </w:r>
          </w:p>
        </w:tc>
        <w:tc>
          <w:tcPr>
            <w:tcW w:w="1757" w:type="dxa"/>
          </w:tcPr>
          <w:bookmarkStart w:id="1022" w:name="P1022"/>
          <w:bookmarkEnd w:id="1022"/>
          <w:p>
            <w:pPr>
              <w:pStyle w:val="0"/>
              <w:jc w:val="center"/>
            </w:pPr>
            <w:r>
              <w:rPr>
                <w:sz w:val="24"/>
              </w:rPr>
              <w:t xml:space="preserve">5</w:t>
            </w:r>
          </w:p>
        </w:tc>
        <w:tc>
          <w:tcPr>
            <w:tcW w:w="1560" w:type="dxa"/>
          </w:tcPr>
          <w:p>
            <w:pPr>
              <w:pStyle w:val="0"/>
              <w:jc w:val="center"/>
            </w:pPr>
            <w:r>
              <w:rPr>
                <w:sz w:val="24"/>
              </w:rPr>
              <w:t xml:space="preserve">6</w:t>
            </w:r>
          </w:p>
        </w:tc>
      </w:tr>
      <w:tr>
        <w:tc>
          <w:tcPr>
            <w:tcW w:w="1696" w:type="dxa"/>
          </w:tcPr>
          <w:p>
            <w:pPr>
              <w:pStyle w:val="0"/>
            </w:pPr>
            <w:r>
              <w:rPr>
                <w:sz w:val="24"/>
              </w:rPr>
            </w:r>
          </w:p>
        </w:tc>
        <w:tc>
          <w:tcPr>
            <w:tcW w:w="1565" w:type="dxa"/>
          </w:tcPr>
          <w:p>
            <w:pPr>
              <w:pStyle w:val="0"/>
            </w:pPr>
            <w:r>
              <w:rPr>
                <w:sz w:val="24"/>
              </w:rPr>
            </w:r>
          </w:p>
        </w:tc>
        <w:tc>
          <w:tcPr>
            <w:tcW w:w="1843" w:type="dxa"/>
          </w:tcPr>
          <w:p>
            <w:pPr>
              <w:pStyle w:val="0"/>
            </w:pPr>
            <w:r>
              <w:rPr>
                <w:sz w:val="24"/>
              </w:rPr>
            </w:r>
          </w:p>
        </w:tc>
        <w:tc>
          <w:tcPr>
            <w:tcW w:w="2268" w:type="dxa"/>
          </w:tcPr>
          <w:p>
            <w:pPr>
              <w:pStyle w:val="0"/>
            </w:pPr>
            <w:r>
              <w:rPr>
                <w:sz w:val="24"/>
              </w:rPr>
            </w:r>
          </w:p>
        </w:tc>
        <w:tc>
          <w:tcPr>
            <w:tcW w:w="1757" w:type="dxa"/>
          </w:tcPr>
          <w:p>
            <w:pPr>
              <w:pStyle w:val="0"/>
            </w:pPr>
            <w:r>
              <w:rPr>
                <w:sz w:val="24"/>
              </w:rPr>
            </w:r>
          </w:p>
        </w:tc>
        <w:tc>
          <w:tcPr>
            <w:tcW w:w="1560" w:type="dxa"/>
          </w:tcPr>
          <w:p>
            <w:pPr>
              <w:pStyle w:val="0"/>
            </w:pPr>
            <w:r>
              <w:rPr>
                <w:sz w:val="24"/>
              </w:rPr>
            </w:r>
          </w:p>
        </w:tc>
      </w:tr>
      <w:tr>
        <w:tc>
          <w:tcPr>
            <w:tcW w:w="1696" w:type="dxa"/>
          </w:tcPr>
          <w:p>
            <w:pPr>
              <w:pStyle w:val="0"/>
            </w:pPr>
            <w:r>
              <w:rPr>
                <w:sz w:val="24"/>
              </w:rPr>
            </w:r>
          </w:p>
        </w:tc>
        <w:tc>
          <w:tcPr>
            <w:tcW w:w="1565" w:type="dxa"/>
          </w:tcPr>
          <w:p>
            <w:pPr>
              <w:pStyle w:val="0"/>
            </w:pPr>
            <w:r>
              <w:rPr>
                <w:sz w:val="24"/>
              </w:rPr>
            </w:r>
          </w:p>
        </w:tc>
        <w:tc>
          <w:tcPr>
            <w:tcW w:w="1843" w:type="dxa"/>
          </w:tcPr>
          <w:p>
            <w:pPr>
              <w:pStyle w:val="0"/>
            </w:pPr>
            <w:r>
              <w:rPr>
                <w:sz w:val="24"/>
              </w:rPr>
            </w:r>
          </w:p>
        </w:tc>
        <w:tc>
          <w:tcPr>
            <w:tcW w:w="2268" w:type="dxa"/>
          </w:tcPr>
          <w:p>
            <w:pPr>
              <w:pStyle w:val="0"/>
            </w:pPr>
            <w:r>
              <w:rPr>
                <w:sz w:val="24"/>
              </w:rPr>
            </w:r>
          </w:p>
        </w:tc>
        <w:tc>
          <w:tcPr>
            <w:tcW w:w="1757" w:type="dxa"/>
          </w:tcPr>
          <w:p>
            <w:pPr>
              <w:pStyle w:val="0"/>
            </w:pPr>
            <w:r>
              <w:rPr>
                <w:sz w:val="24"/>
              </w:rPr>
            </w:r>
          </w:p>
        </w:tc>
        <w:tc>
          <w:tcPr>
            <w:tcW w:w="1560" w:type="dxa"/>
          </w:tcPr>
          <w:p>
            <w:pPr>
              <w:pStyle w:val="0"/>
            </w:pPr>
            <w:r>
              <w:rPr>
                <w:sz w:val="24"/>
              </w:rPr>
            </w:r>
          </w:p>
        </w:tc>
      </w:tr>
    </w:tbl>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90"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864/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sectPr>
          <w:headerReference w:type="default" r:id="rId68"/>
          <w:headerReference w:type="first" r:id="rId68"/>
          <w:footerReference w:type="default" r:id="rId69"/>
          <w:footerReference w:type="first" r:id="rId69"/>
          <w:pgSz w:w="16838" w:h="11906" w:orient="landscape"/>
          <w:pgMar w:top="1133" w:right="1440" w:bottom="566" w:left="1440" w:header="0" w:footer="0" w:gutter="0"/>
          <w:titlePg/>
        </w:sectPr>
      </w:pP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 ____________ 20 __ г.</w:t>
      </w:r>
    </w:p>
    <w:p>
      <w:pPr>
        <w:pStyle w:val="1"/>
        <w:jc w:val="both"/>
      </w:pPr>
      <w:r>
        <w:rPr>
          <w:sz w:val="20"/>
        </w:rPr>
        <w:t xml:space="preserve">Исполнитель __________________ телефон ________________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развитие производства</w:t>
      </w:r>
    </w:p>
    <w:p>
      <w:pPr>
        <w:pStyle w:val="0"/>
        <w:jc w:val="right"/>
      </w:pPr>
      <w:r>
        <w:rPr>
          <w:sz w:val="24"/>
        </w:rPr>
        <w:t xml:space="preserve">пищевого яйца</w:t>
      </w:r>
    </w:p>
    <w:p>
      <w:pPr>
        <w:pStyle w:val="0"/>
        <w:ind w:firstLine="540"/>
        <w:jc w:val="both"/>
      </w:pPr>
      <w:r>
        <w:rPr>
          <w:sz w:val="24"/>
        </w:rPr>
      </w:r>
    </w:p>
    <w:bookmarkStart w:id="1070" w:name="P1070"/>
    <w:bookmarkEnd w:id="1070"/>
    <w:p>
      <w:pPr>
        <w:pStyle w:val="2"/>
        <w:jc w:val="center"/>
      </w:pPr>
      <w:r>
        <w:rPr>
          <w:sz w:val="24"/>
        </w:rPr>
        <w:t xml:space="preserve">ПЕРЕЧЕНЬ</w:t>
      </w:r>
    </w:p>
    <w:p>
      <w:pPr>
        <w:pStyle w:val="2"/>
        <w:jc w:val="center"/>
      </w:pPr>
      <w:r>
        <w:rPr>
          <w:sz w:val="24"/>
        </w:rPr>
        <w:t xml:space="preserve">ДОКУМЕНТОВ, ЯВЛЯЮЩИХСЯ ОСНОВАНИЕМ ДЛЯ ПРЕДОСТАВЛЕНИЯ</w:t>
      </w:r>
    </w:p>
    <w:p>
      <w:pPr>
        <w:pStyle w:val="2"/>
        <w:jc w:val="center"/>
      </w:pPr>
      <w:r>
        <w:rPr>
          <w:sz w:val="24"/>
        </w:rPr>
        <w:t xml:space="preserve">СУБСИДИЙ НА РАЗВИТИЕ ПРОИЗВОДСТВА ПИЩЕВОГО ЯЙЦА</w:t>
      </w:r>
    </w:p>
    <w:p>
      <w:pPr>
        <w:pStyle w:val="0"/>
        <w:ind w:firstLine="540"/>
        <w:jc w:val="both"/>
      </w:pPr>
      <w:r>
        <w:rPr>
          <w:sz w:val="24"/>
        </w:rPr>
      </w:r>
    </w:p>
    <w:p>
      <w:pPr>
        <w:pStyle w:val="0"/>
        <w:ind w:firstLine="540"/>
        <w:jc w:val="both"/>
      </w:pPr>
      <w:r>
        <w:rPr>
          <w:sz w:val="24"/>
        </w:rPr>
        <w:t xml:space="preserve">1. Для получения субсидий на возмещение части затрат на приобретение суточного молодняка цыплят яичного направления участники отбора представляют следующие документы:</w:t>
      </w:r>
    </w:p>
    <w:p>
      <w:pPr>
        <w:pStyle w:val="0"/>
        <w:spacing w:before="240" w:line-rule="auto"/>
        <w:ind w:firstLine="540"/>
        <w:jc w:val="both"/>
      </w:pPr>
      <w:r>
        <w:rPr>
          <w:sz w:val="24"/>
        </w:rPr>
        <w:t xml:space="preserve">- </w:t>
      </w:r>
      <w:hyperlink w:history="0" w:anchor="P819" w:tooltip="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880" w:tooltip="СПРАВКА-РАСЧЕТ">
        <w:r>
          <w:rPr>
            <w:sz w:val="24"/>
            <w:color w:val="0000ff"/>
          </w:rPr>
          <w:t xml:space="preserve">справку-расчет</w:t>
        </w:r>
      </w:hyperlink>
      <w:r>
        <w:rPr>
          <w:sz w:val="24"/>
        </w:rPr>
        <w:t xml:space="preserve"> по форме согласно приложению N 2 к Порядку;</w:t>
      </w:r>
    </w:p>
    <w:p>
      <w:pPr>
        <w:pStyle w:val="0"/>
        <w:spacing w:before="240" w:line-rule="auto"/>
        <w:ind w:firstLine="540"/>
        <w:jc w:val="both"/>
      </w:pPr>
      <w:r>
        <w:rPr>
          <w:sz w:val="24"/>
        </w:rPr>
        <w:t xml:space="preserve">- договоры на поставку суточного молодняка цыплят яичного направления, счета-фактуры (кроме случаев приобретения у поставщиков, находящихся на специальном налоговом режиме), накладные; платежные поручения и/или документы, подтверждающие открытие аккредитива, подтверждающие перечисление средств поставщику, свидетельствующие об оплате полной стоимости суточного молодняка цыплят яичного направления;</w:t>
      </w:r>
    </w:p>
    <w:p>
      <w:pPr>
        <w:pStyle w:val="0"/>
        <w:spacing w:before="240" w:line-rule="auto"/>
        <w:ind w:firstLine="540"/>
        <w:jc w:val="both"/>
      </w:pPr>
      <w:r>
        <w:rPr>
          <w:sz w:val="24"/>
        </w:rPr>
        <w:t xml:space="preserve">- форму федерального статистического наблюдения N П-1 (СХ) "Сведения о производстве и отгрузке сельскохозяйственной продукции" или N 3-фермер "Сведения о производстве продукции животноводства и поголовье скота" или N 3-фермер (МП) "Сведения о производстве продукции животноводства и поголовье скота" на последнюю отчетную дату.</w:t>
      </w:r>
    </w:p>
    <w:p>
      <w:pPr>
        <w:pStyle w:val="0"/>
        <w:spacing w:before="240" w:line-rule="auto"/>
        <w:ind w:firstLine="540"/>
        <w:jc w:val="both"/>
      </w:pPr>
      <w:r>
        <w:rPr>
          <w:sz w:val="24"/>
        </w:rPr>
        <w:t xml:space="preserve">2. Для получения субсидий на возмещение части затрат на приобретение комбикормов и кормовых добавок для молодняка цыплят и кур яичного направления участники отбора представляют следующие документы:</w:t>
      </w:r>
    </w:p>
    <w:p>
      <w:pPr>
        <w:pStyle w:val="0"/>
        <w:spacing w:before="240" w:line-rule="auto"/>
        <w:ind w:firstLine="540"/>
        <w:jc w:val="both"/>
      </w:pPr>
      <w:r>
        <w:rPr>
          <w:sz w:val="24"/>
        </w:rPr>
        <w:t xml:space="preserve">- </w:t>
      </w:r>
      <w:hyperlink w:history="0" w:anchor="P819" w:tooltip="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939" w:tooltip="СПРАВКА-РАСЧЕТ">
        <w:r>
          <w:rPr>
            <w:sz w:val="24"/>
            <w:color w:val="0000ff"/>
          </w:rPr>
          <w:t xml:space="preserve">справку-расчет</w:t>
        </w:r>
      </w:hyperlink>
      <w:r>
        <w:rPr>
          <w:sz w:val="24"/>
        </w:rPr>
        <w:t xml:space="preserve"> по форме согласно приложению N 3 к Порядку;</w:t>
      </w:r>
    </w:p>
    <w:p>
      <w:pPr>
        <w:pStyle w:val="0"/>
        <w:spacing w:before="240" w:line-rule="auto"/>
        <w:ind w:firstLine="540"/>
        <w:jc w:val="both"/>
      </w:pPr>
      <w:r>
        <w:rPr>
          <w:sz w:val="24"/>
        </w:rPr>
        <w:t xml:space="preserve">- договоры купли-продажи комбикормов и кормовых добавок; счета-фактуры (кроме случаев приобретения у поставщиков, находящихся на специальном налоговом режиме); накладные; платежные поручения и/или документы, подтверждающие открытие аккредитива, подтверждающие перечисление средств поставщику, свидетельствующие об оплате полной стоимости комбикормов и кормовых добавок;</w:t>
      </w:r>
    </w:p>
    <w:p>
      <w:pPr>
        <w:pStyle w:val="0"/>
        <w:spacing w:before="240" w:line-rule="auto"/>
        <w:ind w:firstLine="540"/>
        <w:jc w:val="both"/>
      </w:pPr>
      <w:r>
        <w:rPr>
          <w:sz w:val="24"/>
        </w:rPr>
        <w:t xml:space="preserve">- форму федерального статистического наблюдения N П-1 (СХ) "Сведения о производстве и отгрузке сельскохозяйственной продукции" или N 3-фермер "Сведения о производстве продукции животноводства и поголовье скота" или N 3-фермер (МП) "Сведения о производстве продукции животноводства и поголовье скота" на последнюю отчетную дату.</w:t>
      </w:r>
    </w:p>
    <w:p>
      <w:pPr>
        <w:pStyle w:val="0"/>
        <w:spacing w:before="240" w:line-rule="auto"/>
        <w:ind w:firstLine="540"/>
        <w:jc w:val="both"/>
      </w:pPr>
      <w:r>
        <w:rPr>
          <w:sz w:val="24"/>
        </w:rPr>
        <w:t xml:space="preserve">3. Для получения субсидий на возмещение части затрат на технологическую модернизацию птицефабрик яичного производства участники отбора представляют следующие документы:</w:t>
      </w:r>
    </w:p>
    <w:p>
      <w:pPr>
        <w:pStyle w:val="0"/>
        <w:spacing w:before="240" w:line-rule="auto"/>
        <w:ind w:firstLine="540"/>
        <w:jc w:val="both"/>
      </w:pPr>
      <w:r>
        <w:rPr>
          <w:sz w:val="24"/>
        </w:rPr>
        <w:t xml:space="preserve">- </w:t>
      </w:r>
      <w:hyperlink w:history="0" w:anchor="P819" w:tooltip="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1005" w:tooltip="СПРАВКА-РАСЧЕТ">
        <w:r>
          <w:rPr>
            <w:sz w:val="24"/>
            <w:color w:val="0000ff"/>
          </w:rPr>
          <w:t xml:space="preserve">справку-расчет</w:t>
        </w:r>
      </w:hyperlink>
      <w:r>
        <w:rPr>
          <w:sz w:val="24"/>
        </w:rPr>
        <w:t xml:space="preserve"> по форме согласно приложению N 4 к Порядку;</w:t>
      </w:r>
    </w:p>
    <w:p>
      <w:pPr>
        <w:pStyle w:val="0"/>
        <w:spacing w:before="240" w:line-rule="auto"/>
        <w:ind w:firstLine="540"/>
        <w:jc w:val="both"/>
      </w:pPr>
      <w:r>
        <w:rPr>
          <w:sz w:val="24"/>
        </w:rPr>
        <w:t xml:space="preserve">- акты приема-передачи оборудования, машин и механизмов (или) иные документы, подтверждающие прием-передачу оборудования, машин и механизмов, предусмотренные договором;</w:t>
      </w:r>
    </w:p>
    <w:p>
      <w:pPr>
        <w:pStyle w:val="0"/>
        <w:spacing w:before="240" w:line-rule="auto"/>
        <w:ind w:firstLine="540"/>
        <w:jc w:val="both"/>
      </w:pPr>
      <w:r>
        <w:rPr>
          <w:sz w:val="24"/>
        </w:rPr>
        <w:t xml:space="preserve">- при приобретении оборудования, машин и механизмов, за исключением случаев приобретения у иностранных поставщиков: договоры, подтверждающие приобретение оборудования, машин и механизмов; счета-фактуры (кроме случаев приобретения у поставщиков, находящихся на специальном налоговом режиме); накладные; платежные поручения, свидетельствующие об оплате полной стоимости оборудования, машин и механизмов;</w:t>
      </w:r>
    </w:p>
    <w:p>
      <w:pPr>
        <w:pStyle w:val="0"/>
        <w:spacing w:before="240" w:line-rule="auto"/>
        <w:ind w:firstLine="540"/>
        <w:jc w:val="both"/>
      </w:pPr>
      <w:r>
        <w:rPr>
          <w:sz w:val="24"/>
        </w:rPr>
        <w:t xml:space="preserve">- при приобретении оборудования, машин и механизмов у иностранных поставщиков: договоры (контракты), подтверждающие приобретение оборудования, машин и механизмов; инвойсы; международные товарно-транспортные накладные "CMR"; заявления (сообщения) о постановке на учет договоров (контрактов) в кредитной организации, подтверждающие приобретение оборудования, машин и механизмов; поручения на перевод иностранной валюты поставщику для оплаты приобретаемого оборудования, машин и механизмов; банковские документы (информация и/или иные документы, предусмотренные кредитной организацией), подтверждающие оплату за приобретаемое оборудование, машины и механизмы.</w:t>
      </w:r>
    </w:p>
    <w:p>
      <w:pPr>
        <w:pStyle w:val="0"/>
        <w:spacing w:before="240" w:line-rule="auto"/>
        <w:ind w:firstLine="540"/>
        <w:jc w:val="both"/>
      </w:pPr>
      <w:r>
        <w:rPr>
          <w:sz w:val="24"/>
        </w:rPr>
        <w:t xml:space="preserve">Документы, оформленные на иностранных языках, представляются с приложением их переводов на русский язык.</w:t>
      </w:r>
    </w:p>
    <w:p>
      <w:pPr>
        <w:pStyle w:val="0"/>
        <w:spacing w:before="240" w:line-rule="auto"/>
        <w:ind w:firstLine="540"/>
        <w:jc w:val="both"/>
      </w:pPr>
      <w:r>
        <w:rPr>
          <w:sz w:val="24"/>
        </w:rPr>
        <w:t xml:space="preserve">4. Кроме того, участники отбора, не относящиеся к субъектам малого предпринимательства и крестьянским (фермерским) хозяйствам, представляют форму федерального статистического наблюдения N П-4 "Сведения о численности и заработной плате работников" на последнюю отчетную дату.</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24 июля 2017 г. N 354-пП</w:t>
      </w:r>
    </w:p>
    <w:p>
      <w:pPr>
        <w:pStyle w:val="0"/>
        <w:ind w:firstLine="540"/>
        <w:jc w:val="both"/>
      </w:pPr>
      <w:r>
        <w:rPr>
          <w:sz w:val="24"/>
        </w:rPr>
      </w:r>
    </w:p>
    <w:bookmarkStart w:id="1102" w:name="P1102"/>
    <w:bookmarkEnd w:id="1102"/>
    <w:p>
      <w:pPr>
        <w:pStyle w:val="2"/>
        <w:jc w:val="center"/>
      </w:pPr>
      <w:r>
        <w:rPr>
          <w:sz w:val="24"/>
        </w:rPr>
        <w:t xml:space="preserve">ПОРЯДОК</w:t>
      </w:r>
    </w:p>
    <w:p>
      <w:pPr>
        <w:pStyle w:val="2"/>
        <w:jc w:val="center"/>
      </w:pPr>
      <w:r>
        <w:rPr>
          <w:sz w:val="24"/>
        </w:rPr>
        <w:t xml:space="preserve">ПРЕДОСТАВЛЕНИЯ СУБСИДИЙ НА ВОЗМЕЩЕНИЕ ЧАСТИ ЗАТРАТ,</w:t>
      </w:r>
    </w:p>
    <w:p>
      <w:pPr>
        <w:pStyle w:val="2"/>
        <w:jc w:val="center"/>
      </w:pPr>
      <w:r>
        <w:rPr>
          <w:sz w:val="24"/>
        </w:rPr>
        <w:t xml:space="preserve">СВЯЗАННЫХ С СОЗДАНИЕМ ЛОГИСТИЧЕСКИХ ЦЕНТРОВ, НАПРАВЛЕННЫХ</w:t>
      </w:r>
    </w:p>
    <w:p>
      <w:pPr>
        <w:pStyle w:val="2"/>
        <w:jc w:val="center"/>
      </w:pPr>
      <w:r>
        <w:rPr>
          <w:sz w:val="24"/>
        </w:rPr>
        <w:t xml:space="preserve">НА ОБЕСПЕЧЕНИЕ УСТОЙЧИВОГО РАЗВИТИЯ КАРТОФЕЛЕВОДСТВА,</w:t>
      </w:r>
    </w:p>
    <w:p>
      <w:pPr>
        <w:pStyle w:val="2"/>
        <w:jc w:val="center"/>
      </w:pPr>
      <w:r>
        <w:rPr>
          <w:sz w:val="24"/>
        </w:rPr>
        <w:t xml:space="preserve">ОВОЩЕВОДСТВА, ПЛОДОВОДСТВА И ИНОЙ ОВОЩНОЙ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91" w:tooltip="Постановление Правительства Пензенской обл. от 17.07.2025 N 655-пП &quot;О внесении изменений в постановление Правительства Пензенской области от 24.07.2017 N 354-пП (с последующими изменениями)&quot; (вместе с &quot;Порядками...&quot;) {КонсультантПлюс}">
              <w:r>
                <w:rPr>
                  <w:sz w:val="24"/>
                  <w:color w:val="0000ff"/>
                </w:rPr>
                <w:t xml:space="preserve">Постановления</w:t>
              </w:r>
            </w:hyperlink>
            <w:r>
              <w:rPr>
                <w:sz w:val="24"/>
                <w:color w:val="392c69"/>
              </w:rPr>
              <w:t xml:space="preserve"> Правительства Пензенской обл. от 17.07.2025 N 655-пП)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1. Общие положения о предоставлении субсидий</w:t>
      </w:r>
    </w:p>
    <w:p>
      <w:pPr>
        <w:pStyle w:val="0"/>
        <w:ind w:firstLine="54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субсидий из бюджета Пензенской области на создание логистических центров, направленных на обеспечение устойчивого развития картофелеводства, овощеводства, плодоводства и иной сельскохозяйственной продукции в рамках государственной </w:t>
      </w:r>
      <w:hyperlink w:history="0" r:id="rId92" w:tooltip="Постановление Правительства Пензенской обл. от 18.09.2013 N 691-пП (ред. от 15.09.2025) &quot;Об утверждении государственной программы Пензенской области &quot;Развитие агропромышленного комплекса Пензенской области&quot; {КонсультантПлюс}">
        <w:r>
          <w:rPr>
            <w:sz w:val="24"/>
            <w:color w:val="0000ff"/>
          </w:rPr>
          <w:t xml:space="preserve">программы</w:t>
        </w:r>
      </w:hyperlink>
      <w:r>
        <w:rPr>
          <w:sz w:val="24"/>
        </w:rPr>
        <w:t xml:space="preserve">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(с последующими изменениями) (далее - субсидии).</w:t>
      </w:r>
    </w:p>
    <w:p>
      <w:pPr>
        <w:pStyle w:val="0"/>
        <w:spacing w:before="240" w:line-rule="auto"/>
        <w:ind w:firstLine="540"/>
        <w:jc w:val="both"/>
      </w:pPr>
      <w:r>
        <w:rPr>
          <w:sz w:val="24"/>
        </w:rPr>
        <w:t xml:space="preserve">Понятия, используемые в настоящем Порядке, означают следующее:</w:t>
      </w:r>
    </w:p>
    <w:p>
      <w:pPr>
        <w:pStyle w:val="0"/>
        <w:spacing w:before="240" w:line-rule="auto"/>
        <w:ind w:firstLine="540"/>
        <w:jc w:val="both"/>
      </w:pPr>
      <w:r>
        <w:rPr>
          <w:sz w:val="24"/>
        </w:rPr>
        <w:t xml:space="preserve">Логистический центр - комплекс зданий (хранилищ, цехов), строений и сооружений, предназначенных для хранения, фасовки и (или) переработки, реализации картофеля, овощей, бахчевых культур, плодов, ягод и иных овощных культур, а также иных производственных, хозяйственных и вспомогательных объектов, связанных единым технологическим процессом на базе комплексной механизации производственных процессов. Логистический центр может состоять из одного здания или хранилища, имеющих не менее одного терминала для погрузки (разгрузки) автотранспортных средств.</w:t>
      </w:r>
    </w:p>
    <w:p>
      <w:pPr>
        <w:pStyle w:val="0"/>
        <w:spacing w:before="240" w:line-rule="auto"/>
        <w:ind w:firstLine="540"/>
        <w:jc w:val="both"/>
      </w:pPr>
      <w:r>
        <w:rPr>
          <w:sz w:val="24"/>
        </w:rPr>
        <w:t xml:space="preserve">Реконструкция - проведенные в соответствии с проектом (проектной документацией) работы, связанные с перестройкой, достройкой, улучшением технических характеристик существующих зданий, хранилищ, цехов или систем с целью возможности их использования для хранения, фасовки и (или) переработки, реализации картофеля, овощей, бахчевых культур, плодов, ягод и иных овощных культур.</w:t>
      </w:r>
    </w:p>
    <w:p>
      <w:pPr>
        <w:pStyle w:val="0"/>
        <w:spacing w:before="240" w:line-rule="auto"/>
        <w:ind w:firstLine="540"/>
        <w:jc w:val="both"/>
      </w:pPr>
      <w:r>
        <w:rPr>
          <w:sz w:val="24"/>
        </w:rPr>
        <w:t xml:space="preserve">Модернизация логистического центра - проведенные в соответствии с проектом (проектной документацией) работы, связанные с повышением технико-экономических характеристик логистического центра (приобретение технологического оборудования, которое приводит к улучшению (повышению) первоначально принятых показателей функционирования логистического центра), повышением технического уровня логистического центра и (или) появлением у него новых экономических характеристик.</w:t>
      </w:r>
    </w:p>
    <w:bookmarkStart w:id="1117" w:name="P1117"/>
    <w:bookmarkEnd w:id="1117"/>
    <w:p>
      <w:pPr>
        <w:pStyle w:val="0"/>
        <w:spacing w:before="240" w:line-rule="auto"/>
        <w:ind w:firstLine="540"/>
        <w:jc w:val="both"/>
      </w:pPr>
      <w:r>
        <w:rPr>
          <w:sz w:val="24"/>
        </w:rPr>
        <w:t xml:space="preserve">1.2. Субсидии предоставляются в целях создания логистических центров, предусматривающих комплекс мероприятий по хранению, фасовке и (или) переработке и сбыту одного или нескольких видов сельскохозяйственных культур: картофеля, овощей, бахчевых культур, плодов, ягод и иных сельскохозяйственных культур.</w:t>
      </w:r>
    </w:p>
    <w:bookmarkStart w:id="1118" w:name="P1118"/>
    <w:bookmarkEnd w:id="1118"/>
    <w:p>
      <w:pPr>
        <w:pStyle w:val="0"/>
        <w:spacing w:before="240" w:line-rule="auto"/>
        <w:ind w:firstLine="540"/>
        <w:jc w:val="both"/>
      </w:pPr>
      <w:r>
        <w:rPr>
          <w:sz w:val="24"/>
        </w:rPr>
        <w:t xml:space="preserve">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1117" w:tooltip="1.2. Субсидии предоставляются в целях создания логистических центров, предусматривающих комплекс мероприятий по хранению, фасовке и (или) переработке и сбыту одного или нескольких видов сельскохозяйственных культур: картофеля, овощей, бахчевых культур, плодов, ягод и иных сельскохозяйственных культур.">
        <w:r>
          <w:rPr>
            <w:sz w:val="24"/>
            <w:color w:val="0000ff"/>
          </w:rPr>
          <w:t xml:space="preserve">пункте 1.2</w:t>
        </w:r>
      </w:hyperlink>
      <w:r>
        <w:rPr>
          <w:sz w:val="24"/>
        </w:rPr>
        <w:t xml:space="preserve"> настоящего Порядка.</w:t>
      </w:r>
    </w:p>
    <w:bookmarkStart w:id="1119" w:name="P1119"/>
    <w:bookmarkEnd w:id="1119"/>
    <w:p>
      <w:pPr>
        <w:pStyle w:val="0"/>
        <w:spacing w:before="240" w:line-rule="auto"/>
        <w:ind w:firstLine="540"/>
        <w:jc w:val="both"/>
      </w:pPr>
      <w:r>
        <w:rPr>
          <w:sz w:val="24"/>
        </w:rPr>
        <w:t xml:space="preserve">1.4. Право на получение субсидий имеют сельскохозяйственные товаропроизводители (за исключением граждан, ведущих личное подсобное хозяйство) и российские организации, осуществляющие строительство, и (или) реконструкцию, и (или) модернизацию логистических центров, зарегистрированные и осуществляющие деятельность по хранению, фасовке и (или) переработке, реализации картофеля, овощей, бахчевых культур, плодов, ягод и иных овощных культур на территории Пензенской области (далее - получатели субсидий, участники отбора).</w:t>
      </w:r>
    </w:p>
    <w:bookmarkStart w:id="1120" w:name="P1120"/>
    <w:bookmarkEnd w:id="1120"/>
    <w:p>
      <w:pPr>
        <w:pStyle w:val="0"/>
        <w:spacing w:before="240" w:line-rule="auto"/>
        <w:ind w:firstLine="540"/>
        <w:jc w:val="both"/>
      </w:pPr>
      <w:r>
        <w:rPr>
          <w:sz w:val="24"/>
        </w:rPr>
        <w:t xml:space="preserve">1.5. Субсидии предоставляются:</w:t>
      </w:r>
    </w:p>
    <w:bookmarkStart w:id="1121" w:name="P1121"/>
    <w:bookmarkEnd w:id="1121"/>
    <w:p>
      <w:pPr>
        <w:pStyle w:val="0"/>
        <w:spacing w:before="240" w:line-rule="auto"/>
        <w:ind w:firstLine="540"/>
        <w:jc w:val="both"/>
      </w:pPr>
      <w:r>
        <w:rPr>
          <w:sz w:val="24"/>
        </w:rPr>
        <w:t xml:space="preserve">1.5.1. на возмещение части затрат на приобретение специализированной техники, оборудования и транспорта;</w:t>
      </w:r>
    </w:p>
    <w:bookmarkStart w:id="1122" w:name="P1122"/>
    <w:bookmarkEnd w:id="1122"/>
    <w:p>
      <w:pPr>
        <w:pStyle w:val="0"/>
        <w:spacing w:before="240" w:line-rule="auto"/>
        <w:ind w:firstLine="540"/>
        <w:jc w:val="both"/>
      </w:pPr>
      <w:r>
        <w:rPr>
          <w:sz w:val="24"/>
        </w:rPr>
        <w:t xml:space="preserve">1.5.2. на возмещение части затрат на строительство, реконструкцию и (или) модернизацию хранилищ и цехов по фасовке и (или) переработке картофеля, овощей, бахчевых культур, плодов, ягод и иных сельскохозяйственных культур (за исключением затрат на подготовку проектной документации и прохождение государственной экспертизы).</w:t>
      </w:r>
    </w:p>
    <w:p>
      <w:pPr>
        <w:pStyle w:val="0"/>
        <w:spacing w:before="240" w:line-rule="auto"/>
        <w:ind w:firstLine="540"/>
        <w:jc w:val="both"/>
      </w:pPr>
      <w:r>
        <w:rPr>
          <w:sz w:val="24"/>
        </w:rPr>
        <w:t xml:space="preserve">1.6. Субсидии предоставляются по результатам отбора получателей субсидий, проводимого посредством запроса предложений (заявок)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w:t>
      </w:r>
    </w:p>
    <w:p>
      <w:pPr>
        <w:pStyle w:val="0"/>
        <w:spacing w:before="240" w:line-rule="auto"/>
        <w:ind w:firstLine="540"/>
        <w:jc w:val="both"/>
      </w:pPr>
      <w:r>
        <w:rPr>
          <w:sz w:val="24"/>
        </w:rPr>
        <w:t xml:space="preserve">1.7.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ind w:firstLine="540"/>
        <w:jc w:val="both"/>
      </w:pPr>
      <w:r>
        <w:rPr>
          <w:sz w:val="24"/>
        </w:rPr>
      </w:r>
    </w:p>
    <w:p>
      <w:pPr>
        <w:pStyle w:val="2"/>
        <w:outlineLvl w:val="1"/>
        <w:jc w:val="center"/>
      </w:pPr>
      <w:r>
        <w:rPr>
          <w:sz w:val="24"/>
        </w:rPr>
        <w:t xml:space="preserve">2. Условия и порядок предоставления субсидий</w:t>
      </w:r>
    </w:p>
    <w:p>
      <w:pPr>
        <w:pStyle w:val="0"/>
        <w:ind w:firstLine="540"/>
        <w:jc w:val="both"/>
      </w:pPr>
      <w:r>
        <w:rPr>
          <w:sz w:val="24"/>
        </w:rPr>
      </w:r>
    </w:p>
    <w:bookmarkStart w:id="1128" w:name="P1128"/>
    <w:bookmarkEnd w:id="1128"/>
    <w:p>
      <w:pPr>
        <w:pStyle w:val="0"/>
        <w:ind w:firstLine="540"/>
        <w:jc w:val="both"/>
      </w:pPr>
      <w:r>
        <w:rPr>
          <w:sz w:val="24"/>
        </w:rPr>
        <w:t xml:space="preserve">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w:t>
      </w:r>
      <w:hyperlink w:history="0" r:id="rId93">
        <w:r>
          <w:rPr>
            <w:sz w:val="24"/>
            <w:color w:val="0000ff"/>
          </w:rPr>
          <w:t xml:space="preserve">https://promote.budget.gov.ru</w:t>
        </w:r>
      </w:hyperlink>
      <w:r>
        <w:rPr>
          <w:sz w:val="24"/>
        </w:rPr>
        <w:t xml:space="preserve">) в системе "Электронный бюджет" (далее - регистрация заявки) (включая дату регистрации заявки) должен соответствовать следующим требованиям:</w:t>
      </w:r>
    </w:p>
    <w:bookmarkStart w:id="1129" w:name="P1129"/>
    <w:bookmarkEnd w:id="1129"/>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94"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1117" w:tooltip="1.2. Субсидии предоставляются в целях создания логистических центров, предусматривающих комплекс мероприятий по хранению, фасовке и (или) переработке и сбыту одного или нескольких видов сельскохозяйственных культур: картофеля, овощей, бахчевых культур, плодов, ягод и иных сельскохозяйственных культур.">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95"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участника отбора отсутствует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физическом лице - производителе товаров, работ, услуг, являющихся участниками отбора;</w:t>
      </w:r>
    </w:p>
    <w:bookmarkStart w:id="1137" w:name="P1137"/>
    <w:bookmarkEnd w:id="1137"/>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96" w:tooltip="Федеральный закон от 29.12.2012 N 275-ФЗ (ред. от 28.12.2024) &quot;О государственном оборонном заказе&quot; (с изм. и доп., вступ. в силу с 01.06.2025)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1138" w:name="P1138"/>
    <w:bookmarkEnd w:id="1138"/>
    <w:p>
      <w:pPr>
        <w:pStyle w:val="0"/>
        <w:spacing w:before="240" w:line-rule="auto"/>
        <w:ind w:firstLine="540"/>
        <w:jc w:val="both"/>
      </w:pPr>
      <w:r>
        <w:rPr>
          <w:sz w:val="24"/>
        </w:rPr>
        <w:t xml:space="preserve">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2.2.1. на получение субсидий по направлению, указанному в </w:t>
      </w:r>
      <w:hyperlink w:history="0" w:anchor="P1121" w:tooltip="1.5.1. на возмещение части затрат на приобретение специализированной техники, оборудования и транспорта;">
        <w:r>
          <w:rPr>
            <w:sz w:val="24"/>
            <w:color w:val="0000ff"/>
          </w:rPr>
          <w:t xml:space="preserve">подпункте 1.5.1 пункта 1.5</w:t>
        </w:r>
      </w:hyperlink>
      <w:r>
        <w:rPr>
          <w:sz w:val="24"/>
        </w:rPr>
        <w:t xml:space="preserve"> настоящего Порядка:</w:t>
      </w:r>
    </w:p>
    <w:p>
      <w:pPr>
        <w:pStyle w:val="0"/>
        <w:spacing w:before="240" w:line-rule="auto"/>
        <w:ind w:firstLine="540"/>
        <w:jc w:val="both"/>
      </w:pPr>
      <w:r>
        <w:rPr>
          <w:sz w:val="24"/>
        </w:rPr>
        <w:t xml:space="preserve">- специализированная техника, оборудование должны быть приобретены и оплачены после 1 января года, предшествующего текущему году;</w:t>
      </w:r>
    </w:p>
    <w:p>
      <w:pPr>
        <w:pStyle w:val="0"/>
        <w:spacing w:before="240" w:line-rule="auto"/>
        <w:ind w:firstLine="540"/>
        <w:jc w:val="both"/>
      </w:pPr>
      <w:r>
        <w:rPr>
          <w:sz w:val="24"/>
        </w:rPr>
        <w:t xml:space="preserve">2.2.2. на получение субсидий по направлению, указанному в </w:t>
      </w:r>
      <w:hyperlink w:history="0" w:anchor="P1122" w:tooltip="1.5.2. на возмещение части затрат на строительство, реконструкцию и (или) модернизацию хранилищ и цехов по фасовке и (или) переработке картофеля, овощей, бахчевых культур, плодов, ягод и иных сельскохозяйственных культур (за исключением затрат на подготовку проектной документации и прохождение государственной экспертизы).">
        <w:r>
          <w:rPr>
            <w:sz w:val="24"/>
            <w:color w:val="0000ff"/>
          </w:rPr>
          <w:t xml:space="preserve">подпункте 1.5.2 пункта 1.5</w:t>
        </w:r>
      </w:hyperlink>
      <w:r>
        <w:rPr>
          <w:sz w:val="24"/>
        </w:rPr>
        <w:t xml:space="preserve"> настоящего Порядка:</w:t>
      </w:r>
    </w:p>
    <w:p>
      <w:pPr>
        <w:pStyle w:val="0"/>
        <w:spacing w:before="240" w:line-rule="auto"/>
        <w:ind w:firstLine="540"/>
        <w:jc w:val="both"/>
      </w:pPr>
      <w:r>
        <w:rPr>
          <w:sz w:val="24"/>
        </w:rPr>
        <w:t xml:space="preserve">- работы по строительству, реконструкции и (или) модернизации хранилищ и цехов по фасовке и (или) переработке картофеля, овощей, бахчевых культур, плодов, ягод и иных сельскохозяйственных культур должны быть выполнены после 1 января года, предшествующего текущему году;</w:t>
      </w:r>
    </w:p>
    <w:p>
      <w:pPr>
        <w:pStyle w:val="0"/>
        <w:spacing w:before="240" w:line-rule="auto"/>
        <w:ind w:firstLine="540"/>
        <w:jc w:val="both"/>
      </w:pPr>
      <w:r>
        <w:rPr>
          <w:sz w:val="24"/>
        </w:rPr>
        <w:t xml:space="preserve">- у участника отбора должно быть право собственности на хранилище или цех (при осуществлении реконструкции и (или) модернизации);</w:t>
      </w:r>
    </w:p>
    <w:p>
      <w:pPr>
        <w:pStyle w:val="0"/>
        <w:spacing w:before="240" w:line-rule="auto"/>
        <w:ind w:firstLine="540"/>
        <w:jc w:val="both"/>
      </w:pPr>
      <w:r>
        <w:rPr>
          <w:sz w:val="24"/>
        </w:rPr>
        <w:t xml:space="preserve">- наличие разрешения на строительство (в случае если его получение является обязательным) при осуществлении строительства или реконструкции;</w:t>
      </w:r>
    </w:p>
    <w:p>
      <w:pPr>
        <w:pStyle w:val="0"/>
        <w:spacing w:before="240" w:line-rule="auto"/>
        <w:ind w:firstLine="540"/>
        <w:jc w:val="both"/>
      </w:pPr>
      <w:r>
        <w:rPr>
          <w:sz w:val="24"/>
        </w:rPr>
        <w:t xml:space="preserve">- у участника отбора должно быть положительное заключение государственной экспертизы на проектную документацию, включая результаты инженерных изысканий (в случае если его получение является обязательным в соответствии с законодательством о градостроительной деятельности), содержащее оценку достоверности определения сметной стоимости объекта (при осуществлении строительства или реконструкции);</w:t>
      </w:r>
    </w:p>
    <w:p>
      <w:pPr>
        <w:pStyle w:val="0"/>
        <w:spacing w:before="240" w:line-rule="auto"/>
        <w:ind w:firstLine="540"/>
        <w:jc w:val="both"/>
      </w:pPr>
      <w:r>
        <w:rPr>
          <w:sz w:val="24"/>
        </w:rPr>
        <w:t xml:space="preserve">2.2.3. у участников отбора, не относящихся к субъектам малого предпринимательства и крестьянским (фермерским) хозяйствам, средний уровень заработной платы работников составляет величину не ниже прожиточного минимума для трудоспособного населения, установленного в Пензенской области (на 1-ое число месяца регистрации заявки);</w:t>
      </w:r>
    </w:p>
    <w:p>
      <w:pPr>
        <w:pStyle w:val="0"/>
        <w:spacing w:before="240" w:line-rule="auto"/>
        <w:ind w:firstLine="540"/>
        <w:jc w:val="both"/>
      </w:pPr>
      <w:r>
        <w:rPr>
          <w:sz w:val="24"/>
        </w:rPr>
        <w:t xml:space="preserve">2.2.4. участник отбора предоставил отчет о финансово-экономическом состоянии товаропроизводителей агропромышленного комплекса за отчетный год (в случае если участник отбора сельскохозяйственный товаропроизводитель).</w:t>
      </w:r>
    </w:p>
    <w:p>
      <w:pPr>
        <w:pStyle w:val="0"/>
        <w:spacing w:before="24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1119" w:tooltip="1.4. Право на получение субсидий имеют сельскохозяйственные товаропроизводители (за исключением граждан, ведущих личное подсобное хозяйство) и российские организации, осуществляющие строительство, и (или) реконструкцию, и (или) модернизацию логистических центров, зарегистрированные и осуществляющие деятельность по хранению, фасовке и (или) переработке, реализации картофеля, овощей, бахчевых культур, плодов, ягод и иных овощных культур на территории Пензенской области (далее - получатели субсидий, участни...">
        <w:r>
          <w:rPr>
            <w:sz w:val="24"/>
            <w:color w:val="0000ff"/>
          </w:rPr>
          <w:t xml:space="preserve">пунктом 1.4</w:t>
        </w:r>
      </w:hyperlink>
      <w:r>
        <w:rPr>
          <w:sz w:val="24"/>
        </w:rPr>
        <w:t xml:space="preserve">, </w:t>
      </w:r>
      <w:hyperlink w:history="0" w:anchor="P1129"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137"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138"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определены настоящим пунктом и </w:t>
      </w:r>
      <w:hyperlink w:history="0" w:anchor="P1302"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1129"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137"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1129"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137"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1151" w:name="P1151"/>
    <w:bookmarkEnd w:id="1151"/>
    <w:p>
      <w:pPr>
        <w:pStyle w:val="0"/>
        <w:spacing w:before="240" w:line-rule="auto"/>
        <w:ind w:firstLine="540"/>
        <w:jc w:val="both"/>
      </w:pPr>
      <w:r>
        <w:rPr>
          <w:sz w:val="24"/>
        </w:rPr>
        <w:t xml:space="preserve">2.4. Участник отбора должен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bookmarkStart w:id="1153" w:name="P1153"/>
    <w:bookmarkEnd w:id="1153"/>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реестра акционеров (для участников отбора - акционерных обществ, а также по акционерным обществам, участвующим в уставном (складочном) капитале участника отбора (включая третьих лиц)), в отношении акционеров - иностранных юридических лиц с указанием доли их участия в уставном (складочном) капитале участника отбора либо документа от держателя реестра акционеров, подтверждающего отсутствие в уставном (складочном) капитале участника отбора долей иностранных юридических лиц. Документы, предусмотренные настоящим подпунктом, представляются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идентификационных номеров налогоплательщиков (при наличии) и доли участия в уставном (складочном) капитале участника отбора (на дату регистрации заявки).</w:t>
      </w:r>
    </w:p>
    <w:p>
      <w:pPr>
        <w:pStyle w:val="0"/>
        <w:spacing w:before="240" w:line-rule="auto"/>
        <w:ind w:firstLine="540"/>
        <w:jc w:val="both"/>
      </w:pPr>
      <w:r>
        <w:rPr>
          <w:sz w:val="24"/>
        </w:rPr>
        <w:t xml:space="preserve">Документ, указанный в </w:t>
      </w:r>
      <w:hyperlink w:history="0" w:anchor="P1153" w:tooltip="2.4.2.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абзаце первом</w:t>
        </w:r>
      </w:hyperlink>
      <w:r>
        <w:rPr>
          <w:sz w:val="24"/>
        </w:rPr>
        <w:t xml:space="preserve"> настоящего подпункта, не представляется участниками отбора, на которых не распространяются положения </w:t>
      </w:r>
      <w:hyperlink w:history="0" w:anchor="P1129"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 "а" пункта 2.1</w:t>
        </w:r>
      </w:hyperlink>
      <w:r>
        <w:rPr>
          <w:sz w:val="24"/>
        </w:rPr>
        <w:t xml:space="preserve"> настоящего Порядка, в случаях, предусмотренных отдельными решениями Правительства Российской Федерации, или в порядке, определенном Правительством Российской Федерации.</w:t>
      </w:r>
    </w:p>
    <w:p>
      <w:pPr>
        <w:pStyle w:val="0"/>
        <w:spacing w:before="240" w:line-rule="auto"/>
        <w:ind w:firstLine="540"/>
        <w:jc w:val="both"/>
      </w:pPr>
      <w:r>
        <w:rPr>
          <w:sz w:val="24"/>
        </w:rPr>
        <w:t xml:space="preserve">в) проектную документацию на строительство, реконструкцию или модернизацию логистического центра;</w:t>
      </w:r>
    </w:p>
    <w:p>
      <w:pPr>
        <w:pStyle w:val="0"/>
        <w:spacing w:before="240" w:line-rule="auto"/>
        <w:ind w:firstLine="540"/>
        <w:jc w:val="both"/>
      </w:pPr>
      <w:r>
        <w:rPr>
          <w:sz w:val="24"/>
        </w:rPr>
        <w:t xml:space="preserve">г) документы, указанные в </w:t>
      </w:r>
      <w:hyperlink w:history="0" w:anchor="P1507" w:tooltip="ПЕРЕЧЕНЬ">
        <w:r>
          <w:rPr>
            <w:sz w:val="24"/>
            <w:color w:val="0000ff"/>
          </w:rPr>
          <w:t xml:space="preserve">приложении N 3</w:t>
        </w:r>
      </w:hyperlink>
      <w:r>
        <w:rPr>
          <w:sz w:val="24"/>
        </w:rPr>
        <w:t xml:space="preserve"> к настоящему Порядку;</w:t>
      </w:r>
    </w:p>
    <w:p>
      <w:pPr>
        <w:pStyle w:val="0"/>
        <w:spacing w:before="240" w:line-rule="auto"/>
        <w:ind w:firstLine="540"/>
        <w:jc w:val="both"/>
      </w:pPr>
      <w:r>
        <w:rPr>
          <w:sz w:val="24"/>
        </w:rPr>
        <w:t xml:space="preserve">д) согласия на обработку персональных данных (для физических лиц);</w:t>
      </w:r>
    </w:p>
    <w:p>
      <w:pPr>
        <w:pStyle w:val="0"/>
        <w:spacing w:before="240" w:line-rule="auto"/>
        <w:ind w:firstLine="540"/>
        <w:jc w:val="both"/>
      </w:pPr>
      <w:r>
        <w:rPr>
          <w:sz w:val="24"/>
        </w:rPr>
        <w:t xml:space="preserve">2.4.3. подтверждение согласия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bookmarkStart w:id="1161" w:name="P1161"/>
    <w:bookmarkEnd w:id="1161"/>
    <w:p>
      <w:pPr>
        <w:pStyle w:val="0"/>
        <w:spacing w:before="240" w:line-rule="auto"/>
        <w:ind w:firstLine="540"/>
        <w:jc w:val="both"/>
      </w:pPr>
      <w:r>
        <w:rPr>
          <w:sz w:val="24"/>
        </w:rPr>
        <w:t xml:space="preserve">2.5. Участник отбора вправе представить по собственной инициативе в систему "Электронный бюджет"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Единого государственного реестра юридических лиц (для юридических лиц)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выписки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являющегося юридическим лицом, индивидуального предпринимателя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1165" w:name="P1165"/>
    <w:bookmarkEnd w:id="1165"/>
    <w:p>
      <w:pPr>
        <w:pStyle w:val="0"/>
        <w:spacing w:before="240" w:line-rule="auto"/>
        <w:ind w:firstLine="540"/>
        <w:jc w:val="both"/>
      </w:pPr>
      <w:r>
        <w:rPr>
          <w:sz w:val="24"/>
        </w:rPr>
        <w:t xml:space="preserve">г) справки об отсутствии просроченной (неурегулированной) задолженности по денежным обязательствам перед бюджетом Пензенской области;</w:t>
      </w:r>
    </w:p>
    <w:p>
      <w:pPr>
        <w:pStyle w:val="0"/>
        <w:spacing w:before="240" w:line-rule="auto"/>
        <w:ind w:firstLine="540"/>
        <w:jc w:val="both"/>
      </w:pPr>
      <w:r>
        <w:rPr>
          <w:sz w:val="24"/>
        </w:rPr>
        <w:t xml:space="preserve">д) справки о том,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w:t>
      </w:r>
      <w:hyperlink w:history="0" r:id="rId97"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не является иностранным агентом в соответствии с Федеральным </w:t>
      </w:r>
      <w:hyperlink w:history="0" r:id="rId98"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разрешение на строительство (в случае если его получение является обязательным в соответствии с законодательством о градостроительной деятельности) (при осуществлении строительства и (или) реконструкции);</w:t>
      </w:r>
    </w:p>
    <w:p>
      <w:pPr>
        <w:pStyle w:val="0"/>
        <w:spacing w:before="240" w:line-rule="auto"/>
        <w:ind w:firstLine="540"/>
        <w:jc w:val="both"/>
      </w:pPr>
      <w:r>
        <w:rPr>
          <w:sz w:val="24"/>
        </w:rPr>
        <w:t xml:space="preserve">ж) выписку из Единого государственного реестра недвижимости о государственной регистрации права собственности на хранилище или цех (при осуществлении реконструкции и (или) модернизации);</w:t>
      </w:r>
    </w:p>
    <w:p>
      <w:pPr>
        <w:pStyle w:val="0"/>
        <w:spacing w:before="240" w:line-rule="auto"/>
        <w:ind w:firstLine="540"/>
        <w:jc w:val="both"/>
      </w:pPr>
      <w:r>
        <w:rPr>
          <w:sz w:val="24"/>
        </w:rPr>
        <w:t xml:space="preserve">з) положительное заключение государственной экспертизы на проектную документацию, включая результаты инженерных изысканий, содержащее оценку достоверности определения сметной стоимости объекта (при осуществлении строительства, и (или) реконструкции, и (или) модернизации);</w:t>
      </w:r>
    </w:p>
    <w:bookmarkStart w:id="1170" w:name="P1170"/>
    <w:bookmarkEnd w:id="1170"/>
    <w:p>
      <w:pPr>
        <w:pStyle w:val="0"/>
        <w:spacing w:before="240" w:line-rule="auto"/>
        <w:ind w:firstLine="540"/>
        <w:jc w:val="both"/>
      </w:pPr>
      <w:r>
        <w:rPr>
          <w:sz w:val="24"/>
        </w:rPr>
        <w:t xml:space="preserve">и) разрешения на ввод объекта агропромышленного комплекса в эксплуатацию (в случае если его получение является обязательным в соответствии с законодательством о градостроительной деятельности) (при осуществлении строительства, и (или) реконструкции).</w:t>
      </w:r>
    </w:p>
    <w:bookmarkStart w:id="1171" w:name="P1171"/>
    <w:bookmarkEnd w:id="1171"/>
    <w:p>
      <w:pPr>
        <w:pStyle w:val="0"/>
        <w:spacing w:before="240" w:line-rule="auto"/>
        <w:ind w:firstLine="540"/>
        <w:jc w:val="both"/>
      </w:pPr>
      <w:r>
        <w:rPr>
          <w:sz w:val="24"/>
        </w:rPr>
        <w:t xml:space="preserve">2.6. Заявка и документы, указанные в </w:t>
      </w:r>
      <w:hyperlink w:history="0" w:anchor="P1151"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1161"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w:t>
      </w:r>
    </w:p>
    <w:p>
      <w:pPr>
        <w:pStyle w:val="0"/>
        <w:spacing w:before="240" w:line-rule="auto"/>
        <w:ind w:firstLine="540"/>
        <w:jc w:val="both"/>
      </w:pPr>
      <w:r>
        <w:rPr>
          <w:sz w:val="24"/>
        </w:rPr>
        <w:t xml:space="preserve">-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bookmarkStart w:id="1176" w:name="P1176"/>
    <w:bookmarkEnd w:id="1176"/>
    <w:p>
      <w:pPr>
        <w:pStyle w:val="0"/>
        <w:spacing w:before="240" w:line-rule="auto"/>
        <w:ind w:firstLine="540"/>
        <w:jc w:val="both"/>
      </w:pPr>
      <w:r>
        <w:rPr>
          <w:sz w:val="24"/>
        </w:rPr>
        <w:t xml:space="preserve">2.7. Основаниями для отказа участнику отбора в предоставлении субсидии являются:</w:t>
      </w:r>
    </w:p>
    <w:p>
      <w:pPr>
        <w:pStyle w:val="0"/>
        <w:spacing w:before="240" w:line-rule="auto"/>
        <w:ind w:firstLine="540"/>
        <w:jc w:val="both"/>
      </w:pPr>
      <w:r>
        <w:rPr>
          <w:sz w:val="24"/>
        </w:rPr>
        <w:t xml:space="preserve">а) несоответствие представленных получателем субсидии документов требованиям, определенным </w:t>
      </w:r>
      <w:hyperlink w:history="0" w:anchor="P1151"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171"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в) несоответствия получателя субсидии требованиям, установленным </w:t>
      </w:r>
      <w:hyperlink w:history="0" w:anchor="P1119" w:tooltip="1.4. Право на получение субсидий имеют сельскохозяйственные товаропроизводители (за исключением граждан, ведущих личное подсобное хозяйство) и российские организации, осуществляющие строительство, и (или) реконструкцию, и (или) модернизацию логистических центров, зарегистрированные и осуществляющие деятельность по хранению, фасовке и (или) переработке, реализации картофеля, овощей, бахчевых культур, плодов, ягод и иных овощных культур на территории Пензенской области (далее - получатели субсидий, участни...">
        <w:r>
          <w:rPr>
            <w:sz w:val="24"/>
            <w:color w:val="0000ff"/>
          </w:rPr>
          <w:t xml:space="preserve">пунктами 1.4</w:t>
        </w:r>
      </w:hyperlink>
      <w:r>
        <w:rPr>
          <w:sz w:val="24"/>
        </w:rPr>
        <w:t xml:space="preserve">, </w:t>
      </w:r>
      <w:hyperlink w:history="0" w:anchor="P1128"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1138"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bookmarkStart w:id="1180" w:name="P1180"/>
    <w:bookmarkEnd w:id="1180"/>
    <w:p>
      <w:pPr>
        <w:pStyle w:val="0"/>
        <w:spacing w:before="240" w:line-rule="auto"/>
        <w:ind w:firstLine="540"/>
        <w:jc w:val="both"/>
      </w:pPr>
      <w:r>
        <w:rPr>
          <w:sz w:val="24"/>
        </w:rPr>
        <w:t xml:space="preserve">2.8. Размер субсидии и (или) порядок расчета размера субсидии.</w:t>
      </w:r>
    </w:p>
    <w:p>
      <w:pPr>
        <w:pStyle w:val="0"/>
        <w:spacing w:before="240" w:line-rule="auto"/>
        <w:ind w:firstLine="540"/>
        <w:jc w:val="both"/>
      </w:pPr>
      <w:r>
        <w:rPr>
          <w:sz w:val="24"/>
        </w:rPr>
        <w:t xml:space="preserve">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spacing w:before="240" w:line-rule="auto"/>
        <w:ind w:firstLine="540"/>
        <w:jc w:val="both"/>
      </w:pPr>
      <w:r>
        <w:rPr>
          <w:sz w:val="24"/>
        </w:rPr>
        <w:t xml:space="preserve">2.8.1. В случае предоставления субсидии в соответствии с </w:t>
      </w:r>
      <w:hyperlink w:history="0" w:anchor="P1121" w:tooltip="1.5.1. на возмещение части затрат на приобретение специализированной техники, оборудования и транспорта;">
        <w:r>
          <w:rPr>
            <w:sz w:val="24"/>
            <w:color w:val="0000ff"/>
          </w:rPr>
          <w:t xml:space="preserve">подпунктом 1.5.1 пункта 1.5</w:t>
        </w:r>
      </w:hyperlink>
      <w:r>
        <w:rPr>
          <w:sz w:val="24"/>
        </w:rPr>
        <w:t xml:space="preserve"> настоящего Порядка:</w:t>
      </w:r>
    </w:p>
    <w:p>
      <w:pPr>
        <w:pStyle w:val="0"/>
        <w:spacing w:before="240" w:line-rule="auto"/>
        <w:ind w:firstLine="540"/>
        <w:jc w:val="both"/>
      </w:pPr>
      <w:r>
        <w:rPr>
          <w:sz w:val="24"/>
        </w:rPr>
        <w:t xml:space="preserve">Размер субсидии, источником обеспечения которой в полном объеме расходных обязательств являются средства бюджета Пензенской области, определяется по формуле:</w:t>
      </w:r>
    </w:p>
    <w:p>
      <w:pPr>
        <w:pStyle w:val="0"/>
        <w:ind w:firstLine="540"/>
        <w:jc w:val="both"/>
      </w:pPr>
      <w:r>
        <w:rPr>
          <w:sz w:val="24"/>
        </w:rPr>
      </w:r>
    </w:p>
    <w:p>
      <w:pPr>
        <w:pStyle w:val="0"/>
        <w:jc w:val="center"/>
      </w:pPr>
      <w:r>
        <w:rPr>
          <w:sz w:val="24"/>
        </w:rPr>
        <w:t xml:space="preserve">W1i = Оi x St1,</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W1i - размер субсидии, предоставляемой i-му получателю субсидии за счет средств бюджета Пензенской области, рублей;</w:t>
      </w:r>
    </w:p>
    <w:p>
      <w:pPr>
        <w:pStyle w:val="0"/>
        <w:spacing w:before="240" w:line-rule="auto"/>
        <w:ind w:firstLine="540"/>
        <w:jc w:val="both"/>
      </w:pPr>
      <w:r>
        <w:rPr>
          <w:sz w:val="24"/>
        </w:rPr>
        <w:t xml:space="preserve">Оmi - стоимость приобретенной специализированной техники, оборудования и транспорта, рублей;</w:t>
      </w:r>
    </w:p>
    <w:p>
      <w:pPr>
        <w:pStyle w:val="0"/>
        <w:spacing w:before="240" w:line-rule="auto"/>
        <w:ind w:firstLine="540"/>
        <w:jc w:val="both"/>
      </w:pPr>
      <w:r>
        <w:rPr>
          <w:sz w:val="24"/>
        </w:rPr>
        <w:t xml:space="preserve">St1 - ставка субсидии, % от стоимости.</w:t>
      </w:r>
    </w:p>
    <w:p>
      <w:pPr>
        <w:pStyle w:val="0"/>
        <w:spacing w:before="240" w:line-rule="auto"/>
        <w:ind w:firstLine="540"/>
        <w:jc w:val="both"/>
      </w:pPr>
      <w:r>
        <w:rPr>
          <w:sz w:val="24"/>
        </w:rPr>
        <w:t xml:space="preserve">Ставки субсидии и перечень специализированной техники, оборудования и транспорта, подлежащих субсидированию, определяются Министерством.</w:t>
      </w:r>
    </w:p>
    <w:p>
      <w:pPr>
        <w:pStyle w:val="0"/>
        <w:spacing w:before="240" w:line-rule="auto"/>
        <w:ind w:firstLine="540"/>
        <w:jc w:val="both"/>
      </w:pPr>
      <w:r>
        <w:rPr>
          <w:sz w:val="24"/>
        </w:rPr>
        <w:t xml:space="preserve">2.8.2. В случае предоставления субсидии в соответствии с </w:t>
      </w:r>
      <w:hyperlink w:history="0" w:anchor="P1122" w:tooltip="1.5.2. на возмещение части затрат на строительство, реконструкцию и (или) модернизацию хранилищ и цехов по фасовке и (или) переработке картофеля, овощей, бахчевых культур, плодов, ягод и иных сельскохозяйственных культур (за исключением затрат на подготовку проектной документации и прохождение государственной экспертизы).">
        <w:r>
          <w:rPr>
            <w:sz w:val="24"/>
            <w:color w:val="0000ff"/>
          </w:rPr>
          <w:t xml:space="preserve">подпунктом 1.5.2 пункта 1.5</w:t>
        </w:r>
      </w:hyperlink>
      <w:r>
        <w:rPr>
          <w:sz w:val="24"/>
        </w:rPr>
        <w:t xml:space="preserve"> настоящего Порядка:</w:t>
      </w:r>
    </w:p>
    <w:p>
      <w:pPr>
        <w:pStyle w:val="0"/>
        <w:spacing w:before="240" w:line-rule="auto"/>
        <w:ind w:firstLine="540"/>
        <w:jc w:val="both"/>
      </w:pPr>
      <w:r>
        <w:rPr>
          <w:sz w:val="24"/>
        </w:rPr>
        <w:t xml:space="preserve">Размер субсидии, источником обеспечения которой в полном объеме расходных обязательств являются средства бюджета Пензенской области, определяется по формуле:</w:t>
      </w:r>
    </w:p>
    <w:p>
      <w:pPr>
        <w:pStyle w:val="0"/>
        <w:ind w:firstLine="540"/>
        <w:jc w:val="both"/>
      </w:pPr>
      <w:r>
        <w:rPr>
          <w:sz w:val="24"/>
        </w:rPr>
      </w:r>
    </w:p>
    <w:p>
      <w:pPr>
        <w:pStyle w:val="0"/>
        <w:jc w:val="center"/>
      </w:pPr>
      <w:r>
        <w:rPr>
          <w:sz w:val="24"/>
        </w:rPr>
        <w:t xml:space="preserve">W2i = Сi x St2,</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W2i - размер субсидии, предоставляемой i-му получателю субсидии за счет средств бюджета Пензенской области, рублей;</w:t>
      </w:r>
    </w:p>
    <w:p>
      <w:pPr>
        <w:pStyle w:val="0"/>
        <w:spacing w:before="240" w:line-rule="auto"/>
        <w:ind w:firstLine="540"/>
        <w:jc w:val="both"/>
      </w:pPr>
      <w:r>
        <w:rPr>
          <w:sz w:val="24"/>
        </w:rPr>
        <w:t xml:space="preserve">Сi - стоимость работ, рублей;</w:t>
      </w:r>
    </w:p>
    <w:p>
      <w:pPr>
        <w:pStyle w:val="0"/>
        <w:spacing w:before="240" w:line-rule="auto"/>
        <w:ind w:firstLine="540"/>
        <w:jc w:val="both"/>
      </w:pPr>
      <w:r>
        <w:rPr>
          <w:sz w:val="24"/>
        </w:rPr>
        <w:t xml:space="preserve">St2 - ставка субсидии, % от стоимости.</w:t>
      </w:r>
    </w:p>
    <w:p>
      <w:pPr>
        <w:pStyle w:val="0"/>
        <w:spacing w:before="240" w:line-rule="auto"/>
        <w:ind w:firstLine="540"/>
        <w:jc w:val="both"/>
      </w:pPr>
      <w:r>
        <w:rPr>
          <w:sz w:val="24"/>
        </w:rPr>
        <w:t xml:space="preserve">Ставки субсидии определяются Министерством.</w:t>
      </w:r>
    </w:p>
    <w:bookmarkStart w:id="1202" w:name="P1202"/>
    <w:bookmarkEnd w:id="1202"/>
    <w:p>
      <w:pPr>
        <w:pStyle w:val="0"/>
        <w:spacing w:before="240" w:line-rule="auto"/>
        <w:ind w:firstLine="540"/>
        <w:jc w:val="both"/>
      </w:pPr>
      <w:r>
        <w:rPr>
          <w:sz w:val="24"/>
        </w:rPr>
        <w:t xml:space="preserve">2.9. Условия и порядок заключения между Министерством и получателем субсидии соглашения о предоставлении субсидии (далее - соглашение).</w:t>
      </w:r>
    </w:p>
    <w:bookmarkStart w:id="1203" w:name="P1203"/>
    <w:bookmarkEnd w:id="1203"/>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"Электронный бюджет" (при наличии технической возможности, при отсутствии технической возможности их заключения в системе "Электронный бюджет", они заключаются на бумажном носителе) в соответствии с типовой формой, установленной Министерством финансов Пензенской области.</w:t>
      </w:r>
    </w:p>
    <w:p>
      <w:pPr>
        <w:pStyle w:val="0"/>
        <w:spacing w:before="240" w:line-rule="auto"/>
        <w:ind w:firstLine="540"/>
        <w:jc w:val="both"/>
      </w:pPr>
      <w:r>
        <w:rPr>
          <w:sz w:val="24"/>
        </w:rPr>
        <w:t xml:space="preserve">2.9.2. Обязательным условием предоставления субсидии, включаемым в соглашение, является:</w:t>
      </w:r>
    </w:p>
    <w:p>
      <w:pPr>
        <w:pStyle w:val="0"/>
        <w:spacing w:before="240" w:line-rule="auto"/>
        <w:ind w:firstLine="540"/>
        <w:jc w:val="both"/>
      </w:pPr>
      <w:r>
        <w:rPr>
          <w:sz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1118" w:tooltip="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г...">
        <w:r>
          <w:rPr>
            <w:sz w:val="24"/>
            <w:color w:val="0000ff"/>
          </w:rPr>
          <w:t xml:space="preserve">пункте 1.3</w:t>
        </w:r>
      </w:hyperlink>
      <w:r>
        <w:rPr>
          <w:sz w:val="24"/>
        </w:rPr>
        <w:t xml:space="preserve"> настоящего Порядка, приводящего к невозможности предоставления субсидии в размере, определенном в соглашении.</w:t>
      </w:r>
    </w:p>
    <w:bookmarkStart w:id="1206" w:name="P1206"/>
    <w:bookmarkEnd w:id="1206"/>
    <w:p>
      <w:pPr>
        <w:pStyle w:val="0"/>
        <w:spacing w:before="240" w:line-rule="auto"/>
        <w:ind w:firstLine="540"/>
        <w:jc w:val="both"/>
      </w:pPr>
      <w:r>
        <w:rPr>
          <w:sz w:val="24"/>
        </w:rPr>
        <w:t xml:space="preserve">2.9.3. В течение 10 рабочих дней со дня принятия решения о признании участника отбора победителем отбора, указанного в </w:t>
      </w:r>
      <w:hyperlink w:history="0" w:anchor="P1324" w:tooltip="4.9.7. Решение о признании участника отбора победителем отбора (получателем субсидии) оформляется приказом Министерства.">
        <w:r>
          <w:rPr>
            <w:sz w:val="24"/>
            <w:color w:val="0000ff"/>
          </w:rPr>
          <w:t xml:space="preserve">подпункте 4.9.7 пункта 4.9</w:t>
        </w:r>
      </w:hyperlink>
      <w:r>
        <w:rPr>
          <w:sz w:val="24"/>
        </w:rPr>
        <w:t xml:space="preserve"> настоящего Порядка, отдел развития малых форм хозяйствования, агробизнеса и агротуризма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w:t>
      </w:r>
      <w:hyperlink w:history="0" w:anchor="P1203"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quot;Электронный бюджет&quot; (при наличии технической возможности, при отсутствии технической возможности их заключения в системе &quot;Электронный бюджет&quot;, они заключаются на бумажном носителе) в соответствии с типовой формой, установленной Министерством финансов Пензенской области.">
        <w:r>
          <w:rPr>
            <w:sz w:val="24"/>
            <w:color w:val="0000ff"/>
          </w:rPr>
          <w:t xml:space="preserve">подпунктом 2.9.1 пункта 2.9</w:t>
        </w:r>
      </w:hyperlink>
      <w:r>
        <w:rPr>
          <w:sz w:val="24"/>
        </w:rPr>
        <w:t xml:space="preserve"> настоящего Порядка.</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1206" w:tooltip="2.9.3. В течение 10 рабочих дней со дня принятия решения о признании участника отбора победителем отбора, указанного в подпункте 4.9.7 пункта 4.9 настоящего Порядка, отдел развития малых форм хозяйствования, агробизнеса и агротуризм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подпунктом 2.9.1 пункта 2.9 настоящего Порядка.">
        <w:r>
          <w:rPr>
            <w:sz w:val="24"/>
            <w:color w:val="0000ff"/>
          </w:rPr>
          <w:t xml:space="preserve">абзацем первым</w:t>
        </w:r>
      </w:hyperlink>
      <w:r>
        <w:rPr>
          <w:sz w:val="24"/>
        </w:rPr>
        <w:t xml:space="preserve"> настоящего подпункта, в течение трех рабочих дней со дня его получения, победитель отбора признается уклонившимся от заключения соглашения и субсидия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трех рабочих дней со дня подписания соглашения получателем субсидии.</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субсидии.</w:t>
      </w:r>
    </w:p>
    <w:p>
      <w:pPr>
        <w:pStyle w:val="0"/>
        <w:spacing w:before="240" w:line-rule="auto"/>
        <w:ind w:firstLine="540"/>
        <w:jc w:val="both"/>
      </w:pPr>
      <w:r>
        <w:rPr>
          <w:sz w:val="24"/>
        </w:rPr>
        <w:t xml:space="preserve">Участник отбора, признанный уклонившимся от заключения соглашения, имеет право на повторную подачу заявки о предоставлении субсидии для участия в последующих отборах.</w:t>
      </w:r>
    </w:p>
    <w:p>
      <w:pPr>
        <w:pStyle w:val="0"/>
        <w:spacing w:before="240" w:line-rule="auto"/>
        <w:ind w:firstLine="540"/>
        <w:jc w:val="both"/>
      </w:pPr>
      <w:r>
        <w:rPr>
          <w:sz w:val="24"/>
        </w:rPr>
        <w:t xml:space="preserve">2.9.4.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99"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Пензенской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100"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101"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1214" w:name="P1214"/>
    <w:bookmarkEnd w:id="1214"/>
    <w:p>
      <w:pPr>
        <w:pStyle w:val="0"/>
        <w:spacing w:before="240" w:line-rule="auto"/>
        <w:ind w:firstLine="540"/>
        <w:jc w:val="both"/>
      </w:pPr>
      <w:r>
        <w:rPr>
          <w:sz w:val="24"/>
        </w:rPr>
        <w:t xml:space="preserve">2.10. Результаты предоставления субсидии:</w:t>
      </w:r>
    </w:p>
    <w:p>
      <w:pPr>
        <w:pStyle w:val="0"/>
        <w:spacing w:before="240" w:line-rule="auto"/>
        <w:ind w:firstLine="540"/>
        <w:jc w:val="both"/>
      </w:pPr>
      <w:r>
        <w:rPr>
          <w:sz w:val="24"/>
        </w:rPr>
        <w:t xml:space="preserve">- емкость хранилищ; показатель, необходимый для достижения результатов предоставления субсидии, - тыс. тонн.</w:t>
      </w:r>
    </w:p>
    <w:p>
      <w:pPr>
        <w:pStyle w:val="0"/>
        <w:spacing w:before="240" w:line-rule="auto"/>
        <w:ind w:firstLine="540"/>
        <w:jc w:val="both"/>
      </w:pPr>
      <w:r>
        <w:rPr>
          <w:sz w:val="24"/>
        </w:rPr>
        <w:t xml:space="preserve">2.11. Сроки (периодичность) перечисления субсидии получателю субсидии и счета, на которые перечисляется субсидия.</w:t>
      </w:r>
    </w:p>
    <w:p>
      <w:pPr>
        <w:pStyle w:val="0"/>
        <w:spacing w:before="240" w:line-rule="auto"/>
        <w:ind w:firstLine="540"/>
        <w:jc w:val="both"/>
      </w:pPr>
      <w:r>
        <w:rPr>
          <w:sz w:val="24"/>
        </w:rPr>
        <w:t xml:space="preserve">Министерство для перечисления в установленном порядке субсидий за счет средств бюджета Пензенской области на расчетные счета получателей, открытые ими в кредитных организациях, представляет в Министерство финансов Пензенской области заявки на кассовый расход.</w:t>
      </w:r>
    </w:p>
    <w:p>
      <w:pPr>
        <w:pStyle w:val="0"/>
        <w:spacing w:before="240" w:line-rule="auto"/>
        <w:ind w:firstLine="540"/>
        <w:jc w:val="both"/>
      </w:pPr>
      <w:r>
        <w:rPr>
          <w:sz w:val="24"/>
        </w:rPr>
        <w:t xml:space="preserve">Перечисление субсидии получателям субсидий осуществляется не позднее десятого рабочего дня, следующего за днем принятия решения о предоставлении субсидии.</w:t>
      </w:r>
    </w:p>
    <w:p>
      <w:pPr>
        <w:pStyle w:val="0"/>
        <w:spacing w:before="240" w:line-rule="auto"/>
        <w:ind w:firstLine="540"/>
        <w:jc w:val="both"/>
      </w:pPr>
      <w:r>
        <w:rPr>
          <w:sz w:val="24"/>
        </w:rPr>
        <w:t xml:space="preserve">2.12. Направления затрат, на возмещение которых предоставляется субсидия, указаны в </w:t>
      </w:r>
      <w:hyperlink w:history="0" w:anchor="P1120" w:tooltip="1.5. Субсидии предоставляются:">
        <w:r>
          <w:rPr>
            <w:sz w:val="24"/>
            <w:color w:val="0000ff"/>
          </w:rPr>
          <w:t xml:space="preserve">пункте 1.5</w:t>
        </w:r>
      </w:hyperlink>
      <w:r>
        <w:rPr>
          <w:sz w:val="24"/>
        </w:rPr>
        <w:t xml:space="preserve"> настоящего Порядка.</w:t>
      </w:r>
    </w:p>
    <w:p>
      <w:pPr>
        <w:pStyle w:val="0"/>
        <w:ind w:firstLine="54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за соблюдением условий и порядка предоставления субсидий</w:t>
      </w:r>
    </w:p>
    <w:p>
      <w:pPr>
        <w:pStyle w:val="2"/>
        <w:jc w:val="center"/>
      </w:pPr>
      <w:r>
        <w:rPr>
          <w:sz w:val="24"/>
        </w:rPr>
        <w:t xml:space="preserve">и ответственность за их нарушение</w:t>
      </w:r>
    </w:p>
    <w:p>
      <w:pPr>
        <w:pStyle w:val="0"/>
        <w:ind w:firstLine="540"/>
        <w:jc w:val="both"/>
      </w:pPr>
      <w:r>
        <w:rPr>
          <w:sz w:val="24"/>
        </w:rPr>
      </w:r>
    </w:p>
    <w:bookmarkStart w:id="1225" w:name="P1225"/>
    <w:bookmarkEnd w:id="1225"/>
    <w:p>
      <w:pPr>
        <w:pStyle w:val="0"/>
        <w:ind w:firstLine="540"/>
        <w:jc w:val="both"/>
      </w:pPr>
      <w:r>
        <w:rPr>
          <w:sz w:val="24"/>
        </w:rPr>
        <w:t xml:space="preserve">3.1. Требования к представлению отчетности.</w:t>
      </w:r>
    </w:p>
    <w:p>
      <w:pPr>
        <w:pStyle w:val="0"/>
        <w:spacing w:before="240" w:line-rule="auto"/>
        <w:ind w:firstLine="540"/>
        <w:jc w:val="both"/>
      </w:pPr>
      <w:r>
        <w:rPr>
          <w:sz w:val="24"/>
        </w:rPr>
        <w:t xml:space="preserve">3.1.1. Получатель субсидии в срок до 20 числа месяца, следующего за окончанием каждого квартала финансового года, в котором предоставлена субсидия, представляет в системе "Электронный бюджет" (при наличии технической возможности, при отсутствии технической возможности их представления в системе "Электронный бюджет", они представляются способом, предусмотренным в соглашении):</w:t>
      </w:r>
    </w:p>
    <w:p>
      <w:pPr>
        <w:pStyle w:val="0"/>
        <w:spacing w:before="240" w:line-rule="auto"/>
        <w:ind w:firstLine="540"/>
        <w:jc w:val="both"/>
      </w:pPr>
      <w:r>
        <w:rPr>
          <w:sz w:val="24"/>
        </w:rPr>
        <w:t xml:space="preserve">- отчет о достижении значений результатов предоставления субсидии, указанных в </w:t>
      </w:r>
      <w:hyperlink w:history="0" w:anchor="P1214" w:tooltip="2.10. Результаты предоставления субсидии:">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Пензенской области.</w:t>
      </w:r>
    </w:p>
    <w:p>
      <w:pPr>
        <w:pStyle w:val="0"/>
        <w:spacing w:before="240" w:line-rule="auto"/>
        <w:ind w:firstLine="540"/>
        <w:jc w:val="both"/>
      </w:pPr>
      <w:r>
        <w:rPr>
          <w:sz w:val="24"/>
        </w:rPr>
        <w:t xml:space="preserve">3.1.2. Получатель субсидии представляет в Министерство не позднее 1 марта года, следующего за годом предоставления субсидии, отчет о финансово-экономическом состоянии товаропроизводителей агропромышленного комплекса (в случае если участник отбора сельскохозяйственный товаропроизводитель).</w:t>
      </w:r>
    </w:p>
    <w:p>
      <w:pPr>
        <w:pStyle w:val="0"/>
        <w:spacing w:before="240" w:line-rule="auto"/>
        <w:ind w:firstLine="540"/>
        <w:jc w:val="both"/>
      </w:pPr>
      <w:r>
        <w:rPr>
          <w:sz w:val="24"/>
        </w:rPr>
        <w:t xml:space="preserve">3.2. В течение 60 рабочих дней после получения Министерством отчетов, указанных в </w:t>
      </w:r>
      <w:hyperlink w:history="0" w:anchor="P1225" w:tooltip="3.1. Требования к представлению отчетности.">
        <w:r>
          <w:rPr>
            <w:sz w:val="24"/>
            <w:color w:val="0000ff"/>
          </w:rPr>
          <w:t xml:space="preserve">пункте 3.1</w:t>
        </w:r>
      </w:hyperlink>
      <w:r>
        <w:rPr>
          <w:sz w:val="24"/>
        </w:rPr>
        <w:t xml:space="preserve"> настоящего Порядка, отдел развития малых форм хозяйствования, агробизнеса и агротуризма Министерства осуществляет их проверку и по завершении финансового года, в котором предоставлена субсидия, направляет в системе "Электронный бюджет" получателю субсидии акт об исполнении обязательств по соглашению по форме, которая определена соглашением (далее - Акт об исполнении обязательств по соглашению) (при наличии технической возможности, при отсутствии технической возможности его направления в системе "Электронный бюджет" он направляется способом, предусмотренным в соглашении).</w:t>
      </w:r>
    </w:p>
    <w:p>
      <w:pPr>
        <w:pStyle w:val="0"/>
        <w:spacing w:before="240" w:line-rule="auto"/>
        <w:ind w:firstLine="540"/>
        <w:jc w:val="both"/>
      </w:pPr>
      <w:r>
        <w:rPr>
          <w:sz w:val="24"/>
        </w:rPr>
        <w:t xml:space="preserve">3.3. Требования об осуществлении контроля за соблюдением условий и порядка предоставления субсидий и ответственности за их нарушение.</w:t>
      </w:r>
    </w:p>
    <w:p>
      <w:pPr>
        <w:pStyle w:val="0"/>
        <w:spacing w:before="240" w:line-rule="auto"/>
        <w:ind w:firstLine="540"/>
        <w:jc w:val="both"/>
      </w:pPr>
      <w:r>
        <w:rPr>
          <w:sz w:val="24"/>
        </w:rPr>
        <w:t xml:space="preserve">3.3.1. Министерством осуществляется проверка соблюдения получателем субсидии порядка и условий предоставления субсидий, в том числе в части достижения результатов предоставления субсидии. Органами государственного финансового контроля осуществляется проверка в соответствии со </w:t>
      </w:r>
      <w:hyperlink w:history="0" r:id="rId102" w:tooltip="&quot;Бюджетный кодекс Российской Федерации&quot; от 31.07.1998 N 145-ФЗ (ред. от 31.07.2025) {КонсультантПлюс}">
        <w:r>
          <w:rPr>
            <w:sz w:val="24"/>
            <w:color w:val="0000ff"/>
          </w:rPr>
          <w:t xml:space="preserve">статьями 268.1</w:t>
        </w:r>
      </w:hyperlink>
      <w:r>
        <w:rPr>
          <w:sz w:val="24"/>
        </w:rPr>
        <w:t xml:space="preserve"> и </w:t>
      </w:r>
      <w:hyperlink w:history="0" r:id="rId103" w:tooltip="&quot;Бюджетный кодекс Российской Федерации&quot; от 31.07.1998 N 145-ФЗ (ред. от 31.07.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3.3.2. Меры ответственности за нарушение условий и порядка предоставления субсидий.</w:t>
      </w:r>
    </w:p>
    <w:bookmarkStart w:id="1233" w:name="P1233"/>
    <w:bookmarkEnd w:id="1233"/>
    <w:p>
      <w:pPr>
        <w:pStyle w:val="0"/>
        <w:spacing w:before="240" w:line-rule="auto"/>
        <w:ind w:firstLine="540"/>
        <w:jc w:val="both"/>
      </w:pPr>
      <w:r>
        <w:rPr>
          <w:sz w:val="24"/>
        </w:rPr>
        <w:t xml:space="preserve">3.3.2.1. Субсидии подлежат возврату в случае:</w:t>
      </w:r>
    </w:p>
    <w:bookmarkStart w:id="1234" w:name="P1234"/>
    <w:bookmarkEnd w:id="1234"/>
    <w:p>
      <w:pPr>
        <w:pStyle w:val="0"/>
        <w:spacing w:before="240" w:line-rule="auto"/>
        <w:ind w:firstLine="540"/>
        <w:jc w:val="both"/>
      </w:pPr>
      <w:r>
        <w:rPr>
          <w:sz w:val="24"/>
        </w:rPr>
        <w:t xml:space="preserve">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bookmarkStart w:id="1235" w:name="P1235"/>
    <w:bookmarkEnd w:id="1235"/>
    <w:p>
      <w:pPr>
        <w:pStyle w:val="0"/>
        <w:spacing w:before="240" w:line-rule="auto"/>
        <w:ind w:firstLine="540"/>
        <w:jc w:val="both"/>
      </w:pPr>
      <w:r>
        <w:rPr>
          <w:sz w:val="24"/>
        </w:rPr>
        <w:t xml:space="preserve">б) недостижения значений результатов предоставления субсидий, указанных в </w:t>
      </w:r>
      <w:hyperlink w:history="0" w:anchor="P1214" w:tooltip="2.10. Результаты предоставления субсидии:">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3.3.2.2. Возврат субсидий осуществляется:</w:t>
      </w:r>
    </w:p>
    <w:p>
      <w:pPr>
        <w:pStyle w:val="0"/>
        <w:spacing w:before="240" w:line-rule="auto"/>
        <w:ind w:firstLine="540"/>
        <w:jc w:val="both"/>
      </w:pPr>
      <w:r>
        <w:rPr>
          <w:sz w:val="24"/>
        </w:rPr>
        <w:t xml:space="preserve">а) в случае установления факта, предусмотренного </w:t>
      </w:r>
      <w:hyperlink w:history="0" w:anchor="P1234" w:tooltip="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3.3.2.1 подпункта 3.3.2 пункта 3.3</w:t>
        </w:r>
      </w:hyperlink>
      <w:r>
        <w:rPr>
          <w:sz w:val="24"/>
        </w:rPr>
        <w:t xml:space="preserve"> настоящего Порядка, получатель субсидии возвращает 100% суммы полученной субсидии;</w:t>
      </w:r>
    </w:p>
    <w:p>
      <w:pPr>
        <w:pStyle w:val="0"/>
        <w:spacing w:before="240" w:line-rule="auto"/>
        <w:ind w:firstLine="540"/>
        <w:jc w:val="both"/>
      </w:pPr>
      <w:r>
        <w:rPr>
          <w:sz w:val="24"/>
        </w:rPr>
        <w:t xml:space="preserve">б) в случае установления факта, предусмотренного </w:t>
      </w:r>
      <w:hyperlink w:history="0" w:anchor="P1235" w:tooltip="б) недостижения значений результатов предоставления субсидий, указанных в пункте 2.10 настоящего Порядка и соглашении.">
        <w:r>
          <w:rPr>
            <w:sz w:val="24"/>
            <w:color w:val="0000ff"/>
          </w:rPr>
          <w:t xml:space="preserve">подпунктом "б" подпункта 3.3.2.1 подпункта 3.3.2 пункта 3.3</w:t>
        </w:r>
      </w:hyperlink>
      <w:r>
        <w:rPr>
          <w:sz w:val="24"/>
        </w:rPr>
        <w:t xml:space="preserve"> настоящего Порядка, получатель субсидии осуществляет возврат суммы субсидии, рассчитанной по формуле:</w:t>
      </w:r>
    </w:p>
    <w:p>
      <w:pPr>
        <w:pStyle w:val="0"/>
        <w:ind w:firstLine="540"/>
        <w:jc w:val="both"/>
      </w:pPr>
      <w:r>
        <w:rPr>
          <w:sz w:val="24"/>
        </w:rPr>
      </w:r>
    </w:p>
    <w:p>
      <w:pPr>
        <w:pStyle w:val="0"/>
        <w:jc w:val="center"/>
      </w:pPr>
      <w:r>
        <w:rPr>
          <w:sz w:val="24"/>
        </w:rPr>
        <w:t xml:space="preserve">Vвозврата = Vсубсидии x (1 - F / P), где:</w:t>
      </w:r>
    </w:p>
    <w:p>
      <w:pPr>
        <w:pStyle w:val="0"/>
        <w:ind w:firstLine="540"/>
        <w:jc w:val="both"/>
      </w:pPr>
      <w:r>
        <w:rPr>
          <w:sz w:val="24"/>
        </w:rPr>
      </w:r>
    </w:p>
    <w:p>
      <w:pPr>
        <w:pStyle w:val="0"/>
        <w:ind w:firstLine="540"/>
        <w:jc w:val="both"/>
      </w:pPr>
      <w:r>
        <w:rPr>
          <w:sz w:val="24"/>
        </w:rPr>
        <w:t xml:space="preserve">Vвозврата - сумма субсидии, подлежащая возврату;</w:t>
      </w:r>
    </w:p>
    <w:p>
      <w:pPr>
        <w:pStyle w:val="0"/>
        <w:spacing w:before="240" w:line-rule="auto"/>
        <w:ind w:firstLine="540"/>
        <w:jc w:val="both"/>
      </w:pPr>
      <w:r>
        <w:rPr>
          <w:sz w:val="24"/>
        </w:rPr>
        <w:t xml:space="preserve">Vсубсидии - размер субсидии, предоставленной получателю субсидии по соглашению;</w:t>
      </w:r>
    </w:p>
    <w:p>
      <w:pPr>
        <w:pStyle w:val="0"/>
        <w:spacing w:before="240" w:line-rule="auto"/>
        <w:ind w:firstLine="540"/>
        <w:jc w:val="both"/>
      </w:pPr>
      <w:r>
        <w:rPr>
          <w:sz w:val="24"/>
        </w:rPr>
        <w:t xml:space="preserve">F - фактическое значение результата;</w:t>
      </w:r>
    </w:p>
    <w:p>
      <w:pPr>
        <w:pStyle w:val="0"/>
        <w:spacing w:before="240" w:line-rule="auto"/>
        <w:ind w:firstLine="540"/>
        <w:jc w:val="both"/>
      </w:pPr>
      <w:r>
        <w:rPr>
          <w:sz w:val="24"/>
        </w:rPr>
        <w:t xml:space="preserve">P - плановое значение результата.</w:t>
      </w:r>
    </w:p>
    <w:p>
      <w:pPr>
        <w:pStyle w:val="0"/>
        <w:spacing w:before="240" w:line-rule="auto"/>
        <w:ind w:firstLine="540"/>
        <w:jc w:val="both"/>
      </w:pPr>
      <w:r>
        <w:rPr>
          <w:sz w:val="24"/>
        </w:rPr>
        <w:t xml:space="preserve">При выявлении Министерством по результатам проверок фактов, указанных в </w:t>
      </w:r>
      <w:hyperlink w:history="0" w:anchor="P1233"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либо поступлении в Министерство из органов государственного финансового контроля материалов, содержащих сведения о таких фактах, Министерство в течение 30 календарных дней со дня поступления материалов либо установления вышеуказанных фактов направляет получателю субсидии письменное уведомление о необходимости возврата суммы субсидии в бюджет Пензенской области с указанием реквизитов для перечисления денежных средств (далее - письменное уведомление).</w:t>
      </w:r>
    </w:p>
    <w:p>
      <w:pPr>
        <w:pStyle w:val="0"/>
        <w:spacing w:before="240" w:line-rule="auto"/>
        <w:ind w:firstLine="540"/>
        <w:jc w:val="both"/>
      </w:pPr>
      <w:r>
        <w:rPr>
          <w:sz w:val="24"/>
        </w:rPr>
        <w:t xml:space="preserve">Получатель субсидии в течение 30 календарных дней с момента получения Акта об исполнении обязательств по соглашению в системе "Электронный бюджет" (при наличии технической возможности) или письменного уведомления о необходимости возврата суммы субсидии либо в иной срок, установленный бюджетным законодательством для соответствующего документа органа государственного финансового контроля, обязан произвести возврат суммы субсидии. 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Положения, указанные в </w:t>
      </w:r>
      <w:hyperlink w:history="0" w:anchor="P1233"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не применяются при наличии документально подтвержденного наступления обстоятельств непреодолимой силы, определенных </w:t>
      </w:r>
      <w:hyperlink w:history="0" w:anchor="P1249" w:tooltip="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
        <w:r>
          <w:rPr>
            <w:sz w:val="24"/>
            <w:color w:val="0000ff"/>
          </w:rPr>
          <w:t xml:space="preserve">пунктом 3.4</w:t>
        </w:r>
      </w:hyperlink>
      <w:r>
        <w:rPr>
          <w:sz w:val="24"/>
        </w:rPr>
        <w:t xml:space="preserve"> настоящего Порядка, препятствующих соблюдению условий предоставления субсидий, в том числе исполнение обязательств по достижению значения результата предоставления субсидии.</w:t>
      </w:r>
    </w:p>
    <w:bookmarkStart w:id="1249" w:name="P1249"/>
    <w:bookmarkEnd w:id="1249"/>
    <w:p>
      <w:pPr>
        <w:pStyle w:val="0"/>
        <w:spacing w:before="240" w:line-rule="auto"/>
        <w:ind w:firstLine="540"/>
        <w:jc w:val="both"/>
      </w:pPr>
      <w:r>
        <w:rPr>
          <w:sz w:val="24"/>
        </w:rPr>
        <w:t xml:space="preserve">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w:t>
      </w:r>
    </w:p>
    <w:p>
      <w:pPr>
        <w:pStyle w:val="0"/>
        <w:spacing w:before="240" w:line-rule="auto"/>
        <w:ind w:firstLine="540"/>
        <w:jc w:val="both"/>
      </w:pPr>
      <w:r>
        <w:rPr>
          <w:sz w:val="24"/>
        </w:rPr>
        <w:t xml:space="preserve">аномальные погодные условия в году предоставления субсидии,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ind w:firstLine="540"/>
        <w:jc w:val="both"/>
      </w:pPr>
      <w:r>
        <w:rPr>
          <w:sz w:val="24"/>
        </w:rPr>
      </w:r>
    </w:p>
    <w:p>
      <w:pPr>
        <w:pStyle w:val="2"/>
        <w:outlineLvl w:val="1"/>
        <w:jc w:val="center"/>
      </w:pPr>
      <w:r>
        <w:rPr>
          <w:sz w:val="24"/>
        </w:rPr>
        <w:t xml:space="preserve">4. Порядок проведения отбора</w:t>
      </w:r>
    </w:p>
    <w:p>
      <w:pPr>
        <w:pStyle w:val="0"/>
        <w:ind w:firstLine="54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w:t>
      </w:r>
      <w:hyperlink w:history="0" w:anchor="P1128"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bookmarkStart w:id="1260" w:name="P1260"/>
    <w:bookmarkEnd w:id="1260"/>
    <w:p>
      <w:pPr>
        <w:pStyle w:val="0"/>
        <w:spacing w:before="240" w:line-rule="auto"/>
        <w:ind w:firstLine="540"/>
        <w:jc w:val="both"/>
      </w:pPr>
      <w:r>
        <w:rPr>
          <w:sz w:val="24"/>
        </w:rPr>
        <w:t xml:space="preserve">4.4.1. Отдел развития малых форм хозяйствования, агробизнеса и агротуризма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104">
        <w:r>
          <w:rPr>
            <w:sz w:val="24"/>
            <w:color w:val="0000ff"/>
          </w:rPr>
          <w:t xml:space="preserve">http://mcx.pnzreg.ru/</w:t>
        </w:r>
      </w:hyperlink>
      <w:r>
        <w:rPr>
          <w:sz w:val="24"/>
        </w:rPr>
        <w:t xml:space="preserve">) (далее - сайт Министерства) объявления о проведении отбора в целях получения субсидии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места 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субсидии;</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категории и (или) критериев отбора;</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w:t>
      </w:r>
    </w:p>
    <w:p>
      <w:pPr>
        <w:pStyle w:val="0"/>
        <w:spacing w:before="240" w:line-rule="auto"/>
        <w:ind w:firstLine="540"/>
        <w:jc w:val="both"/>
      </w:pPr>
      <w:r>
        <w:rPr>
          <w:sz w:val="24"/>
        </w:rPr>
        <w:t xml:space="preserve">- порядка отзыва заявок, порядка их возврата, определяющего в том числе основания для возврата заявок, порядка внесения изменений в заявки;</w:t>
      </w:r>
    </w:p>
    <w:p>
      <w:pPr>
        <w:pStyle w:val="0"/>
        <w:spacing w:before="240" w:line-rule="auto"/>
        <w:ind w:firstLine="540"/>
        <w:jc w:val="both"/>
      </w:pPr>
      <w:r>
        <w:rPr>
          <w:sz w:val="24"/>
        </w:rPr>
        <w:t xml:space="preserve">- порядка рассмотрения и оценки заявок в соответствии с </w:t>
      </w:r>
      <w:hyperlink w:history="0" w:anchor="P1302" w:tooltip="4.9. Порядок рассмотрения и оценки заявок Министерством.">
        <w:r>
          <w:rPr>
            <w:sz w:val="24"/>
            <w:color w:val="0000ff"/>
          </w:rPr>
          <w:t xml:space="preserve">пунктом 4.9</w:t>
        </w:r>
      </w:hyperlink>
      <w:r>
        <w:rPr>
          <w:sz w:val="24"/>
        </w:rPr>
        <w:t xml:space="preserve"> настоящего раздела;</w:t>
      </w:r>
    </w:p>
    <w:p>
      <w:pPr>
        <w:pStyle w:val="0"/>
        <w:spacing w:before="240" w:line-rule="auto"/>
        <w:ind w:firstLine="540"/>
        <w:jc w:val="both"/>
      </w:pPr>
      <w:r>
        <w:rPr>
          <w:sz w:val="24"/>
        </w:rPr>
        <w:t xml:space="preserve">- порядка возврата заявок на доработку;</w:t>
      </w:r>
    </w:p>
    <w:p>
      <w:pPr>
        <w:pStyle w:val="0"/>
        <w:spacing w:before="240" w:line-rule="auto"/>
        <w:ind w:firstLine="540"/>
        <w:jc w:val="both"/>
      </w:pPr>
      <w:r>
        <w:rPr>
          <w:sz w:val="24"/>
        </w:rPr>
        <w:t xml:space="preserve">- порядка отклонения заявок, а также информации об основаниях их отклонения;</w:t>
      </w:r>
    </w:p>
    <w:bookmarkStart w:id="1273" w:name="P1273"/>
    <w:bookmarkEnd w:id="1273"/>
    <w:p>
      <w:pPr>
        <w:pStyle w:val="0"/>
        <w:spacing w:before="240" w:line-rule="auto"/>
        <w:ind w:firstLine="540"/>
        <w:jc w:val="both"/>
      </w:pPr>
      <w:r>
        <w:rPr>
          <w:sz w:val="24"/>
        </w:rPr>
        <w:t xml:space="preserve">-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субсидии;</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4.4.2. Любой участник отбора со дня размещения объявления о проведении отбора на едином портале вправе направить Министерству не позднее чем за 3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Отдел развития малых форм хозяйствования, агробизнеса и агротуризма Министерства в течение двух рабочих дней со дня поступления запроса обеспечивает формирование в системе "Электронный бюджет" соответствующего разъяснения.</w:t>
      </w:r>
    </w:p>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1119" w:tooltip="1.4. Право на получение субсидий имеют сельскохозяйственные товаропроизводители (за исключением граждан, ведущих личное подсобное хозяйство) и российские организации, осуществляющие строительство, и (или) реконструкцию, и (или) модернизацию логистических центров, зарегистрированные и осуществляющие деятельность по хранению, фасовке и (или) переработке, реализации картофеля, овощей, бахчевых культур, плодов, ягод и иных овощных культур на территории Пензенской области (далее - получатели субсидий, участни...">
        <w:r>
          <w:rPr>
            <w:sz w:val="24"/>
            <w:color w:val="0000ff"/>
          </w:rPr>
          <w:t xml:space="preserve">пунктом 1.4</w:t>
        </w:r>
      </w:hyperlink>
      <w:r>
        <w:rPr>
          <w:sz w:val="24"/>
        </w:rPr>
        <w:t xml:space="preserve">, </w:t>
      </w:r>
      <w:hyperlink w:history="0" w:anchor="P1129"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137"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138"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1151"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1171"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отдел развития малых форм хозяйствования, агробизнеса и агротуризма Министерства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1301" w:tooltip="4.8.6. В заявку могут быть внесены изменения в системе &quot;Электронный бюджет&quot;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регламентирующей предоставление субсидии.</w:t>
      </w:r>
    </w:p>
    <w:p>
      <w:pPr>
        <w:pStyle w:val="0"/>
        <w:spacing w:before="240" w:line-rule="auto"/>
        <w:ind w:firstLine="540"/>
        <w:jc w:val="both"/>
      </w:pPr>
      <w:r>
        <w:rPr>
          <w:sz w:val="24"/>
        </w:rPr>
        <w:t xml:space="preserve">В случае принятия Министерством решения об отмене проведения отбора отдел развития малых форм хозяйствования, агробизнеса и агротуризма Министерства формирует объявление об отмене проведения отбора на едином портале не позднее чем за 1 рабочий день до даты окончания приема заявок участниками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заявки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1129"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137"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138"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(при наличии технической возможности осуществления автоматической проверки в системе "Электронный бюджет") и предоставления документов, которые предусмотрены в объявлении о проведении отбора,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 а также обеспечить соответствие требованиям, установленным </w:t>
      </w:r>
      <w:hyperlink w:history="0" w:anchor="P1129"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137"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на дату рассмотрения заявки и заключения соглашения.</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предоставляют в систему "Электронный бюджет" документы, сформированные в соответствии с </w:t>
      </w:r>
      <w:hyperlink w:history="0" w:anchor="P1171"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1165" w:tooltip="г) справки об отсутствии просроченной (неурегулированной) задолженности по денежным обязательствам перед бюджетом Пензенской области;">
        <w:r>
          <w:rPr>
            <w:sz w:val="24"/>
            <w:color w:val="0000ff"/>
          </w:rPr>
          <w:t xml:space="preserve">подпунктах "г"</w:t>
        </w:r>
      </w:hyperlink>
      <w:r>
        <w:rPr>
          <w:sz w:val="24"/>
        </w:rPr>
        <w:t xml:space="preserve"> - </w:t>
      </w:r>
      <w:hyperlink w:history="0" w:anchor="P1170" w:tooltip="и) разрешения на ввод объекта агропромышленного комплекса в эксплуатацию (в случае если его получение является обязательным в соответствии с законодательством о градостроительной деятельности) (при осуществлении строительства, и (или) реконструкции).">
        <w:r>
          <w:rPr>
            <w:sz w:val="24"/>
            <w:color w:val="0000ff"/>
          </w:rPr>
          <w:t xml:space="preserve">"и" пункта 2.5</w:t>
        </w:r>
      </w:hyperlink>
      <w:r>
        <w:rPr>
          <w:sz w:val="24"/>
        </w:rPr>
        <w:t xml:space="preserve"> настоящего Порядка, отдел государственной поддержки и отчетности агропромышленного комплекса Министерства (далее -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bookmarkStart w:id="1301" w:name="P1301"/>
    <w:bookmarkEnd w:id="1301"/>
    <w:p>
      <w:pPr>
        <w:pStyle w:val="0"/>
        <w:spacing w:before="240" w:line-rule="auto"/>
        <w:ind w:firstLine="540"/>
        <w:jc w:val="both"/>
      </w:pPr>
      <w:r>
        <w:rPr>
          <w:sz w:val="24"/>
        </w:rPr>
        <w:t xml:space="preserve">4.8.6. В заявку могут быть внесены изменения в системе "Электронный бюджет"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1302" w:name="P1302"/>
    <w:bookmarkEnd w:id="1302"/>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сайте Министерства.</w:t>
      </w:r>
    </w:p>
    <w:bookmarkStart w:id="1306" w:name="P1306"/>
    <w:bookmarkEnd w:id="1306"/>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1309" w:tooltip="4.9.5. На стадии рассмотрения заявки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Решения о соответствии заявки требованиям, указанным в объявлении о проведении отбора, принимаются Министерством по результатам проверки представленных участником отбора информации и документов, поданных в составе заявки, в сроки, установленные </w:t>
      </w:r>
      <w:hyperlink w:history="0" w:anchor="P1306"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w:t>
      </w:r>
    </w:p>
    <w:bookmarkStart w:id="1309" w:name="P1309"/>
    <w:bookmarkEnd w:id="1309"/>
    <w:p>
      <w:pPr>
        <w:pStyle w:val="0"/>
        <w:spacing w:before="240" w:line-rule="auto"/>
        <w:ind w:firstLine="540"/>
        <w:jc w:val="both"/>
      </w:pPr>
      <w:r>
        <w:rPr>
          <w:sz w:val="24"/>
        </w:rPr>
        <w:t xml:space="preserve">4.9.5.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1119" w:tooltip="1.4. Право на получение субсидий имеют сельскохозяйственные товаропроизводители (за исключением граждан, ведущих личное подсобное хозяйство) и российские организации, осуществляющие строительство, и (или) реконструкцию, и (или) модернизацию логистических центров, зарегистрированные и осуществляющие деятельность по хранению, фасовке и (или) переработке, реализации картофеля, овощей, бахчевых культур, плодов, ягод и иных овощных культур на территории Пензенской области (далее - получатели субсидий, участни...">
        <w:r>
          <w:rPr>
            <w:sz w:val="24"/>
            <w:color w:val="0000ff"/>
          </w:rPr>
          <w:t xml:space="preserve">пунктами 1.4</w:t>
        </w:r>
      </w:hyperlink>
      <w:r>
        <w:rPr>
          <w:sz w:val="24"/>
        </w:rPr>
        <w:t xml:space="preserve">, </w:t>
      </w:r>
      <w:hyperlink w:history="0" w:anchor="P1128"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1138"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1151"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1151"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171"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1128"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1138"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отсутствие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1117" w:tooltip="1.2. Субсидии предоставляются в целях создания логистических центров, предусматривающих комплекс мероприятий по хранению, фасовке и (или) переработке и сбыту одного или нескольких видов сельскохозяйственных культур: картофеля, овощей, бахчевых культур, плодов, ягод и иных сельскохозяйственных культур.">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4.9.6. По результатам рассмотрения заявок, но не позднее одного рабочего дня, следующего за днем подведения итогов отбора, Отделом готовится протокол подведения итогов отбора.</w:t>
      </w:r>
    </w:p>
    <w:p>
      <w:pPr>
        <w:pStyle w:val="0"/>
        <w:spacing w:before="240" w:line-rule="auto"/>
        <w:ind w:firstLine="540"/>
        <w:jc w:val="both"/>
      </w:pPr>
      <w:r>
        <w:rPr>
          <w:sz w:val="24"/>
        </w:rPr>
        <w:t xml:space="preserve">Порядок ранжирования определяется исходя из очередности поступления заявок. Протокол подведения итогов отбора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руководителя Министерства (уполномоченного им лица) в системе "Электронный бюджет", размещается на едином портале не позднее рабочего дня, следующего за днем его подписания, и на сайте Министерства.</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 наименование получателя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bookmarkStart w:id="1324" w:name="P1324"/>
    <w:bookmarkEnd w:id="1324"/>
    <w:p>
      <w:pPr>
        <w:pStyle w:val="0"/>
        <w:spacing w:before="240" w:line-rule="auto"/>
        <w:ind w:firstLine="540"/>
        <w:jc w:val="both"/>
      </w:pPr>
      <w:r>
        <w:rPr>
          <w:sz w:val="24"/>
        </w:rPr>
        <w:t xml:space="preserve">4.9.7. Решение о признании участника отбора победителем отбора (получателем субсидии) оформляется приказом Министерства.</w:t>
      </w:r>
    </w:p>
    <w:p>
      <w:pPr>
        <w:pStyle w:val="0"/>
        <w:spacing w:before="240" w:line-rule="auto"/>
        <w:ind w:firstLine="540"/>
        <w:jc w:val="both"/>
      </w:pPr>
      <w:r>
        <w:rPr>
          <w:sz w:val="24"/>
        </w:rPr>
        <w:t xml:space="preserve">4.10. Порядок распределения субсидий между победителями отбора (получателями субсидий) и порядок взаимодействия с победителями отбора (получателями субсидий) по результатам его проведения.</w:t>
      </w:r>
    </w:p>
    <w:p>
      <w:pPr>
        <w:pStyle w:val="0"/>
        <w:spacing w:before="240" w:line-rule="auto"/>
        <w:ind w:firstLine="540"/>
        <w:jc w:val="both"/>
      </w:pPr>
      <w:r>
        <w:rPr>
          <w:sz w:val="24"/>
        </w:rPr>
        <w:t xml:space="preserve">4.10.1. Субсидия, распределяемая в рамках отбора, распределяется между победителями отбора (получателями субсидий), включенными в протокол подведения итогов отбора. Размер субсидии каждого победителя отбора (получателя субсидии) определяется в соответствии с </w:t>
      </w:r>
      <w:hyperlink w:history="0" w:anchor="P1180"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 в пределах объема распределяемой субсидии, указанного в объявлении о проведении отбора в соответствии с </w:t>
      </w:r>
      <w:hyperlink w:history="0" w:anchor="P1273" w:tooltip="-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w:r>
          <w:rPr>
            <w:sz w:val="24"/>
            <w:color w:val="0000ff"/>
          </w:rPr>
          <w:t xml:space="preserve">абзацем четырнадцатым подпункта 4.4.1 пункта 4.4</w:t>
        </w:r>
      </w:hyperlink>
      <w:r>
        <w:rPr>
          <w:sz w:val="24"/>
        </w:rPr>
        <w:t xml:space="preserve"> настоящего Порядка исходя из очередности поступления заявок победителей отбора (получателей субсидий).</w:t>
      </w:r>
    </w:p>
    <w:p>
      <w:pPr>
        <w:pStyle w:val="0"/>
        <w:spacing w:before="240" w:line-rule="auto"/>
        <w:ind w:firstLine="540"/>
        <w:jc w:val="both"/>
      </w:pPr>
      <w:r>
        <w:rPr>
          <w:sz w:val="24"/>
        </w:rPr>
        <w:t xml:space="preserve">В случае предоставления субсидии в размере остатка лимита бюджетных ассигнований Отдел в течение последующих трех рабочих дней со дня принятия решения о предоставлении субсидии направляет победителю отбора (получателю субсидии), заявка которого зарегистрирована последней, письменное уведомление о предоставлении субсидии в размере остатка лимита бюджетных ассигнований.</w:t>
      </w:r>
    </w:p>
    <w:p>
      <w:pPr>
        <w:pStyle w:val="0"/>
        <w:spacing w:before="240" w:line-rule="auto"/>
        <w:ind w:firstLine="540"/>
        <w:jc w:val="both"/>
      </w:pPr>
      <w:r>
        <w:rPr>
          <w:sz w:val="24"/>
        </w:rPr>
        <w:t xml:space="preserve">4.10.2. По результатам отбора с победителем отбора (получателем субсидий) заключается соглашение в соответствии с </w:t>
      </w:r>
      <w:hyperlink w:history="0" w:anchor="P1202" w:tooltip="2.9. Условия и порядок заключения между Министерством и получателем субсидии соглашения о предоставлении субсидии (далее - соглашение).">
        <w:r>
          <w:rPr>
            <w:sz w:val="24"/>
            <w:color w:val="0000ff"/>
          </w:rPr>
          <w:t xml:space="preserve">пунктом 2.9</w:t>
        </w:r>
      </w:hyperlink>
      <w:r>
        <w:rPr>
          <w:sz w:val="24"/>
        </w:rPr>
        <w:t xml:space="preserve"> настоящего Порядка.</w:t>
      </w:r>
    </w:p>
    <w:bookmarkStart w:id="1329" w:name="P1329"/>
    <w:bookmarkEnd w:id="1329"/>
    <w:p>
      <w:pPr>
        <w:pStyle w:val="0"/>
        <w:spacing w:before="240" w:line-rule="auto"/>
        <w:ind w:firstLine="540"/>
        <w:jc w:val="both"/>
      </w:pPr>
      <w:r>
        <w:rPr>
          <w:sz w:val="24"/>
        </w:rPr>
        <w:t xml:space="preserve">4.10.3. Министерство может отказаться от заключения соглашения с победителем отбора (получателем субсидии) в случаях, предусмотренных </w:t>
      </w:r>
      <w:hyperlink w:history="0" w:anchor="P1176" w:tooltip="2.7. Основаниями для отказа участнику отбора в предоставлении субсидии являются:">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В случае отказа Министерства от заключения соглашения с победителем отбора (получателем субсидии) по основаниям, предусмотренным </w:t>
      </w:r>
      <w:hyperlink w:history="0" w:anchor="P1329" w:tooltip="4.10.3. Министерство может отказаться от заключения соглашения с победителем отбора (получателем субсидии) в случаях, предусмотренных пунктом 2.7 настоящего Порядка.">
        <w:r>
          <w:rPr>
            <w:sz w:val="24"/>
            <w:color w:val="0000ff"/>
          </w:rPr>
          <w:t xml:space="preserve">абзацем первым</w:t>
        </w:r>
      </w:hyperlink>
      <w:r>
        <w:rPr>
          <w:sz w:val="24"/>
        </w:rPr>
        <w:t xml:space="preserve"> настоящего пункта, отказа победителя отбора (получателя субсидии) от заключения соглашения, неподписания победителем отбора (получателем субсидии) соглашения в срок, определенный объявлением о проведении отбора в соответствии с </w:t>
      </w:r>
      <w:hyperlink w:history="0" w:anchor="P1260" w:tooltip="4.4.1. Отдел развития малых форм хозяйствования, агробизнеса и агротуризма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quot;Интернет&quot; (http://mcx.pnzreg.ru/) (далее - сайт Министерства) объявления о проведении отбора в целях получения субсидии с указанием:">
        <w:r>
          <w:rPr>
            <w:sz w:val="24"/>
            <w:color w:val="0000ff"/>
          </w:rPr>
          <w:t xml:space="preserve">подпунктом 4.4.1 пункта 4.4</w:t>
        </w:r>
      </w:hyperlink>
      <w:r>
        <w:rPr>
          <w:sz w:val="24"/>
        </w:rPr>
        <w:t xml:space="preserve"> настоящего Порядка, Министерство направляет иным участникам отбора, заявки которых в части запрашиваемого размера субсидии не были удовлетворены в полном объеме, предложение об увеличении размера субсидии или заключает соглашение с участником отбора, заявка которого будет следующей в порядке очередности подачи заявки после последнего участника отбора, признанного победителем отбора (получателем субсидии).</w:t>
      </w:r>
    </w:p>
    <w:p>
      <w:pPr>
        <w:pStyle w:val="0"/>
        <w:spacing w:before="240" w:line-rule="auto"/>
        <w:ind w:firstLine="540"/>
        <w:jc w:val="both"/>
      </w:pPr>
      <w:r>
        <w:rPr>
          <w:sz w:val="24"/>
        </w:rPr>
        <w:t xml:space="preserve">4.10.4. В случаях наличия по результатам проведения отбора остатка лимитов бюджетных обязательств на предоставление субсидии на текущий год, не распределенного между победителями отбора (получателями субсидий), увеличения лимитов бюджетных обязательств, отказа победителя отбора (получателя субсидии)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связанных с созданием</w:t>
      </w:r>
    </w:p>
    <w:p>
      <w:pPr>
        <w:pStyle w:val="0"/>
        <w:jc w:val="right"/>
      </w:pPr>
      <w:r>
        <w:rPr>
          <w:sz w:val="24"/>
        </w:rPr>
        <w:t xml:space="preserve">логистических центров,</w:t>
      </w:r>
    </w:p>
    <w:p>
      <w:pPr>
        <w:pStyle w:val="0"/>
        <w:jc w:val="right"/>
      </w:pPr>
      <w:r>
        <w:rPr>
          <w:sz w:val="24"/>
        </w:rPr>
        <w:t xml:space="preserve">направленных на обеспечение</w:t>
      </w:r>
    </w:p>
    <w:p>
      <w:pPr>
        <w:pStyle w:val="0"/>
        <w:jc w:val="right"/>
      </w:pPr>
      <w:r>
        <w:rPr>
          <w:sz w:val="24"/>
        </w:rPr>
        <w:t xml:space="preserve">устойчивого развития</w:t>
      </w:r>
    </w:p>
    <w:p>
      <w:pPr>
        <w:pStyle w:val="0"/>
        <w:jc w:val="right"/>
      </w:pPr>
      <w:r>
        <w:rPr>
          <w:sz w:val="24"/>
        </w:rPr>
        <w:t xml:space="preserve">картофелеводства, овощеводства,</w:t>
      </w:r>
    </w:p>
    <w:p>
      <w:pPr>
        <w:pStyle w:val="0"/>
        <w:jc w:val="right"/>
      </w:pPr>
      <w:r>
        <w:rPr>
          <w:sz w:val="24"/>
        </w:rPr>
        <w:t xml:space="preserve">плодоводства и иной</w:t>
      </w:r>
    </w:p>
    <w:p>
      <w:pPr>
        <w:pStyle w:val="0"/>
        <w:jc w:val="right"/>
      </w:pPr>
      <w:r>
        <w:rPr>
          <w:sz w:val="24"/>
        </w:rPr>
        <w:t xml:space="preserve">овощной продукции</w:t>
      </w:r>
    </w:p>
    <w:p>
      <w:pPr>
        <w:pStyle w:val="0"/>
        <w:ind w:firstLine="540"/>
        <w:jc w:val="both"/>
      </w:pPr>
      <w:r>
        <w:rPr>
          <w:sz w:val="24"/>
        </w:rPr>
      </w:r>
    </w:p>
    <w:p>
      <w:pPr>
        <w:pStyle w:val="1"/>
        <w:jc w:val="both"/>
      </w:pPr>
      <w:r>
        <w:rPr>
          <w:sz w:val="20"/>
        </w:rPr>
        <w:t xml:space="preserve">В Министерство сельского хозяйства Пензенской области</w:t>
      </w:r>
    </w:p>
    <w:p>
      <w:pPr>
        <w:pStyle w:val="1"/>
        <w:jc w:val="both"/>
      </w:pPr>
      <w:r>
        <w:rPr>
          <w:sz w:val="20"/>
        </w:rPr>
      </w:r>
    </w:p>
    <w:bookmarkStart w:id="1351" w:name="P1351"/>
    <w:bookmarkEnd w:id="1351"/>
    <w:p>
      <w:pPr>
        <w:pStyle w:val="1"/>
        <w:jc w:val="both"/>
      </w:pPr>
      <w:r>
        <w:rPr>
          <w:sz w:val="20"/>
        </w:rPr>
        <w:t xml:space="preserve">                                 ЗАЯВЛЕНИЕ</w:t>
      </w:r>
    </w:p>
    <w:p>
      <w:pPr>
        <w:pStyle w:val="1"/>
        <w:jc w:val="both"/>
      </w:pPr>
      <w:r>
        <w:rPr>
          <w:sz w:val="20"/>
        </w:rPr>
        <w:t xml:space="preserve">                         о предоставлении субсидии</w:t>
      </w:r>
    </w:p>
    <w:p>
      <w:pPr>
        <w:pStyle w:val="1"/>
        <w:jc w:val="both"/>
      </w:pPr>
      <w:r>
        <w:rPr>
          <w:sz w:val="20"/>
        </w:rPr>
      </w:r>
    </w:p>
    <w:p>
      <w:pPr>
        <w:pStyle w:val="1"/>
        <w:jc w:val="both"/>
      </w:pPr>
      <w:r>
        <w:rPr>
          <w:sz w:val="20"/>
        </w:rPr>
        <w:t xml:space="preserve">          ______________________________________________________</w:t>
      </w:r>
    </w:p>
    <w:p>
      <w:pPr>
        <w:pStyle w:val="1"/>
        <w:jc w:val="both"/>
      </w:pPr>
      <w:r>
        <w:rPr>
          <w:sz w:val="20"/>
        </w:rPr>
        <w:t xml:space="preserve">                      (наименование участника отбора)</w:t>
      </w:r>
    </w:p>
    <w:p>
      <w:pPr>
        <w:pStyle w:val="1"/>
        <w:jc w:val="both"/>
      </w:pPr>
      <w:r>
        <w:rPr>
          <w:sz w:val="20"/>
        </w:rPr>
        <w:t xml:space="preserve">    направляет заявку для участия в отборе и предоставления субсидии на</w:t>
      </w:r>
    </w:p>
    <w:p>
      <w:pPr>
        <w:pStyle w:val="1"/>
        <w:jc w:val="both"/>
      </w:pPr>
      <w:r>
        <w:rPr>
          <w:sz w:val="20"/>
        </w:rPr>
        <w:t xml:space="preserve">___________________________________________________________________________</w:t>
      </w:r>
    </w:p>
    <w:p>
      <w:pPr>
        <w:pStyle w:val="1"/>
        <w:jc w:val="both"/>
      </w:pPr>
      <w:r>
        <w:rPr>
          <w:sz w:val="20"/>
        </w:rPr>
        <w:t xml:space="preserve">                              (вид субсидии)</w:t>
      </w:r>
    </w:p>
    <w:p>
      <w:pPr>
        <w:pStyle w:val="1"/>
        <w:jc w:val="both"/>
      </w:pPr>
      <w:r>
        <w:rPr>
          <w:sz w:val="20"/>
        </w:rPr>
        <w:t xml:space="preserve">в соответствии с __________________________________________________________</w:t>
      </w:r>
    </w:p>
    <w:p>
      <w:pPr>
        <w:pStyle w:val="1"/>
        <w:jc w:val="both"/>
      </w:pPr>
      <w:r>
        <w:rPr>
          <w:sz w:val="20"/>
        </w:rPr>
        <w:t xml:space="preserve">                       (наименование порядка предоставления субсидии)</w:t>
      </w:r>
    </w:p>
    <w:p>
      <w:pPr>
        <w:pStyle w:val="1"/>
        <w:jc w:val="both"/>
      </w:pPr>
      <w:r>
        <w:rPr>
          <w:sz w:val="20"/>
        </w:rPr>
        <w:t xml:space="preserve">__________________________________________________________________________,</w:t>
      </w:r>
    </w:p>
    <w:p>
      <w:pPr>
        <w:pStyle w:val="1"/>
        <w:jc w:val="both"/>
      </w:pPr>
      <w:r>
        <w:rPr>
          <w:sz w:val="20"/>
        </w:rPr>
        <w:t xml:space="preserve">утвержденным   постановлением  Правительства  Пензенской  области  от  N (с</w:t>
      </w:r>
    </w:p>
    <w:p>
      <w:pPr>
        <w:pStyle w:val="1"/>
        <w:jc w:val="both"/>
      </w:pPr>
      <w:r>
        <w:rPr>
          <w:sz w:val="20"/>
        </w:rPr>
        <w:t xml:space="preserve">последующими изменениями).</w:t>
      </w:r>
    </w:p>
    <w:p>
      <w:pPr>
        <w:pStyle w:val="1"/>
        <w:jc w:val="both"/>
      </w:pPr>
      <w:r>
        <w:rPr>
          <w:sz w:val="20"/>
        </w:rPr>
        <w:t xml:space="preserve">    Сообщает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 (фамилия, имя, отчество (при наличии)), ИНН,</w:t>
      </w:r>
    </w:p>
    <w:p>
      <w:pPr>
        <w:pStyle w:val="1"/>
        <w:jc w:val="both"/>
      </w:pPr>
      <w:r>
        <w:rPr>
          <w:sz w:val="20"/>
        </w:rPr>
        <w:t xml:space="preserve">дата и место рождения)</w:t>
      </w:r>
    </w:p>
    <w:p>
      <w:pPr>
        <w:pStyle w:val="1"/>
        <w:jc w:val="both"/>
      </w:pPr>
      <w:r>
        <w:rPr>
          <w:sz w:val="20"/>
        </w:rPr>
        <w:t xml:space="preserve">__________________________________________________________________________.</w:t>
      </w:r>
    </w:p>
    <w:p>
      <w:pPr>
        <w:pStyle w:val="1"/>
        <w:jc w:val="both"/>
      </w:pPr>
      <w:r>
        <w:rPr>
          <w:sz w:val="20"/>
        </w:rPr>
        <w:t xml:space="preserve">    К заявке и настоящему заявлению прилагаются следующие документы:</w:t>
      </w:r>
    </w:p>
    <w:p>
      <w:pPr>
        <w:pStyle w:val="1"/>
        <w:jc w:val="both"/>
      </w:pPr>
      <w:r>
        <w:rPr>
          <w:sz w:val="20"/>
        </w:rPr>
        <w:t xml:space="preserve">    1.</w:t>
      </w:r>
    </w:p>
    <w:p>
      <w:pPr>
        <w:pStyle w:val="1"/>
        <w:jc w:val="both"/>
      </w:pPr>
      <w:r>
        <w:rPr>
          <w:sz w:val="20"/>
        </w:rPr>
        <w:t xml:space="preserve">    2.</w:t>
      </w:r>
    </w:p>
    <w:p>
      <w:pPr>
        <w:pStyle w:val="1"/>
        <w:jc w:val="both"/>
      </w:pPr>
      <w:r>
        <w:rPr>
          <w:sz w:val="20"/>
        </w:rPr>
        <w:t xml:space="preserve">    ...</w:t>
      </w:r>
    </w:p>
    <w:p>
      <w:pPr>
        <w:pStyle w:val="1"/>
        <w:jc w:val="both"/>
      </w:pPr>
      <w:r>
        <w:rPr>
          <w:sz w:val="20"/>
        </w:rPr>
        <w:t xml:space="preserve">    Настоящим подтверждаю:</w:t>
      </w:r>
    </w:p>
    <w:p>
      <w:pPr>
        <w:pStyle w:val="1"/>
        <w:jc w:val="both"/>
      </w:pPr>
      <w:r>
        <w:rPr>
          <w:sz w:val="20"/>
        </w:rPr>
        <w:t xml:space="preserve">    1   </w:t>
      </w:r>
      <w:hyperlink w:history="0" w:anchor="P1398" w:tooltip="&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
        <w:r>
          <w:rPr>
            <w:sz w:val="20"/>
            <w:color w:val="0000ff"/>
          </w:rPr>
          <w:t xml:space="preserve">&lt;*&gt;</w:t>
        </w:r>
      </w:hyperlink>
      <w:r>
        <w:rPr>
          <w:sz w:val="20"/>
        </w:rPr>
        <w:t xml:space="preserve">.   Не   нахожусь   в  процессе  реорганизации  (за  исключением</w:t>
      </w:r>
    </w:p>
    <w:p>
      <w:pPr>
        <w:pStyle w:val="1"/>
        <w:jc w:val="both"/>
      </w:pPr>
      <w:r>
        <w:rPr>
          <w:sz w:val="20"/>
        </w:rPr>
        <w:t xml:space="preserve">реорганизации в форме присоединения другого юридического лица), ликвидации,</w:t>
      </w:r>
    </w:p>
    <w:p>
      <w:pPr>
        <w:pStyle w:val="1"/>
        <w:jc w:val="both"/>
      </w:pPr>
      <w:r>
        <w:rPr>
          <w:sz w:val="20"/>
        </w:rPr>
        <w:t xml:space="preserve">не введена процедура банкротства, деятельность не приостановлена в порядке,</w:t>
      </w:r>
    </w:p>
    <w:p>
      <w:pPr>
        <w:pStyle w:val="1"/>
        <w:jc w:val="both"/>
      </w:pPr>
      <w:r>
        <w:rPr>
          <w:sz w:val="20"/>
        </w:rPr>
        <w:t xml:space="preserve">предусмотренном  законодательством  Российской  Федерации (для юридического</w:t>
      </w:r>
    </w:p>
    <w:p>
      <w:pPr>
        <w:pStyle w:val="1"/>
        <w:jc w:val="both"/>
      </w:pPr>
      <w:r>
        <w:rPr>
          <w:sz w:val="20"/>
        </w:rPr>
        <w:t xml:space="preserve">лица).</w:t>
      </w:r>
    </w:p>
    <w:p>
      <w:pPr>
        <w:pStyle w:val="1"/>
        <w:jc w:val="both"/>
      </w:pPr>
      <w:r>
        <w:rPr>
          <w:sz w:val="20"/>
        </w:rPr>
        <w:t xml:space="preserve">    Не  прекратил  деятельность  в качестве индивидуального предпринимателя</w:t>
      </w:r>
    </w:p>
    <w:p>
      <w:pPr>
        <w:pStyle w:val="1"/>
        <w:jc w:val="both"/>
      </w:pPr>
      <w:r>
        <w:rPr>
          <w:sz w:val="20"/>
        </w:rPr>
        <w:t xml:space="preserve">(для индивидуального предпринимателя).</w:t>
      </w:r>
    </w:p>
    <w:p>
      <w:pPr>
        <w:pStyle w:val="1"/>
        <w:jc w:val="both"/>
      </w:pPr>
      <w:r>
        <w:rPr>
          <w:sz w:val="20"/>
        </w:rPr>
        <w:t xml:space="preserve">    2.   Достоверность   и   полноту  сведений,  содержащихся  в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субсидий.</w:t>
      </w:r>
    </w:p>
    <w:p>
      <w:pPr>
        <w:pStyle w:val="1"/>
        <w:jc w:val="both"/>
      </w:pPr>
      <w:r>
        <w:rPr>
          <w:sz w:val="20"/>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"___" _________________ 20__ г.</w:t>
      </w:r>
    </w:p>
    <w:p>
      <w:pPr>
        <w:pStyle w:val="0"/>
        <w:ind w:firstLine="540"/>
        <w:jc w:val="both"/>
      </w:pPr>
      <w:r>
        <w:rPr>
          <w:sz w:val="24"/>
        </w:rPr>
      </w:r>
    </w:p>
    <w:p>
      <w:pPr>
        <w:pStyle w:val="0"/>
        <w:ind w:firstLine="540"/>
        <w:jc w:val="both"/>
      </w:pPr>
      <w:r>
        <w:rPr>
          <w:sz w:val="24"/>
        </w:rPr>
        <w:t xml:space="preserve">--------------------------------</w:t>
      </w:r>
    </w:p>
    <w:bookmarkStart w:id="1398" w:name="P1398"/>
    <w:bookmarkEnd w:id="1398"/>
    <w:p>
      <w:pPr>
        <w:pStyle w:val="0"/>
        <w:spacing w:before="240" w:line-rule="auto"/>
        <w:ind w:firstLine="540"/>
        <w:jc w:val="both"/>
      </w:pPr>
      <w:r>
        <w:rPr>
          <w:sz w:val="24"/>
        </w:rPr>
        <w:t xml:space="preserve">&lt;*&gt;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связанных с созданием</w:t>
      </w:r>
    </w:p>
    <w:p>
      <w:pPr>
        <w:pStyle w:val="0"/>
        <w:jc w:val="right"/>
      </w:pPr>
      <w:r>
        <w:rPr>
          <w:sz w:val="24"/>
        </w:rPr>
        <w:t xml:space="preserve">логистических центров,</w:t>
      </w:r>
    </w:p>
    <w:p>
      <w:pPr>
        <w:pStyle w:val="0"/>
        <w:jc w:val="right"/>
      </w:pPr>
      <w:r>
        <w:rPr>
          <w:sz w:val="24"/>
        </w:rPr>
        <w:t xml:space="preserve">направленных на обеспечение</w:t>
      </w:r>
    </w:p>
    <w:p>
      <w:pPr>
        <w:pStyle w:val="0"/>
        <w:jc w:val="right"/>
      </w:pPr>
      <w:r>
        <w:rPr>
          <w:sz w:val="24"/>
        </w:rPr>
        <w:t xml:space="preserve">устойчивого развития</w:t>
      </w:r>
    </w:p>
    <w:p>
      <w:pPr>
        <w:pStyle w:val="0"/>
        <w:jc w:val="right"/>
      </w:pPr>
      <w:r>
        <w:rPr>
          <w:sz w:val="24"/>
        </w:rPr>
        <w:t xml:space="preserve">картофелеводства, овощеводства,</w:t>
      </w:r>
    </w:p>
    <w:p>
      <w:pPr>
        <w:pStyle w:val="0"/>
        <w:jc w:val="right"/>
      </w:pPr>
      <w:r>
        <w:rPr>
          <w:sz w:val="24"/>
        </w:rPr>
        <w:t xml:space="preserve">плодоводства и иной</w:t>
      </w:r>
    </w:p>
    <w:p>
      <w:pPr>
        <w:pStyle w:val="0"/>
        <w:jc w:val="right"/>
      </w:pPr>
      <w:r>
        <w:rPr>
          <w:sz w:val="24"/>
        </w:rPr>
        <w:t xml:space="preserve">овощной продукции</w:t>
      </w:r>
    </w:p>
    <w:p>
      <w:pPr>
        <w:pStyle w:val="0"/>
        <w:ind w:firstLine="540"/>
        <w:jc w:val="both"/>
      </w:pPr>
      <w:r>
        <w:rPr>
          <w:sz w:val="24"/>
        </w:rPr>
      </w:r>
    </w:p>
    <w:p>
      <w:pPr>
        <w:pStyle w:val="1"/>
        <w:jc w:val="both"/>
      </w:pPr>
      <w:r>
        <w:rPr>
          <w:sz w:val="20"/>
        </w:rPr>
        <w:t xml:space="preserve">Заполняется участником отбора</w:t>
      </w:r>
    </w:p>
    <w:p>
      <w:pPr>
        <w:pStyle w:val="1"/>
        <w:jc w:val="both"/>
      </w:pPr>
      <w:r>
        <w:rPr>
          <w:sz w:val="20"/>
        </w:rPr>
        <w:t xml:space="preserve">Представляется в Министерство сельского хозяйства Пензенской области</w:t>
      </w:r>
    </w:p>
    <w:p>
      <w:pPr>
        <w:pStyle w:val="1"/>
        <w:jc w:val="both"/>
      </w:pPr>
      <w:r>
        <w:rPr>
          <w:sz w:val="20"/>
        </w:rPr>
      </w:r>
    </w:p>
    <w:bookmarkStart w:id="1419" w:name="P1419"/>
    <w:bookmarkEnd w:id="1419"/>
    <w:p>
      <w:pPr>
        <w:pStyle w:val="1"/>
        <w:jc w:val="both"/>
      </w:pPr>
      <w:r>
        <w:rPr>
          <w:sz w:val="20"/>
        </w:rPr>
        <w:t xml:space="preserve">                              СПРАВКА-РАСЧЕТ</w:t>
      </w:r>
    </w:p>
    <w:p>
      <w:pPr>
        <w:pStyle w:val="1"/>
        <w:jc w:val="both"/>
      </w:pPr>
      <w:r>
        <w:rPr>
          <w:sz w:val="20"/>
        </w:rPr>
        <w:t xml:space="preserve">             на ______________________________________________</w:t>
      </w:r>
    </w:p>
    <w:p>
      <w:pPr>
        <w:pStyle w:val="1"/>
        <w:jc w:val="both"/>
      </w:pPr>
      <w:r>
        <w:rPr>
          <w:sz w:val="20"/>
        </w:rPr>
        <w:t xml:space="preserve">                          (наименование субсидии)</w:t>
      </w:r>
    </w:p>
    <w:p>
      <w:pPr>
        <w:pStyle w:val="1"/>
        <w:jc w:val="both"/>
      </w:pPr>
      <w:r>
        <w:rPr>
          <w:sz w:val="20"/>
        </w:rPr>
        <w:t xml:space="preserve">         по _____________________________________________________</w:t>
      </w:r>
    </w:p>
    <w:p>
      <w:pPr>
        <w:pStyle w:val="1"/>
        <w:jc w:val="both"/>
      </w:pPr>
      <w:r>
        <w:rPr>
          <w:sz w:val="20"/>
        </w:rPr>
        <w:t xml:space="preserve">                             (участник отбора)</w:t>
      </w:r>
    </w:p>
    <w:p>
      <w:pPr>
        <w:pStyle w:val="0"/>
        <w:ind w:firstLine="54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701"/>
        <w:gridCol w:w="1701"/>
        <w:gridCol w:w="1304"/>
        <w:gridCol w:w="1559"/>
        <w:gridCol w:w="1984"/>
        <w:gridCol w:w="1304"/>
        <w:gridCol w:w="1587"/>
      </w:tblGrid>
      <w:tr>
        <w:tc>
          <w:tcPr>
            <w:tcW w:w="510" w:type="dxa"/>
          </w:tcPr>
          <w:p>
            <w:pPr>
              <w:pStyle w:val="0"/>
              <w:jc w:val="center"/>
            </w:pPr>
            <w:r>
              <w:rPr>
                <w:sz w:val="24"/>
              </w:rPr>
              <w:t xml:space="preserve">N п/п</w:t>
            </w:r>
          </w:p>
        </w:tc>
        <w:tc>
          <w:tcPr>
            <w:tcW w:w="1701" w:type="dxa"/>
          </w:tcPr>
          <w:p>
            <w:pPr>
              <w:pStyle w:val="0"/>
              <w:jc w:val="center"/>
            </w:pPr>
            <w:r>
              <w:rPr>
                <w:sz w:val="24"/>
              </w:rPr>
              <w:t xml:space="preserve">Наименование затрат</w:t>
            </w:r>
          </w:p>
        </w:tc>
        <w:tc>
          <w:tcPr>
            <w:tcW w:w="1701" w:type="dxa"/>
          </w:tcPr>
          <w:p>
            <w:pPr>
              <w:pStyle w:val="0"/>
              <w:jc w:val="center"/>
            </w:pPr>
            <w:r>
              <w:rPr>
                <w:sz w:val="24"/>
              </w:rPr>
              <w:t xml:space="preserve">Наименование поставщика</w:t>
            </w:r>
          </w:p>
        </w:tc>
        <w:tc>
          <w:tcPr>
            <w:tcW w:w="1304" w:type="dxa"/>
          </w:tcPr>
          <w:p>
            <w:pPr>
              <w:pStyle w:val="0"/>
              <w:jc w:val="center"/>
            </w:pPr>
            <w:r>
              <w:rPr>
                <w:sz w:val="24"/>
              </w:rPr>
              <w:t xml:space="preserve">Единицы измерения</w:t>
            </w:r>
          </w:p>
        </w:tc>
        <w:tc>
          <w:tcPr>
            <w:tcW w:w="1559" w:type="dxa"/>
          </w:tcPr>
          <w:p>
            <w:pPr>
              <w:pStyle w:val="0"/>
              <w:jc w:val="center"/>
            </w:pPr>
            <w:r>
              <w:rPr>
                <w:sz w:val="24"/>
              </w:rPr>
              <w:t xml:space="preserve">Количество</w:t>
            </w:r>
          </w:p>
        </w:tc>
        <w:tc>
          <w:tcPr>
            <w:tcW w:w="1984" w:type="dxa"/>
          </w:tcPr>
          <w:p>
            <w:pPr>
              <w:pStyle w:val="0"/>
              <w:jc w:val="center"/>
            </w:pPr>
            <w:r>
              <w:rPr>
                <w:sz w:val="24"/>
              </w:rPr>
              <w:t xml:space="preserve">Стоимость </w:t>
            </w:r>
            <w:hyperlink w:history="0" w:anchor="P1467"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r>
              <w:rPr>
                <w:sz w:val="24"/>
              </w:rPr>
              <w:t xml:space="preserve">, рублей</w:t>
            </w:r>
          </w:p>
        </w:tc>
        <w:tc>
          <w:tcPr>
            <w:tcW w:w="1304" w:type="dxa"/>
          </w:tcPr>
          <w:p>
            <w:pPr>
              <w:pStyle w:val="0"/>
              <w:jc w:val="center"/>
            </w:pPr>
            <w:r>
              <w:rPr>
                <w:sz w:val="24"/>
              </w:rPr>
              <w:t xml:space="preserve">Ставка субсидии, % от стоимости</w:t>
            </w:r>
          </w:p>
        </w:tc>
        <w:tc>
          <w:tcPr>
            <w:tcW w:w="1587" w:type="dxa"/>
          </w:tcPr>
          <w:p>
            <w:pPr>
              <w:pStyle w:val="0"/>
              <w:jc w:val="center"/>
            </w:pPr>
            <w:r>
              <w:rPr>
                <w:sz w:val="24"/>
              </w:rPr>
              <w:t xml:space="preserve">Сумма субсидий, рублей </w:t>
            </w:r>
            <w:hyperlink w:history="0" w:anchor="P1438" w:tooltip="6">
              <w:r>
                <w:rPr>
                  <w:sz w:val="24"/>
                  <w:color w:val="0000ff"/>
                </w:rPr>
                <w:t xml:space="preserve">гр. 6</w:t>
              </w:r>
            </w:hyperlink>
            <w:r>
              <w:rPr>
                <w:sz w:val="24"/>
              </w:rPr>
              <w:t xml:space="preserve"> x </w:t>
            </w:r>
            <w:hyperlink w:history="0" w:anchor="P1439" w:tooltip="7">
              <w:r>
                <w:rPr>
                  <w:sz w:val="24"/>
                  <w:color w:val="0000ff"/>
                </w:rPr>
                <w:t xml:space="preserve">гр. 7</w:t>
              </w:r>
            </w:hyperlink>
            <w:r>
              <w:rPr>
                <w:sz w:val="24"/>
              </w:rPr>
              <w:t xml:space="preserve">: 100)</w:t>
            </w:r>
          </w:p>
        </w:tc>
      </w:tr>
      <w:tr>
        <w:tc>
          <w:tcPr>
            <w:tcW w:w="510" w:type="dxa"/>
          </w:tcPr>
          <w:p>
            <w:pPr>
              <w:pStyle w:val="0"/>
              <w:jc w:val="center"/>
            </w:pPr>
            <w:r>
              <w:rPr>
                <w:sz w:val="24"/>
              </w:rPr>
              <w:t xml:space="preserve">1</w:t>
            </w:r>
          </w:p>
        </w:tc>
        <w:tc>
          <w:tcPr>
            <w:tcW w:w="1701" w:type="dxa"/>
          </w:tcPr>
          <w:p>
            <w:pPr>
              <w:pStyle w:val="0"/>
              <w:jc w:val="center"/>
            </w:pPr>
            <w:r>
              <w:rPr>
                <w:sz w:val="24"/>
              </w:rPr>
              <w:t xml:space="preserve">2</w:t>
            </w:r>
          </w:p>
        </w:tc>
        <w:tc>
          <w:tcPr>
            <w:tcW w:w="1701" w:type="dxa"/>
          </w:tcPr>
          <w:p>
            <w:pPr>
              <w:pStyle w:val="0"/>
              <w:jc w:val="center"/>
            </w:pPr>
            <w:r>
              <w:rPr>
                <w:sz w:val="24"/>
              </w:rPr>
              <w:t xml:space="preserve">3</w:t>
            </w:r>
          </w:p>
        </w:tc>
        <w:tc>
          <w:tcPr>
            <w:tcW w:w="1304" w:type="dxa"/>
          </w:tcPr>
          <w:p>
            <w:pPr>
              <w:pStyle w:val="0"/>
              <w:jc w:val="center"/>
            </w:pPr>
            <w:r>
              <w:rPr>
                <w:sz w:val="24"/>
              </w:rPr>
              <w:t xml:space="preserve">4</w:t>
            </w:r>
          </w:p>
        </w:tc>
        <w:tc>
          <w:tcPr>
            <w:tcW w:w="1559" w:type="dxa"/>
          </w:tcPr>
          <w:p>
            <w:pPr>
              <w:pStyle w:val="0"/>
              <w:jc w:val="center"/>
            </w:pPr>
            <w:r>
              <w:rPr>
                <w:sz w:val="24"/>
              </w:rPr>
              <w:t xml:space="preserve">5</w:t>
            </w:r>
          </w:p>
        </w:tc>
        <w:tc>
          <w:tcPr>
            <w:tcW w:w="1984" w:type="dxa"/>
          </w:tcPr>
          <w:bookmarkStart w:id="1438" w:name="P1438"/>
          <w:bookmarkEnd w:id="1438"/>
          <w:p>
            <w:pPr>
              <w:pStyle w:val="0"/>
              <w:jc w:val="center"/>
            </w:pPr>
            <w:r>
              <w:rPr>
                <w:sz w:val="24"/>
              </w:rPr>
              <w:t xml:space="preserve">6</w:t>
            </w:r>
          </w:p>
        </w:tc>
        <w:tc>
          <w:tcPr>
            <w:tcW w:w="1304" w:type="dxa"/>
          </w:tcPr>
          <w:bookmarkStart w:id="1439" w:name="P1439"/>
          <w:bookmarkEnd w:id="1439"/>
          <w:p>
            <w:pPr>
              <w:pStyle w:val="0"/>
              <w:jc w:val="center"/>
            </w:pPr>
            <w:r>
              <w:rPr>
                <w:sz w:val="24"/>
              </w:rPr>
              <w:t xml:space="preserve">7</w:t>
            </w:r>
          </w:p>
        </w:tc>
        <w:tc>
          <w:tcPr>
            <w:tcW w:w="1587" w:type="dxa"/>
          </w:tcPr>
          <w:p>
            <w:pPr>
              <w:pStyle w:val="0"/>
              <w:jc w:val="center"/>
            </w:pPr>
            <w:r>
              <w:rPr>
                <w:sz w:val="24"/>
              </w:rPr>
              <w:t xml:space="preserve">8</w:t>
            </w:r>
          </w:p>
        </w:tc>
      </w:tr>
      <w:tr>
        <w:tc>
          <w:tcPr>
            <w:tcW w:w="510" w:type="dxa"/>
          </w:tcPr>
          <w:p>
            <w:pPr>
              <w:pStyle w:val="0"/>
            </w:pPr>
            <w:r>
              <w:rPr>
                <w:sz w:val="24"/>
              </w:rPr>
            </w:r>
          </w:p>
        </w:tc>
        <w:tc>
          <w:tcPr>
            <w:tcW w:w="1701" w:type="dxa"/>
          </w:tcPr>
          <w:p>
            <w:pPr>
              <w:pStyle w:val="0"/>
            </w:pPr>
            <w:r>
              <w:rPr>
                <w:sz w:val="24"/>
              </w:rPr>
            </w:r>
          </w:p>
        </w:tc>
        <w:tc>
          <w:tcPr>
            <w:tcW w:w="1701" w:type="dxa"/>
          </w:tcPr>
          <w:p>
            <w:pPr>
              <w:pStyle w:val="0"/>
            </w:pPr>
            <w:r>
              <w:rPr>
                <w:sz w:val="24"/>
              </w:rPr>
            </w:r>
          </w:p>
        </w:tc>
        <w:tc>
          <w:tcPr>
            <w:tcW w:w="1304" w:type="dxa"/>
          </w:tcPr>
          <w:p>
            <w:pPr>
              <w:pStyle w:val="0"/>
            </w:pPr>
            <w:r>
              <w:rPr>
                <w:sz w:val="24"/>
              </w:rPr>
            </w:r>
          </w:p>
        </w:tc>
        <w:tc>
          <w:tcPr>
            <w:tcW w:w="1559" w:type="dxa"/>
          </w:tcPr>
          <w:p>
            <w:pPr>
              <w:pStyle w:val="0"/>
            </w:pPr>
            <w:r>
              <w:rPr>
                <w:sz w:val="24"/>
              </w:rPr>
            </w:r>
          </w:p>
        </w:tc>
        <w:tc>
          <w:tcPr>
            <w:tcW w:w="1984" w:type="dxa"/>
          </w:tcPr>
          <w:p>
            <w:pPr>
              <w:pStyle w:val="0"/>
            </w:pPr>
            <w:r>
              <w:rPr>
                <w:sz w:val="24"/>
              </w:rPr>
            </w:r>
          </w:p>
        </w:tc>
        <w:tc>
          <w:tcPr>
            <w:tcW w:w="1304" w:type="dxa"/>
          </w:tcPr>
          <w:p>
            <w:pPr>
              <w:pStyle w:val="0"/>
            </w:pPr>
            <w:r>
              <w:rPr>
                <w:sz w:val="24"/>
              </w:rPr>
            </w:r>
          </w:p>
        </w:tc>
        <w:tc>
          <w:tcPr>
            <w:tcW w:w="1587" w:type="dxa"/>
          </w:tcPr>
          <w:p>
            <w:pPr>
              <w:pStyle w:val="0"/>
            </w:pPr>
            <w:r>
              <w:rPr>
                <w:sz w:val="24"/>
              </w:rPr>
            </w:r>
          </w:p>
        </w:tc>
      </w:tr>
      <w:tr>
        <w:tc>
          <w:tcPr>
            <w:tcW w:w="510" w:type="dxa"/>
          </w:tcPr>
          <w:p>
            <w:pPr>
              <w:pStyle w:val="0"/>
            </w:pPr>
            <w:r>
              <w:rPr>
                <w:sz w:val="24"/>
              </w:rPr>
            </w:r>
          </w:p>
        </w:tc>
        <w:tc>
          <w:tcPr>
            <w:tcW w:w="1701" w:type="dxa"/>
          </w:tcPr>
          <w:p>
            <w:pPr>
              <w:pStyle w:val="0"/>
            </w:pPr>
            <w:r>
              <w:rPr>
                <w:sz w:val="24"/>
              </w:rPr>
            </w:r>
          </w:p>
        </w:tc>
        <w:tc>
          <w:tcPr>
            <w:tcW w:w="1701" w:type="dxa"/>
          </w:tcPr>
          <w:p>
            <w:pPr>
              <w:pStyle w:val="0"/>
            </w:pPr>
            <w:r>
              <w:rPr>
                <w:sz w:val="24"/>
              </w:rPr>
            </w:r>
          </w:p>
        </w:tc>
        <w:tc>
          <w:tcPr>
            <w:tcW w:w="1304" w:type="dxa"/>
          </w:tcPr>
          <w:p>
            <w:pPr>
              <w:pStyle w:val="0"/>
            </w:pPr>
            <w:r>
              <w:rPr>
                <w:sz w:val="24"/>
              </w:rPr>
            </w:r>
          </w:p>
        </w:tc>
        <w:tc>
          <w:tcPr>
            <w:tcW w:w="1559" w:type="dxa"/>
          </w:tcPr>
          <w:p>
            <w:pPr>
              <w:pStyle w:val="0"/>
            </w:pPr>
            <w:r>
              <w:rPr>
                <w:sz w:val="24"/>
              </w:rPr>
            </w:r>
          </w:p>
        </w:tc>
        <w:tc>
          <w:tcPr>
            <w:tcW w:w="1984" w:type="dxa"/>
          </w:tcPr>
          <w:p>
            <w:pPr>
              <w:pStyle w:val="0"/>
            </w:pPr>
            <w:r>
              <w:rPr>
                <w:sz w:val="24"/>
              </w:rPr>
            </w:r>
          </w:p>
        </w:tc>
        <w:tc>
          <w:tcPr>
            <w:tcW w:w="1304" w:type="dxa"/>
          </w:tcPr>
          <w:p>
            <w:pPr>
              <w:pStyle w:val="0"/>
            </w:pPr>
            <w:r>
              <w:rPr>
                <w:sz w:val="24"/>
              </w:rPr>
            </w:r>
          </w:p>
        </w:tc>
        <w:tc>
          <w:tcPr>
            <w:tcW w:w="1587" w:type="dxa"/>
          </w:tcPr>
          <w:p>
            <w:pPr>
              <w:pStyle w:val="0"/>
            </w:pPr>
            <w:r>
              <w:rPr>
                <w:sz w:val="24"/>
              </w:rPr>
            </w:r>
          </w:p>
        </w:tc>
      </w:tr>
      <w:tr>
        <w:tc>
          <w:tcPr>
            <w:tcW w:w="510" w:type="dxa"/>
          </w:tcPr>
          <w:p>
            <w:pPr>
              <w:pStyle w:val="0"/>
            </w:pPr>
            <w:r>
              <w:rPr>
                <w:sz w:val="24"/>
              </w:rPr>
            </w:r>
          </w:p>
        </w:tc>
        <w:tc>
          <w:tcPr>
            <w:tcW w:w="1701" w:type="dxa"/>
          </w:tcPr>
          <w:p>
            <w:pPr>
              <w:pStyle w:val="0"/>
            </w:pPr>
            <w:r>
              <w:rPr>
                <w:sz w:val="24"/>
              </w:rPr>
            </w:r>
          </w:p>
        </w:tc>
        <w:tc>
          <w:tcPr>
            <w:tcW w:w="1701" w:type="dxa"/>
          </w:tcPr>
          <w:p>
            <w:pPr>
              <w:pStyle w:val="0"/>
            </w:pPr>
            <w:r>
              <w:rPr>
                <w:sz w:val="24"/>
              </w:rPr>
            </w:r>
          </w:p>
        </w:tc>
        <w:tc>
          <w:tcPr>
            <w:tcW w:w="1304" w:type="dxa"/>
          </w:tcPr>
          <w:p>
            <w:pPr>
              <w:pStyle w:val="0"/>
            </w:pPr>
            <w:r>
              <w:rPr>
                <w:sz w:val="24"/>
              </w:rPr>
            </w:r>
          </w:p>
        </w:tc>
        <w:tc>
          <w:tcPr>
            <w:tcW w:w="1559" w:type="dxa"/>
          </w:tcPr>
          <w:p>
            <w:pPr>
              <w:pStyle w:val="0"/>
            </w:pPr>
            <w:r>
              <w:rPr>
                <w:sz w:val="24"/>
              </w:rPr>
            </w:r>
          </w:p>
        </w:tc>
        <w:tc>
          <w:tcPr>
            <w:tcW w:w="1984" w:type="dxa"/>
          </w:tcPr>
          <w:p>
            <w:pPr>
              <w:pStyle w:val="0"/>
            </w:pPr>
            <w:r>
              <w:rPr>
                <w:sz w:val="24"/>
              </w:rPr>
            </w:r>
          </w:p>
        </w:tc>
        <w:tc>
          <w:tcPr>
            <w:tcW w:w="1304" w:type="dxa"/>
          </w:tcPr>
          <w:p>
            <w:pPr>
              <w:pStyle w:val="0"/>
            </w:pPr>
            <w:r>
              <w:rPr>
                <w:sz w:val="24"/>
              </w:rPr>
            </w:r>
          </w:p>
        </w:tc>
        <w:tc>
          <w:tcPr>
            <w:tcW w:w="1587" w:type="dxa"/>
          </w:tcPr>
          <w:p>
            <w:pPr>
              <w:pStyle w:val="0"/>
            </w:pPr>
            <w:r>
              <w:rPr>
                <w:sz w:val="24"/>
              </w:rPr>
            </w:r>
          </w:p>
        </w:tc>
      </w:tr>
    </w:tbl>
    <w:p>
      <w:pPr>
        <w:sectPr>
          <w:headerReference w:type="default" r:id="rId68"/>
          <w:headerReference w:type="first" r:id="rId68"/>
          <w:footerReference w:type="default" r:id="rId69"/>
          <w:footerReference w:type="first" r:id="rId69"/>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t xml:space="preserve">--------------------------------</w:t>
      </w:r>
    </w:p>
    <w:bookmarkStart w:id="1467" w:name="P1467"/>
    <w:bookmarkEnd w:id="1467"/>
    <w:p>
      <w:pPr>
        <w:pStyle w:val="0"/>
        <w:spacing w:before="240" w:line-rule="auto"/>
        <w:ind w:firstLine="540"/>
        <w:jc w:val="both"/>
      </w:pPr>
      <w:r>
        <w:rPr>
          <w:sz w:val="24"/>
        </w:rPr>
        <w:t xml:space="preserve">&lt;*&gt;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105"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864/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 ____________ 20__ г.</w:t>
      </w:r>
    </w:p>
    <w:p>
      <w:pPr>
        <w:pStyle w:val="1"/>
        <w:jc w:val="both"/>
      </w:pPr>
      <w:r>
        <w:rPr>
          <w:sz w:val="20"/>
        </w:rPr>
        <w:t xml:space="preserve">Исполнитель __________________ телефон ________________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связанных с созданием</w:t>
      </w:r>
    </w:p>
    <w:p>
      <w:pPr>
        <w:pStyle w:val="0"/>
        <w:jc w:val="right"/>
      </w:pPr>
      <w:r>
        <w:rPr>
          <w:sz w:val="24"/>
        </w:rPr>
        <w:t xml:space="preserve">логистических центров,</w:t>
      </w:r>
    </w:p>
    <w:p>
      <w:pPr>
        <w:pStyle w:val="0"/>
        <w:jc w:val="right"/>
      </w:pPr>
      <w:r>
        <w:rPr>
          <w:sz w:val="24"/>
        </w:rPr>
        <w:t xml:space="preserve">направленных на обеспечение</w:t>
      </w:r>
    </w:p>
    <w:p>
      <w:pPr>
        <w:pStyle w:val="0"/>
        <w:jc w:val="right"/>
      </w:pPr>
      <w:r>
        <w:rPr>
          <w:sz w:val="24"/>
        </w:rPr>
        <w:t xml:space="preserve">устойчивого развития</w:t>
      </w:r>
    </w:p>
    <w:p>
      <w:pPr>
        <w:pStyle w:val="0"/>
        <w:jc w:val="right"/>
      </w:pPr>
      <w:r>
        <w:rPr>
          <w:sz w:val="24"/>
        </w:rPr>
        <w:t xml:space="preserve">картофелеводства, овощеводства,</w:t>
      </w:r>
    </w:p>
    <w:p>
      <w:pPr>
        <w:pStyle w:val="0"/>
        <w:jc w:val="right"/>
      </w:pPr>
      <w:r>
        <w:rPr>
          <w:sz w:val="24"/>
        </w:rPr>
        <w:t xml:space="preserve">плодоводства и иной</w:t>
      </w:r>
    </w:p>
    <w:p>
      <w:pPr>
        <w:pStyle w:val="0"/>
        <w:jc w:val="right"/>
      </w:pPr>
      <w:r>
        <w:rPr>
          <w:sz w:val="24"/>
        </w:rPr>
        <w:t xml:space="preserve">овощной продукции</w:t>
      </w:r>
    </w:p>
    <w:p>
      <w:pPr>
        <w:pStyle w:val="0"/>
        <w:ind w:firstLine="540"/>
        <w:jc w:val="both"/>
      </w:pPr>
      <w:r>
        <w:rPr>
          <w:sz w:val="24"/>
        </w:rPr>
      </w:r>
    </w:p>
    <w:bookmarkStart w:id="1507" w:name="P1507"/>
    <w:bookmarkEnd w:id="1507"/>
    <w:p>
      <w:pPr>
        <w:pStyle w:val="2"/>
        <w:jc w:val="center"/>
      </w:pPr>
      <w:r>
        <w:rPr>
          <w:sz w:val="24"/>
        </w:rPr>
        <w:t xml:space="preserve">ПЕРЕЧЕНЬ</w:t>
      </w:r>
    </w:p>
    <w:p>
      <w:pPr>
        <w:pStyle w:val="2"/>
        <w:jc w:val="center"/>
      </w:pPr>
      <w:r>
        <w:rPr>
          <w:sz w:val="24"/>
        </w:rPr>
        <w:t xml:space="preserve">ДОКУМЕНТОВ, ЯВЛЯЮЩИХСЯ ОСНОВАНИЕМ ДЛЯ ПРЕДОСТАВЛЕНИЯ</w:t>
      </w:r>
    </w:p>
    <w:p>
      <w:pPr>
        <w:pStyle w:val="2"/>
        <w:jc w:val="center"/>
      </w:pPr>
      <w:r>
        <w:rPr>
          <w:sz w:val="24"/>
        </w:rPr>
        <w:t xml:space="preserve">СУБСИДИЙ НА ВОЗМЕЩЕНИЕ ЧАСТИ ЗАТРАТ, СВЯЗАННЫХ С СОЗДАНИЕМ</w:t>
      </w:r>
    </w:p>
    <w:p>
      <w:pPr>
        <w:pStyle w:val="2"/>
        <w:jc w:val="center"/>
      </w:pPr>
      <w:r>
        <w:rPr>
          <w:sz w:val="24"/>
        </w:rPr>
        <w:t xml:space="preserve">ЛОГИСТИЧЕСКИХ ЦЕНТРОВ, НАПРАВЛЕННЫХ НА ОБЕСПЕЧЕНИЕ</w:t>
      </w:r>
    </w:p>
    <w:p>
      <w:pPr>
        <w:pStyle w:val="2"/>
        <w:jc w:val="center"/>
      </w:pPr>
      <w:r>
        <w:rPr>
          <w:sz w:val="24"/>
        </w:rPr>
        <w:t xml:space="preserve">УСТОЙЧИВОГО РАЗВИТИЯ КАРТОФЕЛЕВОДСТВА, ОВОЩЕВОДСТВА,</w:t>
      </w:r>
    </w:p>
    <w:p>
      <w:pPr>
        <w:pStyle w:val="2"/>
        <w:jc w:val="center"/>
      </w:pPr>
      <w:r>
        <w:rPr>
          <w:sz w:val="24"/>
        </w:rPr>
        <w:t xml:space="preserve">ПЛОДОВОДСТВА И ИНОЙ ОВОЩНОЙ ПРОДУКЦИИ</w:t>
      </w:r>
    </w:p>
    <w:p>
      <w:pPr>
        <w:pStyle w:val="0"/>
        <w:ind w:firstLine="540"/>
        <w:jc w:val="both"/>
      </w:pPr>
      <w:r>
        <w:rPr>
          <w:sz w:val="24"/>
        </w:rPr>
      </w:r>
    </w:p>
    <w:p>
      <w:pPr>
        <w:pStyle w:val="0"/>
        <w:ind w:firstLine="540"/>
        <w:jc w:val="both"/>
      </w:pPr>
      <w:r>
        <w:rPr>
          <w:sz w:val="24"/>
        </w:rPr>
        <w:t xml:space="preserve">1. Для получения субсидий на возмещение части затрат на приобретение специализированной техники, оборудования и транспорта участники отбора представляют следующие документы:</w:t>
      </w:r>
    </w:p>
    <w:p>
      <w:pPr>
        <w:pStyle w:val="0"/>
        <w:spacing w:before="240" w:line-rule="auto"/>
        <w:ind w:firstLine="540"/>
        <w:jc w:val="both"/>
      </w:pPr>
      <w:r>
        <w:rPr>
          <w:sz w:val="24"/>
        </w:rPr>
        <w:t xml:space="preserve">- </w:t>
      </w:r>
      <w:hyperlink w:history="0" w:anchor="P1351" w:tooltip="                                 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1419" w:tooltip="                              СПРАВКА-РАСЧЕТ">
        <w:r>
          <w:rPr>
            <w:sz w:val="24"/>
            <w:color w:val="0000ff"/>
          </w:rPr>
          <w:t xml:space="preserve">справку-расчет</w:t>
        </w:r>
      </w:hyperlink>
      <w:r>
        <w:rPr>
          <w:sz w:val="24"/>
        </w:rPr>
        <w:t xml:space="preserve"> по форме согласно приложению N 2 к Порядку;</w:t>
      </w:r>
    </w:p>
    <w:p>
      <w:pPr>
        <w:pStyle w:val="0"/>
        <w:spacing w:before="240" w:line-rule="auto"/>
        <w:ind w:firstLine="540"/>
        <w:jc w:val="both"/>
      </w:pPr>
      <w:r>
        <w:rPr>
          <w:sz w:val="24"/>
        </w:rPr>
        <w:t xml:space="preserve">- договоры, подтверждающие приобретение специализированной техники, оборудования, транспорта, регистрационные документы на транспортные средства, счета-фактуры (кроме случаев приобретения у поставщиков, находящихся на специальном налоговом режиме); накладные; платежные поручения и/или документы, подтверждающие открытие аккредитива на оплату, свидетельствующие об оплате полной стоимости; акты приема-передачи техники и оборудования, транспорта и (или) иные документы, подтверждающие прием-передачу техники и оборудования, транспорта, предусмотренные договором;</w:t>
      </w:r>
    </w:p>
    <w:p>
      <w:pPr>
        <w:pStyle w:val="0"/>
        <w:spacing w:before="240" w:line-rule="auto"/>
        <w:ind w:firstLine="540"/>
        <w:jc w:val="both"/>
      </w:pPr>
      <w:r>
        <w:rPr>
          <w:sz w:val="24"/>
        </w:rPr>
        <w:t xml:space="preserve">- акт ввода в эксплуатацию оборудования (при приобретении оборудования);</w:t>
      </w:r>
    </w:p>
    <w:p>
      <w:pPr>
        <w:pStyle w:val="0"/>
        <w:spacing w:before="240" w:line-rule="auto"/>
        <w:ind w:firstLine="540"/>
        <w:jc w:val="both"/>
      </w:pPr>
      <w:r>
        <w:rPr>
          <w:sz w:val="24"/>
        </w:rPr>
        <w:t xml:space="preserve">- договор на выполнение монтажных работ (при проведении модернизации логистического центра - при наличии)), счета-фактуры (кроме случаев приобретения у поставщиков, находящихся на специальном налоговом режиме); накладные; платежные поручения и/или документы, подтверждающие открытие аккредитива на оплату, свидетельствующие об оплате полной стоимости; акты приема-передачи выполненных монтажных и (или) иные документы, подтверждающие выполнение монтажных работ, предусмотренных договором.</w:t>
      </w:r>
    </w:p>
    <w:p>
      <w:pPr>
        <w:pStyle w:val="0"/>
        <w:spacing w:before="240" w:line-rule="auto"/>
        <w:ind w:firstLine="540"/>
        <w:jc w:val="both"/>
      </w:pPr>
      <w:r>
        <w:rPr>
          <w:sz w:val="24"/>
        </w:rPr>
        <w:t xml:space="preserve">2. Для получения субсидий на возмещение части затрат на строительство, реконструкцию и (или) модернизацию логистического центра участники отбора представляют следующие документы:</w:t>
      </w:r>
    </w:p>
    <w:p>
      <w:pPr>
        <w:pStyle w:val="0"/>
        <w:spacing w:before="240" w:line-rule="auto"/>
        <w:ind w:firstLine="540"/>
        <w:jc w:val="both"/>
      </w:pPr>
      <w:r>
        <w:rPr>
          <w:sz w:val="24"/>
        </w:rPr>
        <w:t xml:space="preserve">- </w:t>
      </w:r>
      <w:hyperlink w:history="0" w:anchor="P1351" w:tooltip="                                 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1553" w:tooltip="                              СПРАВКА-РАСЧЕТ">
        <w:r>
          <w:rPr>
            <w:sz w:val="24"/>
            <w:color w:val="0000ff"/>
          </w:rPr>
          <w:t xml:space="preserve">справку-расчет</w:t>
        </w:r>
      </w:hyperlink>
      <w:r>
        <w:rPr>
          <w:sz w:val="24"/>
        </w:rPr>
        <w:t xml:space="preserve"> по форме согласно приложению N 4 к Порядку;</w:t>
      </w:r>
    </w:p>
    <w:p>
      <w:pPr>
        <w:pStyle w:val="0"/>
        <w:spacing w:before="240" w:line-rule="auto"/>
        <w:ind w:firstLine="540"/>
        <w:jc w:val="both"/>
      </w:pPr>
      <w:r>
        <w:rPr>
          <w:sz w:val="24"/>
        </w:rPr>
        <w:t xml:space="preserve">- сводный сметный расчет;</w:t>
      </w:r>
    </w:p>
    <w:p>
      <w:pPr>
        <w:pStyle w:val="0"/>
        <w:spacing w:before="240" w:line-rule="auto"/>
        <w:ind w:firstLine="540"/>
        <w:jc w:val="both"/>
      </w:pPr>
      <w:r>
        <w:rPr>
          <w:sz w:val="24"/>
        </w:rPr>
        <w:t xml:space="preserve">- договоры на выполнение подрядных работ, локальные сметные расчеты и графики выполнения строительно-монтажных работ;</w:t>
      </w:r>
    </w:p>
    <w:p>
      <w:pPr>
        <w:pStyle w:val="0"/>
        <w:spacing w:before="240" w:line-rule="auto"/>
        <w:ind w:firstLine="540"/>
        <w:jc w:val="both"/>
      </w:pPr>
      <w:r>
        <w:rPr>
          <w:sz w:val="24"/>
        </w:rPr>
        <w:t xml:space="preserve">- платежные поручения и/или документы, подтверждающие открытие аккредитива, перечисление средств подрядчикам за выполнение работ, в том числе по авансовым платежам (при строительстве логистического центра; при модернизации логистического центра - при наличии);</w:t>
      </w:r>
    </w:p>
    <w:p>
      <w:pPr>
        <w:pStyle w:val="0"/>
        <w:spacing w:before="240" w:line-rule="auto"/>
        <w:ind w:firstLine="540"/>
        <w:jc w:val="both"/>
      </w:pPr>
      <w:r>
        <w:rPr>
          <w:sz w:val="24"/>
        </w:rPr>
        <w:t xml:space="preserve">- акты о приемке выполненных работ (форма N КС-2) и справки о стоимости выполненных работ и затрат (форма N КС-3) (при создании логистического центра; при модернизации логистического центра - при наличии);</w:t>
      </w:r>
    </w:p>
    <w:p>
      <w:pPr>
        <w:pStyle w:val="0"/>
        <w:spacing w:before="240" w:line-rule="auto"/>
        <w:ind w:firstLine="540"/>
        <w:jc w:val="both"/>
      </w:pPr>
      <w:r>
        <w:rPr>
          <w:sz w:val="24"/>
        </w:rPr>
        <w:t xml:space="preserve">- правоустанавливающие документы на логистический центр в случае, если права на него не зарегистрированы в Едином государственном реестре недвижимости (при осуществлении реконструкции и (или) модернизации).</w:t>
      </w:r>
    </w:p>
    <w:p>
      <w:pPr>
        <w:pStyle w:val="0"/>
        <w:spacing w:before="240" w:line-rule="auto"/>
        <w:ind w:firstLine="540"/>
        <w:jc w:val="both"/>
      </w:pPr>
      <w:r>
        <w:rPr>
          <w:sz w:val="24"/>
        </w:rPr>
        <w:t xml:space="preserve">При модернизации логистического центра дополнительно предоставляются:</w:t>
      </w:r>
    </w:p>
    <w:p>
      <w:pPr>
        <w:pStyle w:val="0"/>
        <w:spacing w:before="240" w:line-rule="auto"/>
        <w:ind w:firstLine="540"/>
        <w:jc w:val="both"/>
      </w:pPr>
      <w:r>
        <w:rPr>
          <w:sz w:val="24"/>
        </w:rPr>
        <w:t xml:space="preserve">- договоры, подтверждающие приобретение оборудования (в том числе оборудования в разобранном виде); счета-фактуры (кроме случаев приобретения у поставщиков, находящихся на специальном налоговом режиме); накладные; платежные поручения и/или документы, подтверждающие открытие аккредитива на оплату, свидетельствующие об оплате полной его стоимости; акты приема-передачи оборудования и (или) иные документы, подтверждающие прием-передачу оборудования, предусмотренные договором;</w:t>
      </w:r>
    </w:p>
    <w:p>
      <w:pPr>
        <w:pStyle w:val="0"/>
        <w:spacing w:before="240" w:line-rule="auto"/>
        <w:ind w:firstLine="540"/>
        <w:jc w:val="both"/>
      </w:pPr>
      <w:r>
        <w:rPr>
          <w:sz w:val="24"/>
        </w:rPr>
        <w:t xml:space="preserve">- акт ввода в эксплуатацию оборудования.</w:t>
      </w:r>
    </w:p>
    <w:p>
      <w:pPr>
        <w:pStyle w:val="0"/>
        <w:spacing w:before="240" w:line-rule="auto"/>
        <w:ind w:firstLine="540"/>
        <w:jc w:val="both"/>
      </w:pPr>
      <w:r>
        <w:rPr>
          <w:sz w:val="24"/>
        </w:rPr>
        <w:t xml:space="preserve">В случае использования первичных учетных документов, отличных от установленных действующим законодательством унифицированных форм, представляются аналогичные первичные учетные документы, оформленные в соответствии с законодательством о бухгалтерском учете.</w:t>
      </w:r>
    </w:p>
    <w:p>
      <w:pPr>
        <w:pStyle w:val="0"/>
        <w:spacing w:before="240" w:line-rule="auto"/>
        <w:ind w:firstLine="540"/>
        <w:jc w:val="both"/>
      </w:pPr>
      <w:r>
        <w:rPr>
          <w:sz w:val="24"/>
        </w:rPr>
        <w:t xml:space="preserve">3. Кроме того, участники отбора, не относящиеся к субъектам малого предпринимательства и крестьянским (фермерским) хозяйствам, представляют форму федерального статистического наблюдения N П-4 "Сведения о численности и заработной плате работников" на последнюю отчетную дату.</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связанных с созданием</w:t>
      </w:r>
    </w:p>
    <w:p>
      <w:pPr>
        <w:pStyle w:val="0"/>
        <w:jc w:val="right"/>
      </w:pPr>
      <w:r>
        <w:rPr>
          <w:sz w:val="24"/>
        </w:rPr>
        <w:t xml:space="preserve">логистических центров,</w:t>
      </w:r>
    </w:p>
    <w:p>
      <w:pPr>
        <w:pStyle w:val="0"/>
        <w:jc w:val="right"/>
      </w:pPr>
      <w:r>
        <w:rPr>
          <w:sz w:val="24"/>
        </w:rPr>
        <w:t xml:space="preserve">направленных на обеспечение</w:t>
      </w:r>
    </w:p>
    <w:p>
      <w:pPr>
        <w:pStyle w:val="0"/>
        <w:jc w:val="right"/>
      </w:pPr>
      <w:r>
        <w:rPr>
          <w:sz w:val="24"/>
        </w:rPr>
        <w:t xml:space="preserve">устойчивого развития</w:t>
      </w:r>
    </w:p>
    <w:p>
      <w:pPr>
        <w:pStyle w:val="0"/>
        <w:jc w:val="right"/>
      </w:pPr>
      <w:r>
        <w:rPr>
          <w:sz w:val="24"/>
        </w:rPr>
        <w:t xml:space="preserve">картофелеводства, овощеводства,</w:t>
      </w:r>
    </w:p>
    <w:p>
      <w:pPr>
        <w:pStyle w:val="0"/>
        <w:jc w:val="right"/>
      </w:pPr>
      <w:r>
        <w:rPr>
          <w:sz w:val="24"/>
        </w:rPr>
        <w:t xml:space="preserve">плодоводства и иной</w:t>
      </w:r>
    </w:p>
    <w:p>
      <w:pPr>
        <w:pStyle w:val="0"/>
        <w:jc w:val="right"/>
      </w:pPr>
      <w:r>
        <w:rPr>
          <w:sz w:val="24"/>
        </w:rPr>
        <w:t xml:space="preserve">овощной продукции</w:t>
      </w:r>
    </w:p>
    <w:p>
      <w:pPr>
        <w:pStyle w:val="0"/>
        <w:ind w:firstLine="540"/>
        <w:jc w:val="both"/>
      </w:pPr>
      <w:r>
        <w:rPr>
          <w:sz w:val="24"/>
        </w:rPr>
      </w:r>
    </w:p>
    <w:p>
      <w:pPr>
        <w:pStyle w:val="1"/>
        <w:jc w:val="both"/>
      </w:pPr>
      <w:r>
        <w:rPr>
          <w:sz w:val="20"/>
        </w:rPr>
        <w:t xml:space="preserve">Заполняется участником отбора</w:t>
      </w:r>
    </w:p>
    <w:p>
      <w:pPr>
        <w:pStyle w:val="1"/>
        <w:jc w:val="both"/>
      </w:pPr>
      <w:r>
        <w:rPr>
          <w:sz w:val="20"/>
        </w:rPr>
        <w:t xml:space="preserve">Представляется в Министерство сельского хозяйства Пензенской области</w:t>
      </w:r>
    </w:p>
    <w:p>
      <w:pPr>
        <w:pStyle w:val="1"/>
        <w:jc w:val="both"/>
      </w:pPr>
      <w:r>
        <w:rPr>
          <w:sz w:val="20"/>
        </w:rPr>
      </w:r>
    </w:p>
    <w:bookmarkStart w:id="1553" w:name="P1553"/>
    <w:bookmarkEnd w:id="1553"/>
    <w:p>
      <w:pPr>
        <w:pStyle w:val="1"/>
        <w:jc w:val="both"/>
      </w:pPr>
      <w:r>
        <w:rPr>
          <w:sz w:val="20"/>
        </w:rPr>
        <w:t xml:space="preserve">                              СПРАВКА-РАСЧЕТ</w:t>
      </w:r>
    </w:p>
    <w:p>
      <w:pPr>
        <w:pStyle w:val="1"/>
        <w:jc w:val="both"/>
      </w:pPr>
      <w:r>
        <w:rPr>
          <w:sz w:val="20"/>
        </w:rPr>
        <w:t xml:space="preserve">             на ______________________________________________</w:t>
      </w:r>
    </w:p>
    <w:p>
      <w:pPr>
        <w:pStyle w:val="1"/>
        <w:jc w:val="both"/>
      </w:pPr>
      <w:r>
        <w:rPr>
          <w:sz w:val="20"/>
        </w:rPr>
        <w:t xml:space="preserve">                          (наименование субсидии)</w:t>
      </w:r>
    </w:p>
    <w:p>
      <w:pPr>
        <w:pStyle w:val="1"/>
        <w:jc w:val="both"/>
      </w:pPr>
      <w:r>
        <w:rPr>
          <w:sz w:val="20"/>
        </w:rPr>
        <w:t xml:space="preserve">         по _____________________________________________________</w:t>
      </w:r>
    </w:p>
    <w:p>
      <w:pPr>
        <w:pStyle w:val="1"/>
        <w:jc w:val="both"/>
      </w:pPr>
      <w:r>
        <w:rPr>
          <w:sz w:val="20"/>
        </w:rPr>
        <w:t xml:space="preserve">                             (участник отбора)</w:t>
      </w:r>
    </w:p>
    <w:p>
      <w:pPr>
        <w:pStyle w:val="0"/>
        <w:ind w:firstLine="54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362"/>
        <w:gridCol w:w="1381"/>
        <w:gridCol w:w="1463"/>
        <w:gridCol w:w="1247"/>
        <w:gridCol w:w="1103"/>
        <w:gridCol w:w="1361"/>
        <w:gridCol w:w="1304"/>
        <w:gridCol w:w="1247"/>
      </w:tblGrid>
      <w:tr>
        <w:tc>
          <w:tcPr>
            <w:tcW w:w="510" w:type="dxa"/>
          </w:tcPr>
          <w:p>
            <w:pPr>
              <w:pStyle w:val="0"/>
              <w:jc w:val="center"/>
            </w:pPr>
            <w:r>
              <w:rPr>
                <w:sz w:val="24"/>
              </w:rPr>
              <w:t xml:space="preserve">N п/п</w:t>
            </w:r>
          </w:p>
        </w:tc>
        <w:tc>
          <w:tcPr>
            <w:tcW w:w="1362" w:type="dxa"/>
          </w:tcPr>
          <w:p>
            <w:pPr>
              <w:pStyle w:val="0"/>
              <w:jc w:val="center"/>
            </w:pPr>
            <w:r>
              <w:rPr>
                <w:sz w:val="24"/>
              </w:rPr>
              <w:t xml:space="preserve">Наименование затрат</w:t>
            </w:r>
          </w:p>
        </w:tc>
        <w:tc>
          <w:tcPr>
            <w:tcW w:w="1381" w:type="dxa"/>
          </w:tcPr>
          <w:p>
            <w:pPr>
              <w:pStyle w:val="0"/>
              <w:jc w:val="center"/>
            </w:pPr>
            <w:r>
              <w:rPr>
                <w:sz w:val="24"/>
              </w:rPr>
              <w:t xml:space="preserve">Наименование поставщика и/или подрядчика</w:t>
            </w:r>
          </w:p>
        </w:tc>
        <w:tc>
          <w:tcPr>
            <w:tcW w:w="1463" w:type="dxa"/>
          </w:tcPr>
          <w:p>
            <w:pPr>
              <w:pStyle w:val="0"/>
              <w:jc w:val="center"/>
            </w:pPr>
            <w:r>
              <w:rPr>
                <w:sz w:val="24"/>
              </w:rPr>
              <w:t xml:space="preserve">Наименование оборудования (при проведении модернизации)</w:t>
            </w:r>
          </w:p>
        </w:tc>
        <w:tc>
          <w:tcPr>
            <w:tcW w:w="1247" w:type="dxa"/>
          </w:tcPr>
          <w:p>
            <w:pPr>
              <w:pStyle w:val="0"/>
              <w:jc w:val="center"/>
            </w:pPr>
            <w:r>
              <w:rPr>
                <w:sz w:val="24"/>
              </w:rPr>
              <w:t xml:space="preserve">Единицы измерения</w:t>
            </w:r>
          </w:p>
        </w:tc>
        <w:tc>
          <w:tcPr>
            <w:tcW w:w="1103" w:type="dxa"/>
          </w:tcPr>
          <w:p>
            <w:pPr>
              <w:pStyle w:val="0"/>
              <w:jc w:val="center"/>
            </w:pPr>
            <w:r>
              <w:rPr>
                <w:sz w:val="24"/>
              </w:rPr>
              <w:t xml:space="preserve">Количество</w:t>
            </w:r>
          </w:p>
        </w:tc>
        <w:tc>
          <w:tcPr>
            <w:tcW w:w="1361" w:type="dxa"/>
          </w:tcPr>
          <w:p>
            <w:pPr>
              <w:pStyle w:val="0"/>
              <w:jc w:val="center"/>
            </w:pPr>
            <w:r>
              <w:rPr>
                <w:sz w:val="24"/>
              </w:rPr>
              <w:t xml:space="preserve">Стоимость </w:t>
            </w:r>
            <w:hyperlink w:history="0" w:anchor="P1606"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r>
              <w:rPr>
                <w:sz w:val="24"/>
              </w:rPr>
              <w:t xml:space="preserve">, рублей</w:t>
            </w:r>
          </w:p>
        </w:tc>
        <w:tc>
          <w:tcPr>
            <w:tcW w:w="1304" w:type="dxa"/>
          </w:tcPr>
          <w:p>
            <w:pPr>
              <w:pStyle w:val="0"/>
              <w:jc w:val="center"/>
            </w:pPr>
            <w:r>
              <w:rPr>
                <w:sz w:val="24"/>
              </w:rPr>
              <w:t xml:space="preserve">Ставка субсидии, % от стоимости</w:t>
            </w:r>
          </w:p>
        </w:tc>
        <w:tc>
          <w:tcPr>
            <w:tcW w:w="1247" w:type="dxa"/>
          </w:tcPr>
          <w:p>
            <w:pPr>
              <w:pStyle w:val="0"/>
              <w:jc w:val="center"/>
            </w:pPr>
            <w:r>
              <w:rPr>
                <w:sz w:val="24"/>
              </w:rPr>
              <w:t xml:space="preserve">Сумма субсидий, рублей </w:t>
            </w:r>
            <w:hyperlink w:history="0" w:anchor="P1574" w:tooltip="7">
              <w:r>
                <w:rPr>
                  <w:sz w:val="24"/>
                  <w:color w:val="0000ff"/>
                </w:rPr>
                <w:t xml:space="preserve">гр. 7</w:t>
              </w:r>
            </w:hyperlink>
            <w:r>
              <w:rPr>
                <w:sz w:val="24"/>
              </w:rPr>
              <w:t xml:space="preserve"> x </w:t>
            </w:r>
            <w:hyperlink w:history="0" w:anchor="P1575" w:tooltip="8">
              <w:r>
                <w:rPr>
                  <w:sz w:val="24"/>
                  <w:color w:val="0000ff"/>
                </w:rPr>
                <w:t xml:space="preserve">гр. 8</w:t>
              </w:r>
            </w:hyperlink>
            <w:r>
              <w:rPr>
                <w:sz w:val="24"/>
              </w:rPr>
              <w:t xml:space="preserve">: 100)</w:t>
            </w:r>
          </w:p>
        </w:tc>
      </w:tr>
      <w:tr>
        <w:tc>
          <w:tcPr>
            <w:tcW w:w="510" w:type="dxa"/>
          </w:tcPr>
          <w:p>
            <w:pPr>
              <w:pStyle w:val="0"/>
              <w:jc w:val="center"/>
            </w:pPr>
            <w:r>
              <w:rPr>
                <w:sz w:val="24"/>
              </w:rPr>
              <w:t xml:space="preserve">1</w:t>
            </w:r>
          </w:p>
        </w:tc>
        <w:tc>
          <w:tcPr>
            <w:tcW w:w="1362" w:type="dxa"/>
          </w:tcPr>
          <w:p>
            <w:pPr>
              <w:pStyle w:val="0"/>
              <w:jc w:val="center"/>
            </w:pPr>
            <w:r>
              <w:rPr>
                <w:sz w:val="24"/>
              </w:rPr>
              <w:t xml:space="preserve">2</w:t>
            </w:r>
          </w:p>
        </w:tc>
        <w:tc>
          <w:tcPr>
            <w:tcW w:w="1381" w:type="dxa"/>
          </w:tcPr>
          <w:p>
            <w:pPr>
              <w:pStyle w:val="0"/>
              <w:jc w:val="center"/>
            </w:pPr>
            <w:r>
              <w:rPr>
                <w:sz w:val="24"/>
              </w:rPr>
              <w:t xml:space="preserve">3</w:t>
            </w:r>
          </w:p>
        </w:tc>
        <w:tc>
          <w:tcPr>
            <w:tcW w:w="1463" w:type="dxa"/>
          </w:tcPr>
          <w:p>
            <w:pPr>
              <w:pStyle w:val="0"/>
              <w:jc w:val="center"/>
            </w:pPr>
            <w:r>
              <w:rPr>
                <w:sz w:val="24"/>
              </w:rPr>
              <w:t xml:space="preserve">4</w:t>
            </w:r>
          </w:p>
        </w:tc>
        <w:tc>
          <w:tcPr>
            <w:tcW w:w="1247" w:type="dxa"/>
          </w:tcPr>
          <w:p>
            <w:pPr>
              <w:pStyle w:val="0"/>
              <w:jc w:val="center"/>
            </w:pPr>
            <w:r>
              <w:rPr>
                <w:sz w:val="24"/>
              </w:rPr>
              <w:t xml:space="preserve">5</w:t>
            </w:r>
          </w:p>
        </w:tc>
        <w:tc>
          <w:tcPr>
            <w:tcW w:w="1103" w:type="dxa"/>
          </w:tcPr>
          <w:p>
            <w:pPr>
              <w:pStyle w:val="0"/>
              <w:jc w:val="center"/>
            </w:pPr>
            <w:r>
              <w:rPr>
                <w:sz w:val="24"/>
              </w:rPr>
              <w:t xml:space="preserve">6</w:t>
            </w:r>
          </w:p>
        </w:tc>
        <w:tc>
          <w:tcPr>
            <w:tcW w:w="1361" w:type="dxa"/>
          </w:tcPr>
          <w:bookmarkStart w:id="1574" w:name="P1574"/>
          <w:bookmarkEnd w:id="1574"/>
          <w:p>
            <w:pPr>
              <w:pStyle w:val="0"/>
              <w:jc w:val="center"/>
            </w:pPr>
            <w:r>
              <w:rPr>
                <w:sz w:val="24"/>
              </w:rPr>
              <w:t xml:space="preserve">7</w:t>
            </w:r>
          </w:p>
        </w:tc>
        <w:tc>
          <w:tcPr>
            <w:tcW w:w="1304" w:type="dxa"/>
          </w:tcPr>
          <w:bookmarkStart w:id="1575" w:name="P1575"/>
          <w:bookmarkEnd w:id="1575"/>
          <w:p>
            <w:pPr>
              <w:pStyle w:val="0"/>
              <w:jc w:val="center"/>
            </w:pPr>
            <w:r>
              <w:rPr>
                <w:sz w:val="24"/>
              </w:rPr>
              <w:t xml:space="preserve">8</w:t>
            </w:r>
          </w:p>
        </w:tc>
        <w:tc>
          <w:tcPr>
            <w:tcW w:w="1247" w:type="dxa"/>
          </w:tcPr>
          <w:p>
            <w:pPr>
              <w:pStyle w:val="0"/>
              <w:jc w:val="center"/>
            </w:pPr>
            <w:r>
              <w:rPr>
                <w:sz w:val="24"/>
              </w:rPr>
              <w:t xml:space="preserve">9</w:t>
            </w:r>
          </w:p>
        </w:tc>
      </w:tr>
      <w:tr>
        <w:tc>
          <w:tcPr>
            <w:tcW w:w="510" w:type="dxa"/>
          </w:tcPr>
          <w:p>
            <w:pPr>
              <w:pStyle w:val="0"/>
            </w:pPr>
            <w:r>
              <w:rPr>
                <w:sz w:val="24"/>
              </w:rPr>
            </w:r>
          </w:p>
        </w:tc>
        <w:tc>
          <w:tcPr>
            <w:tcW w:w="1362" w:type="dxa"/>
          </w:tcPr>
          <w:p>
            <w:pPr>
              <w:pStyle w:val="0"/>
            </w:pPr>
            <w:r>
              <w:rPr>
                <w:sz w:val="24"/>
              </w:rPr>
            </w:r>
          </w:p>
        </w:tc>
        <w:tc>
          <w:tcPr>
            <w:tcW w:w="1381" w:type="dxa"/>
          </w:tcPr>
          <w:p>
            <w:pPr>
              <w:pStyle w:val="0"/>
            </w:pPr>
            <w:r>
              <w:rPr>
                <w:sz w:val="24"/>
              </w:rPr>
            </w:r>
          </w:p>
        </w:tc>
        <w:tc>
          <w:tcPr>
            <w:tcW w:w="1463" w:type="dxa"/>
          </w:tcPr>
          <w:p>
            <w:pPr>
              <w:pStyle w:val="0"/>
            </w:pPr>
            <w:r>
              <w:rPr>
                <w:sz w:val="24"/>
              </w:rPr>
            </w:r>
          </w:p>
        </w:tc>
        <w:tc>
          <w:tcPr>
            <w:tcW w:w="1247" w:type="dxa"/>
          </w:tcPr>
          <w:p>
            <w:pPr>
              <w:pStyle w:val="0"/>
            </w:pPr>
            <w:r>
              <w:rPr>
                <w:sz w:val="24"/>
              </w:rPr>
            </w:r>
          </w:p>
        </w:tc>
        <w:tc>
          <w:tcPr>
            <w:tcW w:w="1103" w:type="dxa"/>
          </w:tcPr>
          <w:p>
            <w:pPr>
              <w:pStyle w:val="0"/>
            </w:pPr>
            <w:r>
              <w:rPr>
                <w:sz w:val="24"/>
              </w:rPr>
            </w:r>
          </w:p>
        </w:tc>
        <w:tc>
          <w:tcPr>
            <w:tcW w:w="1361" w:type="dxa"/>
          </w:tcPr>
          <w:p>
            <w:pPr>
              <w:pStyle w:val="0"/>
            </w:pPr>
            <w:r>
              <w:rPr>
                <w:sz w:val="24"/>
              </w:rPr>
            </w:r>
          </w:p>
        </w:tc>
        <w:tc>
          <w:tcPr>
            <w:tcW w:w="1304" w:type="dxa"/>
          </w:tcPr>
          <w:p>
            <w:pPr>
              <w:pStyle w:val="0"/>
            </w:pPr>
            <w:r>
              <w:rPr>
                <w:sz w:val="24"/>
              </w:rPr>
            </w:r>
          </w:p>
        </w:tc>
        <w:tc>
          <w:tcPr>
            <w:tcW w:w="1247" w:type="dxa"/>
          </w:tcPr>
          <w:p>
            <w:pPr>
              <w:pStyle w:val="0"/>
            </w:pPr>
            <w:r>
              <w:rPr>
                <w:sz w:val="24"/>
              </w:rPr>
            </w:r>
          </w:p>
        </w:tc>
      </w:tr>
      <w:tr>
        <w:tc>
          <w:tcPr>
            <w:tcW w:w="510" w:type="dxa"/>
          </w:tcPr>
          <w:p>
            <w:pPr>
              <w:pStyle w:val="0"/>
            </w:pPr>
            <w:r>
              <w:rPr>
                <w:sz w:val="24"/>
              </w:rPr>
            </w:r>
          </w:p>
        </w:tc>
        <w:tc>
          <w:tcPr>
            <w:tcW w:w="1362" w:type="dxa"/>
          </w:tcPr>
          <w:p>
            <w:pPr>
              <w:pStyle w:val="0"/>
            </w:pPr>
            <w:r>
              <w:rPr>
                <w:sz w:val="24"/>
              </w:rPr>
            </w:r>
          </w:p>
        </w:tc>
        <w:tc>
          <w:tcPr>
            <w:tcW w:w="1381" w:type="dxa"/>
          </w:tcPr>
          <w:p>
            <w:pPr>
              <w:pStyle w:val="0"/>
            </w:pPr>
            <w:r>
              <w:rPr>
                <w:sz w:val="24"/>
              </w:rPr>
            </w:r>
          </w:p>
        </w:tc>
        <w:tc>
          <w:tcPr>
            <w:tcW w:w="1463" w:type="dxa"/>
          </w:tcPr>
          <w:p>
            <w:pPr>
              <w:pStyle w:val="0"/>
            </w:pPr>
            <w:r>
              <w:rPr>
                <w:sz w:val="24"/>
              </w:rPr>
            </w:r>
          </w:p>
        </w:tc>
        <w:tc>
          <w:tcPr>
            <w:tcW w:w="1247" w:type="dxa"/>
          </w:tcPr>
          <w:p>
            <w:pPr>
              <w:pStyle w:val="0"/>
            </w:pPr>
            <w:r>
              <w:rPr>
                <w:sz w:val="24"/>
              </w:rPr>
            </w:r>
          </w:p>
        </w:tc>
        <w:tc>
          <w:tcPr>
            <w:tcW w:w="1103" w:type="dxa"/>
          </w:tcPr>
          <w:p>
            <w:pPr>
              <w:pStyle w:val="0"/>
            </w:pPr>
            <w:r>
              <w:rPr>
                <w:sz w:val="24"/>
              </w:rPr>
            </w:r>
          </w:p>
        </w:tc>
        <w:tc>
          <w:tcPr>
            <w:tcW w:w="1361" w:type="dxa"/>
          </w:tcPr>
          <w:p>
            <w:pPr>
              <w:pStyle w:val="0"/>
            </w:pPr>
            <w:r>
              <w:rPr>
                <w:sz w:val="24"/>
              </w:rPr>
            </w:r>
          </w:p>
        </w:tc>
        <w:tc>
          <w:tcPr>
            <w:tcW w:w="1304" w:type="dxa"/>
          </w:tcPr>
          <w:p>
            <w:pPr>
              <w:pStyle w:val="0"/>
            </w:pPr>
            <w:r>
              <w:rPr>
                <w:sz w:val="24"/>
              </w:rPr>
            </w:r>
          </w:p>
        </w:tc>
        <w:tc>
          <w:tcPr>
            <w:tcW w:w="1247" w:type="dxa"/>
          </w:tcPr>
          <w:p>
            <w:pPr>
              <w:pStyle w:val="0"/>
            </w:pPr>
            <w:r>
              <w:rPr>
                <w:sz w:val="24"/>
              </w:rPr>
            </w:r>
          </w:p>
        </w:tc>
      </w:tr>
      <w:tr>
        <w:tc>
          <w:tcPr>
            <w:tcW w:w="510" w:type="dxa"/>
          </w:tcPr>
          <w:p>
            <w:pPr>
              <w:pStyle w:val="0"/>
            </w:pPr>
            <w:r>
              <w:rPr>
                <w:sz w:val="24"/>
              </w:rPr>
            </w:r>
          </w:p>
        </w:tc>
        <w:tc>
          <w:tcPr>
            <w:tcW w:w="1362" w:type="dxa"/>
          </w:tcPr>
          <w:p>
            <w:pPr>
              <w:pStyle w:val="0"/>
            </w:pPr>
            <w:r>
              <w:rPr>
                <w:sz w:val="24"/>
              </w:rPr>
            </w:r>
          </w:p>
        </w:tc>
        <w:tc>
          <w:tcPr>
            <w:tcW w:w="1381" w:type="dxa"/>
          </w:tcPr>
          <w:p>
            <w:pPr>
              <w:pStyle w:val="0"/>
            </w:pPr>
            <w:r>
              <w:rPr>
                <w:sz w:val="24"/>
              </w:rPr>
            </w:r>
          </w:p>
        </w:tc>
        <w:tc>
          <w:tcPr>
            <w:tcW w:w="1463" w:type="dxa"/>
          </w:tcPr>
          <w:p>
            <w:pPr>
              <w:pStyle w:val="0"/>
            </w:pPr>
            <w:r>
              <w:rPr>
                <w:sz w:val="24"/>
              </w:rPr>
            </w:r>
          </w:p>
        </w:tc>
        <w:tc>
          <w:tcPr>
            <w:tcW w:w="1247" w:type="dxa"/>
          </w:tcPr>
          <w:p>
            <w:pPr>
              <w:pStyle w:val="0"/>
            </w:pPr>
            <w:r>
              <w:rPr>
                <w:sz w:val="24"/>
              </w:rPr>
            </w:r>
          </w:p>
        </w:tc>
        <w:tc>
          <w:tcPr>
            <w:tcW w:w="1103" w:type="dxa"/>
          </w:tcPr>
          <w:p>
            <w:pPr>
              <w:pStyle w:val="0"/>
            </w:pPr>
            <w:r>
              <w:rPr>
                <w:sz w:val="24"/>
              </w:rPr>
            </w:r>
          </w:p>
        </w:tc>
        <w:tc>
          <w:tcPr>
            <w:tcW w:w="1361" w:type="dxa"/>
          </w:tcPr>
          <w:p>
            <w:pPr>
              <w:pStyle w:val="0"/>
            </w:pPr>
            <w:r>
              <w:rPr>
                <w:sz w:val="24"/>
              </w:rPr>
            </w:r>
          </w:p>
        </w:tc>
        <w:tc>
          <w:tcPr>
            <w:tcW w:w="1304" w:type="dxa"/>
          </w:tcPr>
          <w:p>
            <w:pPr>
              <w:pStyle w:val="0"/>
            </w:pPr>
            <w:r>
              <w:rPr>
                <w:sz w:val="24"/>
              </w:rPr>
            </w:r>
          </w:p>
        </w:tc>
        <w:tc>
          <w:tcPr>
            <w:tcW w:w="1247" w:type="dxa"/>
          </w:tcPr>
          <w:p>
            <w:pPr>
              <w:pStyle w:val="0"/>
            </w:pPr>
            <w:r>
              <w:rPr>
                <w:sz w:val="24"/>
              </w:rPr>
            </w:r>
          </w:p>
        </w:tc>
      </w:tr>
    </w:tbl>
    <w:p>
      <w:pPr>
        <w:sectPr>
          <w:headerReference w:type="default" r:id="rId68"/>
          <w:headerReference w:type="first" r:id="rId68"/>
          <w:footerReference w:type="default" r:id="rId69"/>
          <w:footerReference w:type="first" r:id="rId69"/>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t xml:space="preserve">--------------------------------</w:t>
      </w:r>
    </w:p>
    <w:bookmarkStart w:id="1606" w:name="P1606"/>
    <w:bookmarkEnd w:id="1606"/>
    <w:p>
      <w:pPr>
        <w:pStyle w:val="0"/>
        <w:spacing w:before="240" w:line-rule="auto"/>
        <w:ind w:firstLine="540"/>
        <w:jc w:val="both"/>
      </w:pPr>
      <w:r>
        <w:rPr>
          <w:sz w:val="24"/>
        </w:rPr>
        <w:t xml:space="preserve">&lt;*&gt;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106"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864/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 ____________ 20__ г.</w:t>
      </w:r>
    </w:p>
    <w:p>
      <w:pPr>
        <w:pStyle w:val="1"/>
        <w:jc w:val="both"/>
      </w:pPr>
      <w:r>
        <w:rPr>
          <w:sz w:val="20"/>
        </w:rPr>
        <w:t xml:space="preserve">Исполнитель __________________ телефон ________________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24 июля 2017 г. N 354-пП</w:t>
      </w:r>
    </w:p>
    <w:p>
      <w:pPr>
        <w:pStyle w:val="0"/>
        <w:ind w:firstLine="540"/>
        <w:jc w:val="both"/>
      </w:pPr>
      <w:r>
        <w:rPr>
          <w:sz w:val="24"/>
        </w:rPr>
      </w:r>
    </w:p>
    <w:bookmarkStart w:id="1639" w:name="P1639"/>
    <w:bookmarkEnd w:id="1639"/>
    <w:p>
      <w:pPr>
        <w:pStyle w:val="2"/>
        <w:jc w:val="center"/>
      </w:pPr>
      <w:r>
        <w:rPr>
          <w:sz w:val="24"/>
        </w:rPr>
        <w:t xml:space="preserve">ПОРЯДОК</w:t>
      </w:r>
    </w:p>
    <w:p>
      <w:pPr>
        <w:pStyle w:val="2"/>
        <w:jc w:val="center"/>
      </w:pPr>
      <w:r>
        <w:rPr>
          <w:sz w:val="24"/>
        </w:rPr>
        <w:t xml:space="preserve">ПРЕДОСТАВЛЕНИЯ СУБСИДИЙ НА ВОЗМЕЩЕНИЕ ЧАСТИ ЗАТРАТ</w:t>
      </w:r>
    </w:p>
    <w:p>
      <w:pPr>
        <w:pStyle w:val="2"/>
        <w:jc w:val="center"/>
      </w:pPr>
      <w:r>
        <w:rPr>
          <w:sz w:val="24"/>
        </w:rPr>
        <w:t xml:space="preserve">НА ПРИОБРЕТЕНИЕ ОБОРУДОВАНИЯ, МАШИН И МЕХАНИЗМОВ</w:t>
      </w:r>
    </w:p>
    <w:p>
      <w:pPr>
        <w:pStyle w:val="2"/>
        <w:jc w:val="center"/>
      </w:pPr>
      <w:r>
        <w:rPr>
          <w:sz w:val="24"/>
        </w:rPr>
        <w:t xml:space="preserve">ДЛЯ ПРОИЗВОДСТВА, УБОЯ И ПЕРЕРАБОТКИ МЯСА ПТИЦЫ</w:t>
      </w:r>
    </w:p>
    <w:p>
      <w:pPr>
        <w:pStyle w:val="2"/>
        <w:jc w:val="center"/>
      </w:pPr>
      <w:r>
        <w:rPr>
          <w:sz w:val="24"/>
        </w:rPr>
        <w:t xml:space="preserve">(ЗА ИСКЛЮЧЕНИЕМ КУР БРОЙЛЕРНЫХ ПОРОД)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17.07.2025 </w:t>
            </w:r>
            <w:hyperlink w:history="0" r:id="rId107" w:tooltip="Постановление Правительства Пензенской обл. от 17.07.2025 N 655-пП &quot;О внесении изменений в постановление Правительства Пензенской области от 24.07.2017 N 354-пП (с последующими изменениями)&quot; (вместе с &quot;Порядками...&quot;) {КонсультантПлюс}">
              <w:r>
                <w:rPr>
                  <w:sz w:val="24"/>
                  <w:color w:val="0000ff"/>
                </w:rPr>
                <w:t xml:space="preserve">N 655-пП</w:t>
              </w:r>
            </w:hyperlink>
            <w:r>
              <w:rPr>
                <w:sz w:val="24"/>
                <w:color w:val="392c69"/>
              </w:rPr>
              <w:t xml:space="preserve">,</w:t>
            </w:r>
          </w:p>
          <w:p>
            <w:pPr>
              <w:pStyle w:val="0"/>
              <w:jc w:val="center"/>
            </w:pPr>
            <w:r>
              <w:rPr>
                <w:sz w:val="24"/>
                <w:color w:val="392c69"/>
              </w:rPr>
              <w:t xml:space="preserve">от 10.10.2025 </w:t>
            </w:r>
            <w:hyperlink w:history="0" r:id="rId108" w:tooltip="Постановление Правительства Пензенской обл. от 10.10.2025 N 857-пП &quot;О внесении изменений в постановление Правительства Пензенской области от 24.07.2017 N 354-пП (с последующими изменениями)&quot; {КонсультантПлюс}">
              <w:r>
                <w:rPr>
                  <w:sz w:val="24"/>
                  <w:color w:val="0000ff"/>
                </w:rPr>
                <w:t xml:space="preserve">N 857-пП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1. Общие положения о предоставлении субсидий</w:t>
      </w:r>
    </w:p>
    <w:p>
      <w:pPr>
        <w:pStyle w:val="0"/>
        <w:ind w:firstLine="54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субсидий из бюджета Пензенской области на приобретение оборудования, машин и механизмов для производства, убоя и переработки мяса птицы (за исключением кур бройлерных пород) в рамках государственной </w:t>
      </w:r>
      <w:hyperlink w:history="0" r:id="rId109" w:tooltip="Постановление Правительства Пензенской обл. от 18.09.2013 N 691-пП (ред. от 15.09.2025) &quot;Об утверждении государственной программы Пензенской области &quot;Развитие агропромышленного комплекса Пензенской области&quot; {КонсультантПлюс}">
        <w:r>
          <w:rPr>
            <w:sz w:val="24"/>
            <w:color w:val="0000ff"/>
          </w:rPr>
          <w:t xml:space="preserve">программы</w:t>
        </w:r>
      </w:hyperlink>
      <w:r>
        <w:rPr>
          <w:sz w:val="24"/>
        </w:rPr>
        <w:t xml:space="preserve">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(с последующими изменениями) (далее - субсидии).</w:t>
      </w:r>
    </w:p>
    <w:bookmarkStart w:id="1651" w:name="P1651"/>
    <w:bookmarkEnd w:id="1651"/>
    <w:p>
      <w:pPr>
        <w:pStyle w:val="0"/>
        <w:spacing w:before="240" w:line-rule="auto"/>
        <w:ind w:firstLine="540"/>
        <w:jc w:val="both"/>
      </w:pPr>
      <w:r>
        <w:rPr>
          <w:sz w:val="24"/>
        </w:rPr>
        <w:t xml:space="preserve">1.2. Субсидии предоставляются в целях развития производства, убоя и переработки мяса птицы (за исключением кур бройлерных пород).</w:t>
      </w:r>
    </w:p>
    <w:bookmarkStart w:id="1652" w:name="P1652"/>
    <w:bookmarkEnd w:id="1652"/>
    <w:p>
      <w:pPr>
        <w:pStyle w:val="0"/>
        <w:spacing w:before="240" w:line-rule="auto"/>
        <w:ind w:firstLine="540"/>
        <w:jc w:val="both"/>
      </w:pPr>
      <w:r>
        <w:rPr>
          <w:sz w:val="24"/>
        </w:rPr>
        <w:t xml:space="preserve">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1651" w:tooltip="1.2. Субсидии предоставляются в целях развития производства, убоя и переработки мяса птицы (за исключением кур бройлерных пород).">
        <w:r>
          <w:rPr>
            <w:sz w:val="24"/>
            <w:color w:val="0000ff"/>
          </w:rPr>
          <w:t xml:space="preserve">пункте 1.2</w:t>
        </w:r>
      </w:hyperlink>
      <w:r>
        <w:rPr>
          <w:sz w:val="24"/>
        </w:rPr>
        <w:t xml:space="preserve"> настоящего Порядка.</w:t>
      </w:r>
    </w:p>
    <w:bookmarkStart w:id="1653" w:name="P1653"/>
    <w:bookmarkEnd w:id="1653"/>
    <w:p>
      <w:pPr>
        <w:pStyle w:val="0"/>
        <w:spacing w:before="240" w:line-rule="auto"/>
        <w:ind w:firstLine="540"/>
        <w:jc w:val="both"/>
      </w:pPr>
      <w:r>
        <w:rPr>
          <w:sz w:val="24"/>
        </w:rPr>
        <w:t xml:space="preserve">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(далее - получатели субсидий, участники отбора).</w:t>
      </w:r>
    </w:p>
    <w:bookmarkStart w:id="1654" w:name="P1654"/>
    <w:bookmarkEnd w:id="1654"/>
    <w:p>
      <w:pPr>
        <w:pStyle w:val="0"/>
        <w:spacing w:before="240" w:line-rule="auto"/>
        <w:ind w:firstLine="540"/>
        <w:jc w:val="both"/>
      </w:pPr>
      <w:r>
        <w:rPr>
          <w:sz w:val="24"/>
        </w:rPr>
        <w:t xml:space="preserve">1.5. Субсидии предоставляются на возмещение части затрат на приобретение оборудования, машин и механизмов для производства, убоя и переработки мяса птицы (за исключением кур бройлерных пород).</w:t>
      </w:r>
    </w:p>
    <w:p>
      <w:pPr>
        <w:pStyle w:val="0"/>
        <w:spacing w:before="240" w:line-rule="auto"/>
        <w:ind w:firstLine="540"/>
        <w:jc w:val="both"/>
      </w:pPr>
      <w:r>
        <w:rPr>
          <w:sz w:val="24"/>
        </w:rPr>
        <w:t xml:space="preserve">1.6. Субсидии предоставляются по результатам отбора получателей субсидий, проводимого посредством запроса предложений (заявок)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w:t>
      </w:r>
    </w:p>
    <w:p>
      <w:pPr>
        <w:pStyle w:val="0"/>
        <w:spacing w:before="240" w:line-rule="auto"/>
        <w:ind w:firstLine="540"/>
        <w:jc w:val="both"/>
      </w:pPr>
      <w:r>
        <w:rPr>
          <w:sz w:val="24"/>
        </w:rPr>
        <w:t xml:space="preserve">1.7.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ind w:firstLine="540"/>
        <w:jc w:val="both"/>
      </w:pPr>
      <w:r>
        <w:rPr>
          <w:sz w:val="24"/>
        </w:rPr>
      </w:r>
    </w:p>
    <w:p>
      <w:pPr>
        <w:pStyle w:val="2"/>
        <w:outlineLvl w:val="1"/>
        <w:jc w:val="center"/>
      </w:pPr>
      <w:r>
        <w:rPr>
          <w:sz w:val="24"/>
        </w:rPr>
        <w:t xml:space="preserve">2. Условия и порядок предоставления субсидий</w:t>
      </w:r>
    </w:p>
    <w:p>
      <w:pPr>
        <w:pStyle w:val="0"/>
        <w:ind w:firstLine="540"/>
        <w:jc w:val="both"/>
      </w:pPr>
      <w:r>
        <w:rPr>
          <w:sz w:val="24"/>
        </w:rPr>
      </w:r>
    </w:p>
    <w:bookmarkStart w:id="1660" w:name="P1660"/>
    <w:bookmarkEnd w:id="1660"/>
    <w:p>
      <w:pPr>
        <w:pStyle w:val="0"/>
        <w:ind w:firstLine="540"/>
        <w:jc w:val="both"/>
      </w:pPr>
      <w:r>
        <w:rPr>
          <w:sz w:val="24"/>
        </w:rPr>
        <w:t xml:space="preserve">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w:t>
      </w:r>
      <w:hyperlink w:history="0" r:id="rId110">
        <w:r>
          <w:rPr>
            <w:sz w:val="24"/>
            <w:color w:val="0000ff"/>
          </w:rPr>
          <w:t xml:space="preserve">https://promote.budget.gov.ru</w:t>
        </w:r>
      </w:hyperlink>
      <w:r>
        <w:rPr>
          <w:sz w:val="24"/>
        </w:rPr>
        <w:t xml:space="preserve">) в системе "Электронный бюджет" (далее - регистрация заявки) (включая дату регистрации заявки) должен соответствовать следующим требованиям:</w:t>
      </w:r>
    </w:p>
    <w:bookmarkStart w:id="1661" w:name="P1661"/>
    <w:bookmarkEnd w:id="1661"/>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111"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1651" w:tooltip="1.2. Субсидии предоставляются в целях развития производства, убоя и переработки мяса птицы (за исключением кур бройлерных пород).">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112"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участника отбора отсутствует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bookmarkStart w:id="1669" w:name="P1669"/>
    <w:bookmarkEnd w:id="1669"/>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113" w:tooltip="Федеральный закон от 29.12.2012 N 275-ФЗ (ред. от 28.12.2024) &quot;О государственном оборонном заказе&quot; (с изм. и доп., вступ. в силу с 01.06.2025)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1670" w:name="P1670"/>
    <w:bookmarkEnd w:id="1670"/>
    <w:p>
      <w:pPr>
        <w:pStyle w:val="0"/>
        <w:spacing w:before="240" w:line-rule="auto"/>
        <w:ind w:firstLine="540"/>
        <w:jc w:val="both"/>
      </w:pPr>
      <w:r>
        <w:rPr>
          <w:sz w:val="24"/>
        </w:rPr>
        <w:t xml:space="preserve">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 оборудование, машины и механизмы для производства, убоя и переработки мяса птицы (за исключением кур бройлерных пород) должны быть приобретены и оплачены не ранее двух лет, предшествующих году предоставления субсидии;</w:t>
      </w:r>
    </w:p>
    <w:p>
      <w:pPr>
        <w:pStyle w:val="0"/>
        <w:jc w:val="both"/>
      </w:pPr>
      <w:r>
        <w:rPr>
          <w:sz w:val="24"/>
        </w:rPr>
        <w:t xml:space="preserve">(в ред. </w:t>
      </w:r>
      <w:hyperlink w:history="0" r:id="rId114" w:tooltip="Постановление Правительства Пензенской обл. от 10.10.2025 N 857-пП &quot;О внесении изменений в постановление Правительства Пензенской области от 24.07.2017 N 354-пП (с последующими изменениями)&quot; {КонсультантПлюс}">
        <w:r>
          <w:rPr>
            <w:sz w:val="24"/>
            <w:color w:val="0000ff"/>
          </w:rPr>
          <w:t xml:space="preserve">Постановления</w:t>
        </w:r>
      </w:hyperlink>
      <w:r>
        <w:rPr>
          <w:sz w:val="24"/>
        </w:rPr>
        <w:t xml:space="preserve"> Правительства Пензенской обл. от 10.10.2025 N 857-пП)</w:t>
      </w:r>
    </w:p>
    <w:p>
      <w:pPr>
        <w:pStyle w:val="0"/>
        <w:spacing w:before="240" w:line-rule="auto"/>
        <w:ind w:firstLine="540"/>
        <w:jc w:val="both"/>
      </w:pPr>
      <w:r>
        <w:rPr>
          <w:sz w:val="24"/>
        </w:rPr>
        <w:t xml:space="preserve">- у участников отбора, не относящихся к субъектам малого предпринимательства и крестьянским (фермерским) хозяйствам, средний уровень заработной платы работников составляет величину не ниже прожиточного минимума для трудоспособного населения, установленного в Пензенской области (на 1-ое число месяца регистрации заявки);</w:t>
      </w:r>
    </w:p>
    <w:p>
      <w:pPr>
        <w:pStyle w:val="0"/>
        <w:spacing w:before="240" w:line-rule="auto"/>
        <w:ind w:firstLine="540"/>
        <w:jc w:val="both"/>
      </w:pPr>
      <w:r>
        <w:rPr>
          <w:sz w:val="24"/>
        </w:rPr>
        <w:t xml:space="preserve">- участник отбора предоставил отчет о финансово-экономическом состоянии товаропроизводителей агропромышленного комплекса за отчетный год;</w:t>
      </w:r>
    </w:p>
    <w:p>
      <w:pPr>
        <w:pStyle w:val="0"/>
        <w:spacing w:before="240" w:line-rule="auto"/>
        <w:ind w:firstLine="540"/>
        <w:jc w:val="both"/>
      </w:pPr>
      <w:r>
        <w:rPr>
          <w:sz w:val="24"/>
        </w:rPr>
        <w:t xml:space="preserve">- оборудование, машины и механизмы для производства, убоя и переработки мяса птицы (за исключением кур бройлерных пород) должны соответствовать Перечню оборудования, машин и механизмов, подлежащих субсидированию, определенных приказом Министерства;</w:t>
      </w:r>
    </w:p>
    <w:p>
      <w:pPr>
        <w:pStyle w:val="0"/>
        <w:jc w:val="both"/>
      </w:pPr>
      <w:r>
        <w:rPr>
          <w:sz w:val="24"/>
        </w:rPr>
        <w:t xml:space="preserve">(абзац введен </w:t>
      </w:r>
      <w:hyperlink w:history="0" r:id="rId115" w:tooltip="Постановление Правительства Пензенской обл. от 10.10.2025 N 857-пП &quot;О внесении изменений в постановление Правительства Пензенской области от 24.07.2017 N 354-пП (с последующими изменениями)&quot; {КонсультантПлюс}">
        <w:r>
          <w:rPr>
            <w:sz w:val="24"/>
            <w:color w:val="0000ff"/>
          </w:rPr>
          <w:t xml:space="preserve">Постановлением</w:t>
        </w:r>
      </w:hyperlink>
      <w:r>
        <w:rPr>
          <w:sz w:val="24"/>
        </w:rPr>
        <w:t xml:space="preserve"> Правительства Пензенской обл. от 10.10.2025 N 857-пП)</w:t>
      </w:r>
    </w:p>
    <w:p>
      <w:pPr>
        <w:pStyle w:val="0"/>
        <w:spacing w:before="24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1653"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далее - получатели субсидий, участники отбора).">
        <w:r>
          <w:rPr>
            <w:sz w:val="24"/>
            <w:color w:val="0000ff"/>
          </w:rPr>
          <w:t xml:space="preserve">пунктом 1.4</w:t>
        </w:r>
      </w:hyperlink>
      <w:r>
        <w:rPr>
          <w:sz w:val="24"/>
        </w:rPr>
        <w:t xml:space="preserve">, </w:t>
      </w:r>
      <w:hyperlink w:history="0" w:anchor="P1661"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669"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670"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определены настоящим пунктом и </w:t>
      </w:r>
      <w:hyperlink w:history="0" w:anchor="P1816"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1661"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669"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1661"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669"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1680" w:name="P1680"/>
    <w:bookmarkEnd w:id="1680"/>
    <w:p>
      <w:pPr>
        <w:pStyle w:val="0"/>
        <w:spacing w:before="240" w:line-rule="auto"/>
        <w:ind w:firstLine="540"/>
        <w:jc w:val="both"/>
      </w:pPr>
      <w:r>
        <w:rPr>
          <w:sz w:val="24"/>
        </w:rPr>
        <w:t xml:space="preserve">2.4. Участник отбора должен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bookmarkStart w:id="1682" w:name="P1682"/>
    <w:bookmarkEnd w:id="1682"/>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реестра акционеров (для участников отбора - акционерных обществ, а также по акционерным обществам, участвующим в уставном (складочном) капитале участника отбора (включая третьих лиц)) в отношении акционеров - иностранных юридических лиц с указанием доли их участия в уставном (складочном) капитале участника отбора либо документа от держателя реестра акционеров, подтверждающего отсутствие в уставном (складочном) капитале участника отбора долей иностранных юридических лиц. Документы, предусмотренные настоящим подпунктом, представляются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идентификационных номеров налогоплательщиков (при наличии) и доли участия в уставном (складочном) капитале участника отбора (на дату регистрации заявки).</w:t>
      </w:r>
    </w:p>
    <w:p>
      <w:pPr>
        <w:pStyle w:val="0"/>
        <w:spacing w:before="240" w:line-rule="auto"/>
        <w:ind w:firstLine="540"/>
        <w:jc w:val="both"/>
      </w:pPr>
      <w:r>
        <w:rPr>
          <w:sz w:val="24"/>
        </w:rPr>
        <w:t xml:space="preserve">Документ, указанный в </w:t>
      </w:r>
      <w:hyperlink w:history="0" w:anchor="P1682" w:tooltip="2.4.2.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абзаце первом</w:t>
        </w:r>
      </w:hyperlink>
      <w:r>
        <w:rPr>
          <w:sz w:val="24"/>
        </w:rPr>
        <w:t xml:space="preserve"> настоящего подпункта, не представляется участниками отбора, на которых не распространяются положения </w:t>
      </w:r>
      <w:hyperlink w:history="0" w:anchor="P1661"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 "а" пункта 2.1</w:t>
        </w:r>
      </w:hyperlink>
      <w:r>
        <w:rPr>
          <w:sz w:val="24"/>
        </w:rPr>
        <w:t xml:space="preserve"> настоящего Порядка, в случаях, предусмотренных отдельными решениями Правительства Российской Федерации, или в порядке, определенном Правительством Российской Федерации.</w:t>
      </w:r>
    </w:p>
    <w:p>
      <w:pPr>
        <w:pStyle w:val="0"/>
        <w:spacing w:before="240" w:line-rule="auto"/>
        <w:ind w:firstLine="540"/>
        <w:jc w:val="both"/>
      </w:pPr>
      <w:r>
        <w:rPr>
          <w:sz w:val="24"/>
        </w:rPr>
        <w:t xml:space="preserve">в) документов, указанных в </w:t>
      </w:r>
      <w:hyperlink w:history="0" w:anchor="P2001" w:tooltip="ПЕРЕЧЕНЬ">
        <w:r>
          <w:rPr>
            <w:sz w:val="24"/>
            <w:color w:val="0000ff"/>
          </w:rPr>
          <w:t xml:space="preserve">приложении N 3</w:t>
        </w:r>
      </w:hyperlink>
      <w:r>
        <w:rPr>
          <w:sz w:val="24"/>
        </w:rPr>
        <w:t xml:space="preserve"> к настоящему Порядку;</w:t>
      </w:r>
    </w:p>
    <w:p>
      <w:pPr>
        <w:pStyle w:val="0"/>
        <w:spacing w:before="240" w:line-rule="auto"/>
        <w:ind w:firstLine="540"/>
        <w:jc w:val="both"/>
      </w:pPr>
      <w:r>
        <w:rPr>
          <w:sz w:val="24"/>
        </w:rPr>
        <w:t xml:space="preserve">г) согласия на обработку персональных данных (для физических лиц);</w:t>
      </w:r>
    </w:p>
    <w:p>
      <w:pPr>
        <w:pStyle w:val="0"/>
        <w:spacing w:before="240" w:line-rule="auto"/>
        <w:ind w:firstLine="540"/>
        <w:jc w:val="both"/>
      </w:pPr>
      <w:r>
        <w:rPr>
          <w:sz w:val="24"/>
        </w:rPr>
        <w:t xml:space="preserve">2.4.3. подтверждение согласия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bookmarkStart w:id="1689" w:name="P1689"/>
    <w:bookmarkEnd w:id="1689"/>
    <w:p>
      <w:pPr>
        <w:pStyle w:val="0"/>
        <w:spacing w:before="240" w:line-rule="auto"/>
        <w:ind w:firstLine="540"/>
        <w:jc w:val="both"/>
      </w:pPr>
      <w:r>
        <w:rPr>
          <w:sz w:val="24"/>
        </w:rPr>
        <w:t xml:space="preserve">2.5. Участник отбора вправе представить по собственной инициативе в систему "Электронный бюджет"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Единого государственного реестра юридических лиц (для юридических лиц)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выписки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являющегося юридическим лицом, индивидуального предпринимателя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1693" w:name="P1693"/>
    <w:bookmarkEnd w:id="1693"/>
    <w:p>
      <w:pPr>
        <w:pStyle w:val="0"/>
        <w:spacing w:before="240" w:line-rule="auto"/>
        <w:ind w:firstLine="540"/>
        <w:jc w:val="both"/>
      </w:pPr>
      <w:r>
        <w:rPr>
          <w:sz w:val="24"/>
        </w:rPr>
        <w:t xml:space="preserve">г) справки об отсутствии просроченной (неурегулированной) задолженности по денежным обязательствам перед бюджетом Пензенской области;</w:t>
      </w:r>
    </w:p>
    <w:bookmarkStart w:id="1694" w:name="P1694"/>
    <w:bookmarkEnd w:id="1694"/>
    <w:p>
      <w:pPr>
        <w:pStyle w:val="0"/>
        <w:spacing w:before="240" w:line-rule="auto"/>
        <w:ind w:firstLine="540"/>
        <w:jc w:val="both"/>
      </w:pPr>
      <w:r>
        <w:rPr>
          <w:sz w:val="24"/>
        </w:rPr>
        <w:t xml:space="preserve">д) справки о том,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w:t>
      </w:r>
      <w:hyperlink w:history="0" r:id="rId116"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не является иностранным агентом в соответствии с Федеральным </w:t>
      </w:r>
      <w:hyperlink w:history="0" r:id="rId117"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bookmarkStart w:id="1695" w:name="P1695"/>
    <w:bookmarkEnd w:id="1695"/>
    <w:p>
      <w:pPr>
        <w:pStyle w:val="0"/>
        <w:spacing w:before="240" w:line-rule="auto"/>
        <w:ind w:firstLine="540"/>
        <w:jc w:val="both"/>
      </w:pPr>
      <w:r>
        <w:rPr>
          <w:sz w:val="24"/>
        </w:rPr>
        <w:t xml:space="preserve">2.6. Заявка и документы, указанные в </w:t>
      </w:r>
      <w:hyperlink w:history="0" w:anchor="P1680"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1689"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w:t>
      </w:r>
    </w:p>
    <w:p>
      <w:pPr>
        <w:pStyle w:val="0"/>
        <w:spacing w:before="240" w:line-rule="auto"/>
        <w:ind w:firstLine="540"/>
        <w:jc w:val="both"/>
      </w:pPr>
      <w:r>
        <w:rPr>
          <w:sz w:val="24"/>
        </w:rPr>
        <w:t xml:space="preserve">-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и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bookmarkStart w:id="1700" w:name="P1700"/>
    <w:bookmarkEnd w:id="1700"/>
    <w:p>
      <w:pPr>
        <w:pStyle w:val="0"/>
        <w:spacing w:before="240" w:line-rule="auto"/>
        <w:ind w:firstLine="540"/>
        <w:jc w:val="both"/>
      </w:pPr>
      <w:r>
        <w:rPr>
          <w:sz w:val="24"/>
        </w:rPr>
        <w:t xml:space="preserve">2.7. Основаниями для отказа участнику отбора в предоставлении субсидии являются:</w:t>
      </w:r>
    </w:p>
    <w:p>
      <w:pPr>
        <w:pStyle w:val="0"/>
        <w:spacing w:before="240" w:line-rule="auto"/>
        <w:ind w:firstLine="540"/>
        <w:jc w:val="both"/>
      </w:pPr>
      <w:r>
        <w:rPr>
          <w:sz w:val="24"/>
        </w:rPr>
        <w:t xml:space="preserve">а) несоответствие представленных получателем субсидии документов требованиям, определенным </w:t>
      </w:r>
      <w:hyperlink w:history="0" w:anchor="P1680"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695"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в) несоответствия получателя субсидии требованиям, установленным </w:t>
      </w:r>
      <w:hyperlink w:history="0" w:anchor="P1653"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далее - получатели субсидий, участники отбора).">
        <w:r>
          <w:rPr>
            <w:sz w:val="24"/>
            <w:color w:val="0000ff"/>
          </w:rPr>
          <w:t xml:space="preserve">пунктами 1.4</w:t>
        </w:r>
      </w:hyperlink>
      <w:r>
        <w:rPr>
          <w:sz w:val="24"/>
        </w:rPr>
        <w:t xml:space="preserve">, </w:t>
      </w:r>
      <w:hyperlink w:history="0" w:anchor="P1660"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1670"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bookmarkStart w:id="1704" w:name="P1704"/>
    <w:bookmarkEnd w:id="1704"/>
    <w:p>
      <w:pPr>
        <w:pStyle w:val="0"/>
        <w:spacing w:before="240" w:line-rule="auto"/>
        <w:ind w:firstLine="540"/>
        <w:jc w:val="both"/>
      </w:pPr>
      <w:r>
        <w:rPr>
          <w:sz w:val="24"/>
        </w:rPr>
        <w:t xml:space="preserve">2.8. Размер субсидии и (или) порядок расчета размера субсидии.</w:t>
      </w:r>
    </w:p>
    <w:p>
      <w:pPr>
        <w:pStyle w:val="0"/>
        <w:spacing w:before="240" w:line-rule="auto"/>
        <w:ind w:firstLine="540"/>
        <w:jc w:val="both"/>
      </w:pPr>
      <w:r>
        <w:rPr>
          <w:sz w:val="24"/>
        </w:rPr>
        <w:t xml:space="preserve">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spacing w:before="240" w:line-rule="auto"/>
        <w:ind w:firstLine="540"/>
        <w:jc w:val="both"/>
      </w:pPr>
      <w:r>
        <w:rPr>
          <w:sz w:val="24"/>
        </w:rPr>
        <w:t xml:space="preserve">Размер субсидий, источником обеспечения которых в полном объеме расходных обязательств являются средства бюджета Пензенской области, определяется по формуле:</w:t>
      </w:r>
    </w:p>
    <w:p>
      <w:pPr>
        <w:pStyle w:val="0"/>
        <w:ind w:firstLine="540"/>
        <w:jc w:val="both"/>
      </w:pPr>
      <w:r>
        <w:rPr>
          <w:sz w:val="24"/>
        </w:rPr>
      </w:r>
    </w:p>
    <w:p>
      <w:pPr>
        <w:pStyle w:val="0"/>
        <w:jc w:val="center"/>
      </w:pPr>
      <w:r>
        <w:rPr>
          <w:sz w:val="24"/>
        </w:rPr>
        <w:t xml:space="preserve">Wi = Оmi x St,</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Wi - размер субсидии, предоставляемой i-му получателю субсидии за счет средств бюджета Пензенской области, рублей;</w:t>
      </w:r>
    </w:p>
    <w:p>
      <w:pPr>
        <w:pStyle w:val="0"/>
        <w:spacing w:before="240" w:line-rule="auto"/>
        <w:ind w:firstLine="540"/>
        <w:jc w:val="both"/>
      </w:pPr>
      <w:r>
        <w:rPr>
          <w:sz w:val="24"/>
        </w:rPr>
        <w:t xml:space="preserve">Оmi - стоимость приобретенного оборудования, машин и механизмов, рублей;</w:t>
      </w:r>
    </w:p>
    <w:p>
      <w:pPr>
        <w:pStyle w:val="0"/>
        <w:spacing w:before="240" w:line-rule="auto"/>
        <w:ind w:firstLine="540"/>
        <w:jc w:val="both"/>
      </w:pPr>
      <w:r>
        <w:rPr>
          <w:sz w:val="24"/>
        </w:rPr>
        <w:t xml:space="preserve">St - ставка субсидии, % от стоимости.</w:t>
      </w:r>
    </w:p>
    <w:p>
      <w:pPr>
        <w:pStyle w:val="0"/>
        <w:spacing w:before="240" w:line-rule="auto"/>
        <w:ind w:firstLine="540"/>
        <w:jc w:val="both"/>
      </w:pPr>
      <w:r>
        <w:rPr>
          <w:sz w:val="24"/>
        </w:rPr>
        <w:t xml:space="preserve">Ставка субсидии и перечень оборудования, машин и механизмов, подлежащих субсидированию, определяются Министерством.</w:t>
      </w:r>
    </w:p>
    <w:bookmarkStart w:id="1715" w:name="P1715"/>
    <w:bookmarkEnd w:id="1715"/>
    <w:p>
      <w:pPr>
        <w:pStyle w:val="0"/>
        <w:spacing w:before="240" w:line-rule="auto"/>
        <w:ind w:firstLine="540"/>
        <w:jc w:val="both"/>
      </w:pPr>
      <w:r>
        <w:rPr>
          <w:sz w:val="24"/>
        </w:rPr>
        <w:t xml:space="preserve">2.9. Условия и порядок заключения между Министерством и получателем субсидии соглашения о предоставлении субсидии (далее - соглашение).</w:t>
      </w:r>
    </w:p>
    <w:bookmarkStart w:id="1716" w:name="P1716"/>
    <w:bookmarkEnd w:id="1716"/>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"Электронный бюджет" (при наличии технической возможности, при отсутствии технической возможности их заключения в системе "Электронный бюджет" они заключаются на бумажном носителе) в соответствии с типовой формой, установленной Министерством финансов Пензенской области.</w:t>
      </w:r>
    </w:p>
    <w:p>
      <w:pPr>
        <w:pStyle w:val="0"/>
        <w:spacing w:before="240" w:line-rule="auto"/>
        <w:ind w:firstLine="540"/>
        <w:jc w:val="both"/>
      </w:pPr>
      <w:r>
        <w:rPr>
          <w:sz w:val="24"/>
        </w:rPr>
        <w:t xml:space="preserve">2.9.2. Обязательным условием предоставления субсидии, включаемым в соглашение, является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1652" w:tooltip="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г...">
        <w:r>
          <w:rPr>
            <w:sz w:val="24"/>
            <w:color w:val="0000ff"/>
          </w:rPr>
          <w:t xml:space="preserve">пункте 1.3</w:t>
        </w:r>
      </w:hyperlink>
      <w:r>
        <w:rPr>
          <w:sz w:val="24"/>
        </w:rPr>
        <w:t xml:space="preserve"> настоящего Порядка, приводящего к невозможности предоставления субсидии в размере, определенном в соглашении.</w:t>
      </w:r>
    </w:p>
    <w:bookmarkStart w:id="1718" w:name="P1718"/>
    <w:bookmarkEnd w:id="1718"/>
    <w:p>
      <w:pPr>
        <w:pStyle w:val="0"/>
        <w:spacing w:before="240" w:line-rule="auto"/>
        <w:ind w:firstLine="540"/>
        <w:jc w:val="both"/>
      </w:pPr>
      <w:r>
        <w:rPr>
          <w:sz w:val="24"/>
        </w:rPr>
        <w:t xml:space="preserve">2.9.3. В течение 10 рабочих дней со дня принятия решения о признании участника отбора победителем отбора, указанного в </w:t>
      </w:r>
      <w:hyperlink w:history="0" w:anchor="P1838" w:tooltip="4.9.7. Решение о признании участника отбора победителем отбора (получателем субсидии) оформляется приказом Министерства.">
        <w:r>
          <w:rPr>
            <w:sz w:val="24"/>
            <w:color w:val="0000ff"/>
          </w:rPr>
          <w:t xml:space="preserve">подпункте 4.9.7 пункта 4.9</w:t>
        </w:r>
      </w:hyperlink>
      <w:r>
        <w:rPr>
          <w:sz w:val="24"/>
        </w:rPr>
        <w:t xml:space="preserve"> настоящего Порядка,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w:t>
      </w:r>
      <w:hyperlink w:history="0" w:anchor="P1716"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quot;Электронный бюджет&quot; (при наличии технической возможности, при отсутствии технической возможности их заключения в системе &quot;Электронный бюджет&quot; они заключаются на бумажном носителе) в соответствии с типовой формой, установленной Министерством финансов Пензенской области.">
        <w:r>
          <w:rPr>
            <w:sz w:val="24"/>
            <w:color w:val="0000ff"/>
          </w:rPr>
          <w:t xml:space="preserve">подпунктом 2.9.1 пункта 2.9</w:t>
        </w:r>
      </w:hyperlink>
      <w:r>
        <w:rPr>
          <w:sz w:val="24"/>
        </w:rPr>
        <w:t xml:space="preserve"> настоящего Порядка.</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1718" w:tooltip="2.9.3. В течение 10 рабочих дней со дня принятия решения о признании участника отбора победителем отбора, указанного в подпункте 4.9.7 пункта 4.9 настоящего Порядк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подпунктом 2.9.1 пункта 2.9 н...">
        <w:r>
          <w:rPr>
            <w:sz w:val="24"/>
            <w:color w:val="0000ff"/>
          </w:rPr>
          <w:t xml:space="preserve">абзацем первым</w:t>
        </w:r>
      </w:hyperlink>
      <w:r>
        <w:rPr>
          <w:sz w:val="24"/>
        </w:rPr>
        <w:t xml:space="preserve"> настоящего подпункта, в течение трех рабочих дней со дня его получения победитель отбора признается уклонившимся от заключения соглашения, и субсидия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трех рабочих дней со дня подписания соглашения получателем субсидии.</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субсидии.</w:t>
      </w:r>
    </w:p>
    <w:p>
      <w:pPr>
        <w:pStyle w:val="0"/>
        <w:spacing w:before="240" w:line-rule="auto"/>
        <w:ind w:firstLine="540"/>
        <w:jc w:val="both"/>
      </w:pPr>
      <w:r>
        <w:rPr>
          <w:sz w:val="24"/>
        </w:rPr>
        <w:t xml:space="preserve">Участник отбора, признанный уклонившимся от заключения соглашения, имеет право на повторную подачу заявки о предоставлении субсидии для участия в последующих отборах.</w:t>
      </w:r>
    </w:p>
    <w:p>
      <w:pPr>
        <w:pStyle w:val="0"/>
        <w:spacing w:before="240" w:line-rule="auto"/>
        <w:ind w:firstLine="540"/>
        <w:jc w:val="both"/>
      </w:pPr>
      <w:r>
        <w:rPr>
          <w:sz w:val="24"/>
        </w:rPr>
        <w:t xml:space="preserve">2.9.4.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118"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Пензенской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119"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120"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1726" w:name="P1726"/>
    <w:bookmarkEnd w:id="1726"/>
    <w:p>
      <w:pPr>
        <w:pStyle w:val="0"/>
        <w:spacing w:before="240" w:line-rule="auto"/>
        <w:ind w:firstLine="540"/>
        <w:jc w:val="both"/>
      </w:pPr>
      <w:r>
        <w:rPr>
          <w:sz w:val="24"/>
        </w:rPr>
        <w:t xml:space="preserve">2.10. Результаты предоставления субсидии:</w:t>
      </w:r>
    </w:p>
    <w:p>
      <w:pPr>
        <w:pStyle w:val="0"/>
        <w:spacing w:before="240" w:line-rule="auto"/>
        <w:ind w:firstLine="540"/>
        <w:jc w:val="both"/>
      </w:pPr>
      <w:r>
        <w:rPr>
          <w:sz w:val="24"/>
        </w:rPr>
        <w:t xml:space="preserve">- объем производства мяса птицы, за исключением кур бройлерных пород; показатель, необходимый для достижения результатов предоставлен субсидии, - тыс. тонн.</w:t>
      </w:r>
    </w:p>
    <w:p>
      <w:pPr>
        <w:pStyle w:val="0"/>
        <w:spacing w:before="240" w:line-rule="auto"/>
        <w:ind w:firstLine="540"/>
        <w:jc w:val="both"/>
      </w:pPr>
      <w:r>
        <w:rPr>
          <w:sz w:val="24"/>
        </w:rPr>
        <w:t xml:space="preserve">2.11. Сроки (периодичность) перечисления субсидии получателю субсидии и счета, на которые перечисляется субсидия.</w:t>
      </w:r>
    </w:p>
    <w:p>
      <w:pPr>
        <w:pStyle w:val="0"/>
        <w:spacing w:before="240" w:line-rule="auto"/>
        <w:ind w:firstLine="540"/>
        <w:jc w:val="both"/>
      </w:pPr>
      <w:r>
        <w:rPr>
          <w:sz w:val="24"/>
        </w:rPr>
        <w:t xml:space="preserve">Министерство для перечисления в установленном порядке субсидий за счет средств бюджета Пензенской области на расчетные счета получателей, открытые ими в кредитных организациях, представляет в Министерство финансов Пензенской области заявки на кассовый расход.</w:t>
      </w:r>
    </w:p>
    <w:p>
      <w:pPr>
        <w:pStyle w:val="0"/>
        <w:spacing w:before="240" w:line-rule="auto"/>
        <w:ind w:firstLine="540"/>
        <w:jc w:val="both"/>
      </w:pPr>
      <w:r>
        <w:rPr>
          <w:sz w:val="24"/>
        </w:rPr>
        <w:t xml:space="preserve">Перечисление субсидии получателям субсидий осуществляется не позднее десятого рабочего дня, следующего за днем принятия решения о предоставлении субсидии.</w:t>
      </w:r>
    </w:p>
    <w:p>
      <w:pPr>
        <w:pStyle w:val="0"/>
        <w:spacing w:before="240" w:line-rule="auto"/>
        <w:ind w:firstLine="540"/>
        <w:jc w:val="both"/>
      </w:pPr>
      <w:r>
        <w:rPr>
          <w:sz w:val="24"/>
        </w:rPr>
        <w:t xml:space="preserve">2.12. Направления затрат, на возмещение которых предоставляется субсидия, указаны в </w:t>
      </w:r>
      <w:hyperlink w:history="0" w:anchor="P1654" w:tooltip="1.5. Субсидии предоставляются на возмещение части затрат на приобретение оборудования, машин и механизмов для производства, убоя и переработки мяса птицы (за исключением кур бройлерных пород).">
        <w:r>
          <w:rPr>
            <w:sz w:val="24"/>
            <w:color w:val="0000ff"/>
          </w:rPr>
          <w:t xml:space="preserve">пункте 1.5</w:t>
        </w:r>
      </w:hyperlink>
      <w:r>
        <w:rPr>
          <w:sz w:val="24"/>
        </w:rPr>
        <w:t xml:space="preserve"> настоящего Порядка.</w:t>
      </w:r>
    </w:p>
    <w:p>
      <w:pPr>
        <w:pStyle w:val="0"/>
        <w:ind w:firstLine="54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субсидий и ответственность за их нарушение</w:t>
      </w:r>
    </w:p>
    <w:p>
      <w:pPr>
        <w:pStyle w:val="0"/>
        <w:ind w:firstLine="540"/>
        <w:jc w:val="both"/>
      </w:pPr>
      <w:r>
        <w:rPr>
          <w:sz w:val="24"/>
        </w:rPr>
      </w:r>
    </w:p>
    <w:bookmarkStart w:id="1737" w:name="P1737"/>
    <w:bookmarkEnd w:id="1737"/>
    <w:p>
      <w:pPr>
        <w:pStyle w:val="0"/>
        <w:ind w:firstLine="540"/>
        <w:jc w:val="both"/>
      </w:pPr>
      <w:r>
        <w:rPr>
          <w:sz w:val="24"/>
        </w:rPr>
        <w:t xml:space="preserve">3.1. Требования к представлению отчетности.</w:t>
      </w:r>
    </w:p>
    <w:p>
      <w:pPr>
        <w:pStyle w:val="0"/>
        <w:spacing w:before="240" w:line-rule="auto"/>
        <w:ind w:firstLine="540"/>
        <w:jc w:val="both"/>
      </w:pPr>
      <w:r>
        <w:rPr>
          <w:sz w:val="24"/>
        </w:rPr>
        <w:t xml:space="preserve">3.1.1. Получатель субсидии в срок до 20 числа месяца, следующего за окончанием каждого квартала финансового года, в котором предоставлена субсидия, представляет в системе "Электронный бюджет" (при наличии технической возможности, при отсутствии технической возможности их предоставления в системе "Электронный бюджет", они предоставляются способом, предусмотренным в соглашении):</w:t>
      </w:r>
    </w:p>
    <w:p>
      <w:pPr>
        <w:pStyle w:val="0"/>
        <w:spacing w:before="240" w:line-rule="auto"/>
        <w:ind w:firstLine="540"/>
        <w:jc w:val="both"/>
      </w:pPr>
      <w:r>
        <w:rPr>
          <w:sz w:val="24"/>
        </w:rPr>
        <w:t xml:space="preserve">- отчет о достижении значений результатов предоставления субсидии, указанных в </w:t>
      </w:r>
      <w:hyperlink w:history="0" w:anchor="P1726" w:tooltip="2.10. Результаты предоставления субсидии:">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Пензенской области.</w:t>
      </w:r>
    </w:p>
    <w:p>
      <w:pPr>
        <w:pStyle w:val="0"/>
        <w:spacing w:before="240" w:line-rule="auto"/>
        <w:ind w:firstLine="540"/>
        <w:jc w:val="both"/>
      </w:pPr>
      <w:r>
        <w:rPr>
          <w:sz w:val="24"/>
        </w:rPr>
        <w:t xml:space="preserve">3.1.2. Получатель субсидии представляет в Министерство не позднее 1 марта года, следующего за годом предоставления субсидии, отчет о финансово-экономическом состоянии товаропроизводителей агропромышленного комплекса.</w:t>
      </w:r>
    </w:p>
    <w:p>
      <w:pPr>
        <w:pStyle w:val="0"/>
        <w:spacing w:before="240" w:line-rule="auto"/>
        <w:ind w:firstLine="540"/>
        <w:jc w:val="both"/>
      </w:pPr>
      <w:r>
        <w:rPr>
          <w:sz w:val="24"/>
        </w:rPr>
        <w:t xml:space="preserve">3.2. В течение 60 рабочих дней после получения Министерством отчетов, указанных в </w:t>
      </w:r>
      <w:hyperlink w:history="0" w:anchor="P1737" w:tooltip="3.1. Требования к представлению отчетности.">
        <w:r>
          <w:rPr>
            <w:sz w:val="24"/>
            <w:color w:val="0000ff"/>
          </w:rPr>
          <w:t xml:space="preserve">пункте 3.1</w:t>
        </w:r>
      </w:hyperlink>
      <w:r>
        <w:rPr>
          <w:sz w:val="24"/>
        </w:rPr>
        <w:t xml:space="preserve">. настоящего Порядка,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осуществляет их проверку и по завершении финансового года, в котором предоставлена субсидия, направляет в системе "Электронный бюджет" получателю субсидии Акт об исполнении обязательств по соглашению по форме, которая определена соглашением (далее - Акт об исполнении обязательств по соглашению) (при наличии технической возможности, при отсутствии технической возможности его направления в системе "Электронный бюджет" он направляется способом, предусмотренным в соглашении).</w:t>
      </w:r>
    </w:p>
    <w:p>
      <w:pPr>
        <w:pStyle w:val="0"/>
        <w:spacing w:before="240" w:line-rule="auto"/>
        <w:ind w:firstLine="540"/>
        <w:jc w:val="both"/>
      </w:pPr>
      <w:r>
        <w:rPr>
          <w:sz w:val="24"/>
        </w:rPr>
        <w:t xml:space="preserve">3.3. Требования об осуществлении контроля за соблюдением условий и порядка предоставления субсидий и ответственности за их нарушение.</w:t>
      </w:r>
    </w:p>
    <w:p>
      <w:pPr>
        <w:pStyle w:val="0"/>
        <w:spacing w:before="240" w:line-rule="auto"/>
        <w:ind w:firstLine="540"/>
        <w:jc w:val="both"/>
      </w:pPr>
      <w:r>
        <w:rPr>
          <w:sz w:val="24"/>
        </w:rPr>
        <w:t xml:space="preserve">3.3.1. Министерством осуществляется проверка соблюдения получателем субсидии порядка и условий предоставления субсидий, в том числе в части достижения результатов предоставления субсидии. Органами государственного финансового контроля осуществляется проверка в соответствии со </w:t>
      </w:r>
      <w:hyperlink w:history="0" r:id="rId121" w:tooltip="&quot;Бюджетный кодекс Российской Федерации&quot; от 31.07.1998 N 145-ФЗ (ред. от 31.07.2025) {КонсультантПлюс}">
        <w:r>
          <w:rPr>
            <w:sz w:val="24"/>
            <w:color w:val="0000ff"/>
          </w:rPr>
          <w:t xml:space="preserve">статьями 268.1</w:t>
        </w:r>
      </w:hyperlink>
      <w:r>
        <w:rPr>
          <w:sz w:val="24"/>
        </w:rPr>
        <w:t xml:space="preserve"> и </w:t>
      </w:r>
      <w:hyperlink w:history="0" r:id="rId122" w:tooltip="&quot;Бюджетный кодекс Российской Федерации&quot; от 31.07.1998 N 145-ФЗ (ред. от 31.07.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либо дополнительным соглашением к соглашению,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отделом развития животноводства, племенного дела, экспорта продукции агропромышленного комплекса, пищевой и перерабатывающей промышленности Министерства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3.3.2. Меры ответственности за нарушение условий и порядка предоставления субсидий.</w:t>
      </w:r>
    </w:p>
    <w:bookmarkStart w:id="1746" w:name="P1746"/>
    <w:bookmarkEnd w:id="1746"/>
    <w:p>
      <w:pPr>
        <w:pStyle w:val="0"/>
        <w:spacing w:before="240" w:line-rule="auto"/>
        <w:ind w:firstLine="540"/>
        <w:jc w:val="both"/>
      </w:pPr>
      <w:r>
        <w:rPr>
          <w:sz w:val="24"/>
        </w:rPr>
        <w:t xml:space="preserve">3.3.2.1. Субсидии подлежат возврату в случае:</w:t>
      </w:r>
    </w:p>
    <w:bookmarkStart w:id="1747" w:name="P1747"/>
    <w:bookmarkEnd w:id="1747"/>
    <w:p>
      <w:pPr>
        <w:pStyle w:val="0"/>
        <w:spacing w:before="240" w:line-rule="auto"/>
        <w:ind w:firstLine="540"/>
        <w:jc w:val="both"/>
      </w:pPr>
      <w:r>
        <w:rPr>
          <w:sz w:val="24"/>
        </w:rPr>
        <w:t xml:space="preserve">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bookmarkStart w:id="1748" w:name="P1748"/>
    <w:bookmarkEnd w:id="1748"/>
    <w:p>
      <w:pPr>
        <w:pStyle w:val="0"/>
        <w:spacing w:before="240" w:line-rule="auto"/>
        <w:ind w:firstLine="540"/>
        <w:jc w:val="both"/>
      </w:pPr>
      <w:r>
        <w:rPr>
          <w:sz w:val="24"/>
        </w:rPr>
        <w:t xml:space="preserve">б) недостижения значений результатов предоставления субсидий, указанных в </w:t>
      </w:r>
      <w:hyperlink w:history="0" w:anchor="P1726" w:tooltip="2.10. Результаты предоставления субсидии:">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3.3.2.2. Возврат субсидий осуществляется:</w:t>
      </w:r>
    </w:p>
    <w:p>
      <w:pPr>
        <w:pStyle w:val="0"/>
        <w:spacing w:before="240" w:line-rule="auto"/>
        <w:ind w:firstLine="540"/>
        <w:jc w:val="both"/>
      </w:pPr>
      <w:r>
        <w:rPr>
          <w:sz w:val="24"/>
        </w:rPr>
        <w:t xml:space="preserve">а) в случае установления факта, предусмотренного </w:t>
      </w:r>
      <w:hyperlink w:history="0" w:anchor="P1747" w:tooltip="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3.3.2.1 подпункта 3.3.2 пункта 3.3</w:t>
        </w:r>
      </w:hyperlink>
      <w:r>
        <w:rPr>
          <w:sz w:val="24"/>
        </w:rPr>
        <w:t xml:space="preserve"> настоящего Порядка, получатель субсидии возвращает 100% суммы полученной субсидии;</w:t>
      </w:r>
    </w:p>
    <w:p>
      <w:pPr>
        <w:pStyle w:val="0"/>
        <w:spacing w:before="240" w:line-rule="auto"/>
        <w:ind w:firstLine="540"/>
        <w:jc w:val="both"/>
      </w:pPr>
      <w:r>
        <w:rPr>
          <w:sz w:val="24"/>
        </w:rPr>
        <w:t xml:space="preserve">б) в случае установления факта, предусмотренного </w:t>
      </w:r>
      <w:hyperlink w:history="0" w:anchor="P1748" w:tooltip="б) недостижения значений результатов предоставления субсидий, указанных в пункте 2.10 настоящего Порядка и соглашении.">
        <w:r>
          <w:rPr>
            <w:sz w:val="24"/>
            <w:color w:val="0000ff"/>
          </w:rPr>
          <w:t xml:space="preserve">подпунктом "б" подпункта 3.3.2.1 подпункта 3.3.2 пункта 3.3</w:t>
        </w:r>
      </w:hyperlink>
      <w:r>
        <w:rPr>
          <w:sz w:val="24"/>
        </w:rPr>
        <w:t xml:space="preserve"> настоящего Порядка, получатель субсидии осуществляет возврат суммы субсидии, рассчитанной по формуле:</w:t>
      </w:r>
    </w:p>
    <w:p>
      <w:pPr>
        <w:pStyle w:val="0"/>
        <w:ind w:firstLine="540"/>
        <w:jc w:val="both"/>
      </w:pPr>
      <w:r>
        <w:rPr>
          <w:sz w:val="24"/>
        </w:rPr>
      </w:r>
    </w:p>
    <w:p>
      <w:pPr>
        <w:pStyle w:val="0"/>
        <w:jc w:val="center"/>
      </w:pPr>
      <w:r>
        <w:rPr>
          <w:sz w:val="24"/>
        </w:rPr>
        <w:t xml:space="preserve">Vвозврата = Vсубсидии x (1 - F / P),</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Vвозврата - сумма субсидии, подлежащая возврату;</w:t>
      </w:r>
    </w:p>
    <w:p>
      <w:pPr>
        <w:pStyle w:val="0"/>
        <w:spacing w:before="240" w:line-rule="auto"/>
        <w:ind w:firstLine="540"/>
        <w:jc w:val="both"/>
      </w:pPr>
      <w:r>
        <w:rPr>
          <w:sz w:val="24"/>
        </w:rPr>
        <w:t xml:space="preserve">Vсубсидии - размер субсидии, предоставленной получателю субсидии по соглашению;</w:t>
      </w:r>
    </w:p>
    <w:p>
      <w:pPr>
        <w:pStyle w:val="0"/>
        <w:spacing w:before="240" w:line-rule="auto"/>
        <w:ind w:firstLine="540"/>
        <w:jc w:val="both"/>
      </w:pPr>
      <w:r>
        <w:rPr>
          <w:sz w:val="24"/>
        </w:rPr>
        <w:t xml:space="preserve">F - фактическое значение результата;</w:t>
      </w:r>
    </w:p>
    <w:p>
      <w:pPr>
        <w:pStyle w:val="0"/>
        <w:spacing w:before="240" w:line-rule="auto"/>
        <w:ind w:firstLine="540"/>
        <w:jc w:val="both"/>
      </w:pPr>
      <w:r>
        <w:rPr>
          <w:sz w:val="24"/>
        </w:rPr>
        <w:t xml:space="preserve">P - плановое значение результата.</w:t>
      </w:r>
    </w:p>
    <w:p>
      <w:pPr>
        <w:pStyle w:val="0"/>
        <w:spacing w:before="240" w:line-rule="auto"/>
        <w:ind w:firstLine="540"/>
        <w:jc w:val="both"/>
      </w:pPr>
      <w:r>
        <w:rPr>
          <w:sz w:val="24"/>
        </w:rPr>
        <w:t xml:space="preserve">При выявлении Министерством по результатам проверок фактов, указанных в </w:t>
      </w:r>
      <w:hyperlink w:history="0" w:anchor="P1746"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либо поступлении в Министерство из органов государственного финансового контроля материалов, содержащих сведения о таких фактах, Министерство в течение 30 календарных дней со дня поступления материалов либо установления вышеуказанных фактов направляет получателю субсидии письменное уведомление о необходимости возврата суммы субсидии в бюджет Пензенской области с указанием реквизитов для перечисления денежных средств (далее - письменное уведомление).</w:t>
      </w:r>
    </w:p>
    <w:p>
      <w:pPr>
        <w:pStyle w:val="0"/>
        <w:spacing w:before="240" w:line-rule="auto"/>
        <w:ind w:firstLine="540"/>
        <w:jc w:val="both"/>
      </w:pPr>
      <w:r>
        <w:rPr>
          <w:sz w:val="24"/>
        </w:rPr>
        <w:t xml:space="preserve">Получатель субсидии в течение 30 календарных дней с момента получения Акта об исполнении обязательств по соглашению в системе "Электронный бюджет" (при наличии технической возможности) или письменного уведомления о необходимости возврата суммы субсидии либо в иной срок, установленный бюджетным законодательством для соответствующего документа органа государственного финансового контроля, обязан произвести возврат суммы субсидии. 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Положения, указанные в </w:t>
      </w:r>
      <w:hyperlink w:history="0" w:anchor="P1746"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не применяются при наличии документально подтвержденного наступления обстоятельств непреодолимой силы, определенных </w:t>
      </w:r>
      <w:hyperlink w:history="0" w:anchor="P1763" w:tooltip="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
        <w:r>
          <w:rPr>
            <w:sz w:val="24"/>
            <w:color w:val="0000ff"/>
          </w:rPr>
          <w:t xml:space="preserve">пунктом 3.4</w:t>
        </w:r>
      </w:hyperlink>
      <w:r>
        <w:rPr>
          <w:sz w:val="24"/>
        </w:rPr>
        <w:t xml:space="preserve"> настоящего Порядка, препятствующих соблюдению условий предоставления субсидий, в том числе исполнение обязательств по достижению значения результата предоставления субсидии.</w:t>
      </w:r>
    </w:p>
    <w:bookmarkStart w:id="1763" w:name="P1763"/>
    <w:bookmarkEnd w:id="1763"/>
    <w:p>
      <w:pPr>
        <w:pStyle w:val="0"/>
        <w:spacing w:before="240" w:line-rule="auto"/>
        <w:ind w:firstLine="540"/>
        <w:jc w:val="both"/>
      </w:pPr>
      <w:r>
        <w:rPr>
          <w:sz w:val="24"/>
        </w:rPr>
        <w:t xml:space="preserve">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w:t>
      </w:r>
    </w:p>
    <w:p>
      <w:pPr>
        <w:pStyle w:val="0"/>
        <w:spacing w:before="240" w:line-rule="auto"/>
        <w:ind w:firstLine="540"/>
        <w:jc w:val="both"/>
      </w:pPr>
      <w:r>
        <w:rPr>
          <w:sz w:val="24"/>
        </w:rPr>
        <w:t xml:space="preserve">аномальные погодные условия в году предоставления субсидии,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ind w:firstLine="540"/>
        <w:jc w:val="both"/>
      </w:pPr>
      <w:r>
        <w:rPr>
          <w:sz w:val="24"/>
        </w:rPr>
      </w:r>
    </w:p>
    <w:p>
      <w:pPr>
        <w:pStyle w:val="2"/>
        <w:outlineLvl w:val="1"/>
        <w:jc w:val="center"/>
      </w:pPr>
      <w:r>
        <w:rPr>
          <w:sz w:val="24"/>
        </w:rPr>
        <w:t xml:space="preserve">4. Порядок проведения отбора</w:t>
      </w:r>
    </w:p>
    <w:p>
      <w:pPr>
        <w:pStyle w:val="0"/>
        <w:ind w:firstLine="54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w:t>
      </w:r>
      <w:hyperlink w:history="0" w:anchor="P1660"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bookmarkStart w:id="1774" w:name="P1774"/>
    <w:bookmarkEnd w:id="1774"/>
    <w:p>
      <w:pPr>
        <w:pStyle w:val="0"/>
        <w:spacing w:before="240" w:line-rule="auto"/>
        <w:ind w:firstLine="540"/>
        <w:jc w:val="both"/>
      </w:pPr>
      <w:r>
        <w:rPr>
          <w:sz w:val="24"/>
        </w:rPr>
        <w:t xml:space="preserve">4.4.1.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123">
        <w:r>
          <w:rPr>
            <w:sz w:val="24"/>
            <w:color w:val="0000ff"/>
          </w:rPr>
          <w:t xml:space="preserve">http://mcx.pnzreg.ru/</w:t>
        </w:r>
      </w:hyperlink>
      <w:r>
        <w:rPr>
          <w:sz w:val="24"/>
        </w:rPr>
        <w:t xml:space="preserve">) (далее - сайт Министерства) объявления о проведении отбора в целях получения субсидии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места 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субсидии;</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категории и (или) критерии отбора;</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w:t>
      </w:r>
    </w:p>
    <w:p>
      <w:pPr>
        <w:pStyle w:val="0"/>
        <w:spacing w:before="240" w:line-rule="auto"/>
        <w:ind w:firstLine="540"/>
        <w:jc w:val="both"/>
      </w:pPr>
      <w:r>
        <w:rPr>
          <w:sz w:val="24"/>
        </w:rPr>
        <w:t xml:space="preserve">- порядка отзыва заявок, порядка их возврата, определяющего в том числе основания для возврата заявок, порядка внесения изменений в заявки;</w:t>
      </w:r>
    </w:p>
    <w:p>
      <w:pPr>
        <w:pStyle w:val="0"/>
        <w:spacing w:before="240" w:line-rule="auto"/>
        <w:ind w:firstLine="540"/>
        <w:jc w:val="both"/>
      </w:pPr>
      <w:r>
        <w:rPr>
          <w:sz w:val="24"/>
        </w:rPr>
        <w:t xml:space="preserve">- порядка рассмотрения и оценки заявок в соответствии с </w:t>
      </w:r>
      <w:hyperlink w:history="0" w:anchor="P1816" w:tooltip="4.9. Порядок рассмотрения и оценки заявок Министерством.">
        <w:r>
          <w:rPr>
            <w:sz w:val="24"/>
            <w:color w:val="0000ff"/>
          </w:rPr>
          <w:t xml:space="preserve">пунктом 4.9</w:t>
        </w:r>
      </w:hyperlink>
      <w:r>
        <w:rPr>
          <w:sz w:val="24"/>
        </w:rPr>
        <w:t xml:space="preserve"> настоящего раздела;</w:t>
      </w:r>
    </w:p>
    <w:p>
      <w:pPr>
        <w:pStyle w:val="0"/>
        <w:spacing w:before="240" w:line-rule="auto"/>
        <w:ind w:firstLine="540"/>
        <w:jc w:val="both"/>
      </w:pPr>
      <w:r>
        <w:rPr>
          <w:sz w:val="24"/>
        </w:rPr>
        <w:t xml:space="preserve">- порядка возврата заявок на доработку;</w:t>
      </w:r>
    </w:p>
    <w:p>
      <w:pPr>
        <w:pStyle w:val="0"/>
        <w:spacing w:before="240" w:line-rule="auto"/>
        <w:ind w:firstLine="540"/>
        <w:jc w:val="both"/>
      </w:pPr>
      <w:r>
        <w:rPr>
          <w:sz w:val="24"/>
        </w:rPr>
        <w:t xml:space="preserve">- порядка отклонения заявок, а также информации об основаниях их отклонения;</w:t>
      </w:r>
    </w:p>
    <w:bookmarkStart w:id="1787" w:name="P1787"/>
    <w:bookmarkEnd w:id="1787"/>
    <w:p>
      <w:pPr>
        <w:pStyle w:val="0"/>
        <w:spacing w:before="240" w:line-rule="auto"/>
        <w:ind w:firstLine="540"/>
        <w:jc w:val="both"/>
      </w:pPr>
      <w:r>
        <w:rPr>
          <w:sz w:val="24"/>
        </w:rPr>
        <w:t xml:space="preserve">-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субсидии;</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4.4.2. Любой участник отбора со дня размещения объявления о проведении отбора на едином портале вправе направить Министерству не позднее чем за 3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в течение двух рабочих дней со дня поступления запроса обеспечивает формирование в системе "Электронный бюджет" соответствующего разъяснения.</w:t>
      </w:r>
    </w:p>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1653"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далее - получатели субсидий, участники отбора).">
        <w:r>
          <w:rPr>
            <w:sz w:val="24"/>
            <w:color w:val="0000ff"/>
          </w:rPr>
          <w:t xml:space="preserve">пунктом 1.4</w:t>
        </w:r>
      </w:hyperlink>
      <w:r>
        <w:rPr>
          <w:sz w:val="24"/>
        </w:rPr>
        <w:t xml:space="preserve">, </w:t>
      </w:r>
      <w:hyperlink w:history="0" w:anchor="P1661"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669"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670"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1680"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1695"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40" w:line-rule="auto"/>
        <w:ind w:firstLine="540"/>
        <w:jc w:val="both"/>
      </w:pPr>
      <w:r>
        <w:rPr>
          <w:sz w:val="24"/>
        </w:rPr>
        <w:t xml:space="preserve">- 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1815" w:tooltip="4.8.6. В заявку могут быть внесены изменения в системе &quot;Электронный бюджет&quot;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регламентирующей предоставление субсидии.</w:t>
      </w:r>
    </w:p>
    <w:p>
      <w:pPr>
        <w:pStyle w:val="0"/>
        <w:spacing w:before="240" w:line-rule="auto"/>
        <w:ind w:firstLine="540"/>
        <w:jc w:val="both"/>
      </w:pPr>
      <w:r>
        <w:rPr>
          <w:sz w:val="24"/>
        </w:rPr>
        <w:t xml:space="preserve">В случае принятия Министерством решения об отмене проведения отбора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формирует объявление об отмене проведения отбора (объявление об отмене) на едином портале не позднее чем за 1 рабочий день до даты окончания приема заявок участниками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заявки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1661"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669"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670"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(при наличии технической возможности осуществления автоматической проверки в системе "Электронный бюджет") и предоставления документов, которые предусмотрены в объявлении о проведении отбора,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 а также обеспечить соответствие требованиям, установленным </w:t>
      </w:r>
      <w:hyperlink w:history="0" w:anchor="P1661"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669"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на дату рассмотрения заявки и заключения соглашения.</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предоставляют в систему "Электронный бюджет" документы, сформированные в соответствии с </w:t>
      </w:r>
      <w:hyperlink w:history="0" w:anchor="P1695"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1693" w:tooltip="г) справки об отсутствии просроченной (неурегулированной) задолженности по денежным обязательствам перед бюджетом Пензенской области;">
        <w:r>
          <w:rPr>
            <w:sz w:val="24"/>
            <w:color w:val="0000ff"/>
          </w:rPr>
          <w:t xml:space="preserve">подпунктах "г"</w:t>
        </w:r>
      </w:hyperlink>
      <w:r>
        <w:rPr>
          <w:sz w:val="24"/>
        </w:rPr>
        <w:t xml:space="preserve">, </w:t>
      </w:r>
      <w:hyperlink w:history="0" w:anchor="P1694" w:tooltip="д) справки о том,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
        <w:r>
          <w:rPr>
            <w:sz w:val="24"/>
            <w:color w:val="0000ff"/>
          </w:rPr>
          <w:t xml:space="preserve">"д" пункта 2.5</w:t>
        </w:r>
      </w:hyperlink>
      <w:r>
        <w:rPr>
          <w:sz w:val="24"/>
        </w:rPr>
        <w:t xml:space="preserve"> настоящего Порядка, отдел государственной поддержки и отчетности агропромышленного комплекса Министерства (далее -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bookmarkStart w:id="1815" w:name="P1815"/>
    <w:bookmarkEnd w:id="1815"/>
    <w:p>
      <w:pPr>
        <w:pStyle w:val="0"/>
        <w:spacing w:before="240" w:line-rule="auto"/>
        <w:ind w:firstLine="540"/>
        <w:jc w:val="both"/>
      </w:pPr>
      <w:r>
        <w:rPr>
          <w:sz w:val="24"/>
        </w:rPr>
        <w:t xml:space="preserve">4.8.6. В заявку могут быть внесены изменения в системе "Электронный бюджет"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1816" w:name="P1816"/>
    <w:bookmarkEnd w:id="1816"/>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сайте Министерства.</w:t>
      </w:r>
    </w:p>
    <w:bookmarkStart w:id="1820" w:name="P1820"/>
    <w:bookmarkEnd w:id="1820"/>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1823" w:tooltip="4.9.5. На стадии рассмотрения заявки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Решения о соответствии заявки требованиям, указанным в объявлении о проведении отбора, принимаются Министерством по результатам проверки представленных участником отбора информации и документов, поданных в составе заявки, в сроки, установленные </w:t>
      </w:r>
      <w:hyperlink w:history="0" w:anchor="P1820"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w:t>
      </w:r>
    </w:p>
    <w:bookmarkStart w:id="1823" w:name="P1823"/>
    <w:bookmarkEnd w:id="1823"/>
    <w:p>
      <w:pPr>
        <w:pStyle w:val="0"/>
        <w:spacing w:before="240" w:line-rule="auto"/>
        <w:ind w:firstLine="540"/>
        <w:jc w:val="both"/>
      </w:pPr>
      <w:r>
        <w:rPr>
          <w:sz w:val="24"/>
        </w:rPr>
        <w:t xml:space="preserve">4.9.5.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1653"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далее - получатели субсидий, участники отбора).">
        <w:r>
          <w:rPr>
            <w:sz w:val="24"/>
            <w:color w:val="0000ff"/>
          </w:rPr>
          <w:t xml:space="preserve">пунктами 1.4</w:t>
        </w:r>
      </w:hyperlink>
      <w:r>
        <w:rPr>
          <w:sz w:val="24"/>
        </w:rPr>
        <w:t xml:space="preserve">, </w:t>
      </w:r>
      <w:hyperlink w:history="0" w:anchor="P1660"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1670"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1680"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1680"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695"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1660"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1670"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отсутствие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1651" w:tooltip="1.2. Субсидии предоставляются в целях развития производства, убоя и переработки мяса птицы (за исключением кур бройлерных пород).">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4.9.6. По результатам рассмотрения заявок, но не позднее одного рабочего дня, следующего за днем подведения итогов отбора, Отделом готовится протокол подведения итогов отбора.</w:t>
      </w:r>
    </w:p>
    <w:p>
      <w:pPr>
        <w:pStyle w:val="0"/>
        <w:spacing w:before="240" w:line-rule="auto"/>
        <w:ind w:firstLine="540"/>
        <w:jc w:val="both"/>
      </w:pPr>
      <w:r>
        <w:rPr>
          <w:sz w:val="24"/>
        </w:rPr>
        <w:t xml:space="preserve">Порядок ранжирования определяется исходя из очередности поступления заявок. Протокол подведения итогов отбора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руководителя Министерства (уполномоченного им лица) в системе "Электронный бюджет", размещается на едином портале не позднее рабочего дня, следующего за днем его подписания, и на сайте Министерства.</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 наименование получателя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bookmarkStart w:id="1838" w:name="P1838"/>
    <w:bookmarkEnd w:id="1838"/>
    <w:p>
      <w:pPr>
        <w:pStyle w:val="0"/>
        <w:spacing w:before="240" w:line-rule="auto"/>
        <w:ind w:firstLine="540"/>
        <w:jc w:val="both"/>
      </w:pPr>
      <w:r>
        <w:rPr>
          <w:sz w:val="24"/>
        </w:rPr>
        <w:t xml:space="preserve">4.9.7. Решение о признании участника отбора победителем отбора (получателем субсидии) оформляется приказом Министерства.</w:t>
      </w:r>
    </w:p>
    <w:p>
      <w:pPr>
        <w:pStyle w:val="0"/>
        <w:spacing w:before="240" w:line-rule="auto"/>
        <w:ind w:firstLine="540"/>
        <w:jc w:val="both"/>
      </w:pPr>
      <w:r>
        <w:rPr>
          <w:sz w:val="24"/>
        </w:rPr>
        <w:t xml:space="preserve">4.10. Порядок распределения субсидий между победителями отбора (получателями субсидий) и порядок взаимодействия с победителями отбора (получателями субсидий) по результатам его проведения.</w:t>
      </w:r>
    </w:p>
    <w:p>
      <w:pPr>
        <w:pStyle w:val="0"/>
        <w:spacing w:before="240" w:line-rule="auto"/>
        <w:ind w:firstLine="540"/>
        <w:jc w:val="both"/>
      </w:pPr>
      <w:r>
        <w:rPr>
          <w:sz w:val="24"/>
        </w:rPr>
        <w:t xml:space="preserve">4.10.1. Субсидия, распределяемая в рамках отбора, распределяется между победителями отбора (получателями субсидий), включенными в протокол подведения итогов отбора. Размер субсидии каждого победителя отбора (получателя субсидии) определяется в соответствии с </w:t>
      </w:r>
      <w:hyperlink w:history="0" w:anchor="P1704"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 в пределах объема распределяемой субсидии, указанного в объявлении о проведении отбора, в соответствии с </w:t>
      </w:r>
      <w:hyperlink w:history="0" w:anchor="P1787" w:tooltip="-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w:r>
          <w:rPr>
            <w:sz w:val="24"/>
            <w:color w:val="0000ff"/>
          </w:rPr>
          <w:t xml:space="preserve">абзацем четырнадцатым подпункта 4.4.1 пункта 4.4</w:t>
        </w:r>
      </w:hyperlink>
      <w:r>
        <w:rPr>
          <w:sz w:val="24"/>
        </w:rPr>
        <w:t xml:space="preserve"> настоящего Порядка исходя из очередности поступления заявок победителей отбора (получателей субсидий).</w:t>
      </w:r>
    </w:p>
    <w:p>
      <w:pPr>
        <w:pStyle w:val="0"/>
        <w:spacing w:before="240" w:line-rule="auto"/>
        <w:ind w:firstLine="540"/>
        <w:jc w:val="both"/>
      </w:pPr>
      <w:r>
        <w:rPr>
          <w:sz w:val="24"/>
        </w:rPr>
        <w:t xml:space="preserve">В случае предоставления субсидии в размере остатка лимита бюджетных ассигнований Отдел в течение последующих трех рабочих дней со дня принятия решения о предоставлении субсидии направляет победителю отбора (получателю субсидии), заявка которого зарегистрирована последней, письменное уведомление о предоставлении субсидии в размере остатка лимита бюджетных ассигнований.</w:t>
      </w:r>
    </w:p>
    <w:p>
      <w:pPr>
        <w:pStyle w:val="0"/>
        <w:spacing w:before="240" w:line-rule="auto"/>
        <w:ind w:firstLine="540"/>
        <w:jc w:val="both"/>
      </w:pPr>
      <w:r>
        <w:rPr>
          <w:sz w:val="24"/>
        </w:rPr>
        <w:t xml:space="preserve">4.10.2. По результатам отбора с победителем отбора (получателем субсидий) заключается соглашение в соответствии с </w:t>
      </w:r>
      <w:hyperlink w:history="0" w:anchor="P1715" w:tooltip="2.9. Условия и порядок заключения между Министерством и получателем субсидии соглашения о предоставлении субсидии (далее - соглашение).">
        <w:r>
          <w:rPr>
            <w:sz w:val="24"/>
            <w:color w:val="0000ff"/>
          </w:rPr>
          <w:t xml:space="preserve">пунктом 2.9</w:t>
        </w:r>
      </w:hyperlink>
      <w:r>
        <w:rPr>
          <w:sz w:val="24"/>
        </w:rPr>
        <w:t xml:space="preserve"> настоящего Порядка.</w:t>
      </w:r>
    </w:p>
    <w:bookmarkStart w:id="1843" w:name="P1843"/>
    <w:bookmarkEnd w:id="1843"/>
    <w:p>
      <w:pPr>
        <w:pStyle w:val="0"/>
        <w:spacing w:before="240" w:line-rule="auto"/>
        <w:ind w:firstLine="540"/>
        <w:jc w:val="both"/>
      </w:pPr>
      <w:r>
        <w:rPr>
          <w:sz w:val="24"/>
        </w:rPr>
        <w:t xml:space="preserve">4.10.3. Министерство может отказаться от заключения соглашения с победителем отбора (получателем субсидии) в случаях, предусмотренных </w:t>
      </w:r>
      <w:hyperlink w:history="0" w:anchor="P1700" w:tooltip="2.7. Основаниями для отказа участнику отбора в предоставлении субсидии являются:">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В случае отказа Министерства от заключения соглашения с победителем отбора (получателем субсидии) по основаниям, предусмотренным </w:t>
      </w:r>
      <w:hyperlink w:history="0" w:anchor="P1843" w:tooltip="4.10.3. Министерство может отказаться от заключения соглашения с победителем отбора (получателем субсидии) в случаях, предусмотренных пунктом 2.7 настоящего Порядка.">
        <w:r>
          <w:rPr>
            <w:sz w:val="24"/>
            <w:color w:val="0000ff"/>
          </w:rPr>
          <w:t xml:space="preserve">абзацем первым</w:t>
        </w:r>
      </w:hyperlink>
      <w:r>
        <w:rPr>
          <w:sz w:val="24"/>
        </w:rPr>
        <w:t xml:space="preserve"> настоящего пункта, отказа победителя отбора (получателя субсидии) от заключения соглашения, неподписания победителем отбора (получателем субсидии) соглашения в срок, определенный объявлением о проведении отбора в соответствии с </w:t>
      </w:r>
      <w:hyperlink w:history="0" w:anchor="P1774" w:tooltip="4.4.1.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quot;Интернет&quot; (http://mcx.pnzreg.ru/) (далее - сайт Министерства) объявления о проведении от...">
        <w:r>
          <w:rPr>
            <w:sz w:val="24"/>
            <w:color w:val="0000ff"/>
          </w:rPr>
          <w:t xml:space="preserve">подпунктом 4.4.1 пункта 4.4</w:t>
        </w:r>
      </w:hyperlink>
      <w:r>
        <w:rPr>
          <w:sz w:val="24"/>
        </w:rPr>
        <w:t xml:space="preserve"> настоящего Порядка, Министерство направляет иным участникам отбора, заявки которых в части запрашиваемого размера субсидии не были удовлетворены в полном объеме, предложение об увеличении размера субсидии или заключает соглашение с участником отбора, заявка которого будет следующей в порядке очередности подачи заявки после последнего участника отбора, признанного победителем отбора (получателем субсидии).</w:t>
      </w:r>
    </w:p>
    <w:p>
      <w:pPr>
        <w:pStyle w:val="0"/>
        <w:spacing w:before="240" w:line-rule="auto"/>
        <w:ind w:firstLine="540"/>
        <w:jc w:val="both"/>
      </w:pPr>
      <w:r>
        <w:rPr>
          <w:sz w:val="24"/>
        </w:rPr>
        <w:t xml:space="preserve">4.10.4. В случаях наличия по результатам проведения отбора остатка лимитов бюджетных обязательств на предоставление субсидии на текущий год, не распределенного между победителями отбора (получателями субсидий), увеличения лимитов бюджетных обязательств, отказа победителя отбора (получателя субсидии)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на приобретение оборудования,</w:t>
      </w:r>
    </w:p>
    <w:p>
      <w:pPr>
        <w:pStyle w:val="0"/>
        <w:jc w:val="right"/>
      </w:pPr>
      <w:r>
        <w:rPr>
          <w:sz w:val="24"/>
        </w:rPr>
        <w:t xml:space="preserve">машин и механизмов</w:t>
      </w:r>
    </w:p>
    <w:p>
      <w:pPr>
        <w:pStyle w:val="0"/>
        <w:jc w:val="right"/>
      </w:pPr>
      <w:r>
        <w:rPr>
          <w:sz w:val="24"/>
        </w:rPr>
        <w:t xml:space="preserve">для производства, убоя</w:t>
      </w:r>
    </w:p>
    <w:p>
      <w:pPr>
        <w:pStyle w:val="0"/>
        <w:jc w:val="right"/>
      </w:pPr>
      <w:r>
        <w:rPr>
          <w:sz w:val="24"/>
        </w:rPr>
        <w:t xml:space="preserve">и переработки мяса птицы</w:t>
      </w:r>
    </w:p>
    <w:p>
      <w:pPr>
        <w:pStyle w:val="0"/>
        <w:jc w:val="right"/>
      </w:pPr>
      <w:r>
        <w:rPr>
          <w:sz w:val="24"/>
        </w:rPr>
        <w:t xml:space="preserve">(за исключением кур</w:t>
      </w:r>
    </w:p>
    <w:p>
      <w:pPr>
        <w:pStyle w:val="0"/>
        <w:jc w:val="right"/>
      </w:pPr>
      <w:r>
        <w:rPr>
          <w:sz w:val="24"/>
        </w:rPr>
        <w:t xml:space="preserve">бройлерных пород)</w:t>
      </w:r>
    </w:p>
    <w:p>
      <w:pPr>
        <w:pStyle w:val="0"/>
        <w:ind w:firstLine="540"/>
        <w:jc w:val="both"/>
      </w:pPr>
      <w:r>
        <w:rPr>
          <w:sz w:val="24"/>
        </w:rPr>
      </w:r>
    </w:p>
    <w:p>
      <w:pPr>
        <w:pStyle w:val="1"/>
        <w:jc w:val="both"/>
      </w:pPr>
      <w:r>
        <w:rPr>
          <w:sz w:val="20"/>
        </w:rPr>
        <w:t xml:space="preserve">В Министерство сельского хозяйства Пензенской области</w:t>
      </w:r>
    </w:p>
    <w:p>
      <w:pPr>
        <w:pStyle w:val="1"/>
        <w:jc w:val="both"/>
      </w:pPr>
      <w:r>
        <w:rPr>
          <w:sz w:val="20"/>
        </w:rPr>
      </w:r>
    </w:p>
    <w:bookmarkStart w:id="1864" w:name="P1864"/>
    <w:bookmarkEnd w:id="1864"/>
    <w:p>
      <w:pPr>
        <w:pStyle w:val="1"/>
        <w:jc w:val="both"/>
      </w:pPr>
      <w:r>
        <w:rPr>
          <w:sz w:val="20"/>
        </w:rPr>
        <w:t xml:space="preserve">                                 ЗАЯВЛЕНИЕ</w:t>
      </w:r>
    </w:p>
    <w:p>
      <w:pPr>
        <w:pStyle w:val="1"/>
        <w:jc w:val="both"/>
      </w:pPr>
      <w:r>
        <w:rPr>
          <w:sz w:val="20"/>
        </w:rPr>
        <w:t xml:space="preserve">                         о предоставлении субсидии</w:t>
      </w:r>
    </w:p>
    <w:p>
      <w:pPr>
        <w:pStyle w:val="1"/>
        <w:jc w:val="both"/>
      </w:pPr>
      <w:r>
        <w:rPr>
          <w:sz w:val="20"/>
        </w:rPr>
      </w:r>
    </w:p>
    <w:p>
      <w:pPr>
        <w:pStyle w:val="1"/>
        <w:jc w:val="both"/>
      </w:pPr>
      <w:r>
        <w:rPr>
          <w:sz w:val="20"/>
        </w:rPr>
        <w:t xml:space="preserve">          ______________________________________________________</w:t>
      </w:r>
    </w:p>
    <w:p>
      <w:pPr>
        <w:pStyle w:val="1"/>
        <w:jc w:val="both"/>
      </w:pPr>
      <w:r>
        <w:rPr>
          <w:sz w:val="20"/>
        </w:rPr>
        <w:t xml:space="preserve">                      (наименование участника отбора)</w:t>
      </w:r>
    </w:p>
    <w:p>
      <w:pPr>
        <w:pStyle w:val="1"/>
        <w:jc w:val="both"/>
      </w:pPr>
      <w:r>
        <w:rPr>
          <w:sz w:val="20"/>
        </w:rPr>
        <w:t xml:space="preserve">    направляет заявку для участия в отборе и предоставления субсидии на</w:t>
      </w:r>
    </w:p>
    <w:p>
      <w:pPr>
        <w:pStyle w:val="1"/>
        <w:jc w:val="both"/>
      </w:pPr>
      <w:r>
        <w:rPr>
          <w:sz w:val="20"/>
        </w:rPr>
        <w:t xml:space="preserve">___________________________________________________________________________</w:t>
      </w:r>
    </w:p>
    <w:p>
      <w:pPr>
        <w:pStyle w:val="1"/>
        <w:jc w:val="both"/>
      </w:pPr>
      <w:r>
        <w:rPr>
          <w:sz w:val="20"/>
        </w:rPr>
        <w:t xml:space="preserve">                              (вид субсидии)</w:t>
      </w:r>
    </w:p>
    <w:p>
      <w:pPr>
        <w:pStyle w:val="1"/>
        <w:jc w:val="both"/>
      </w:pPr>
      <w:r>
        <w:rPr>
          <w:sz w:val="20"/>
        </w:rPr>
        <w:t xml:space="preserve">в соответствии с __________________________________________________________</w:t>
      </w:r>
    </w:p>
    <w:p>
      <w:pPr>
        <w:pStyle w:val="1"/>
        <w:jc w:val="both"/>
      </w:pPr>
      <w:r>
        <w:rPr>
          <w:sz w:val="20"/>
        </w:rPr>
        <w:t xml:space="preserve">                      (наименование порядка предоставления субсидии)</w:t>
      </w:r>
    </w:p>
    <w:p>
      <w:pPr>
        <w:pStyle w:val="1"/>
        <w:jc w:val="both"/>
      </w:pPr>
      <w:r>
        <w:rPr>
          <w:sz w:val="20"/>
        </w:rPr>
        <w:t xml:space="preserve">__________________________________________________________________________,</w:t>
      </w:r>
    </w:p>
    <w:p>
      <w:pPr>
        <w:pStyle w:val="1"/>
        <w:jc w:val="both"/>
      </w:pPr>
      <w:r>
        <w:rPr>
          <w:sz w:val="20"/>
        </w:rPr>
        <w:t xml:space="preserve">   утвержденным постановлением Правительства Пензенской области от N (с</w:t>
      </w:r>
    </w:p>
    <w:p>
      <w:pPr>
        <w:pStyle w:val="1"/>
        <w:jc w:val="both"/>
      </w:pPr>
      <w:r>
        <w:rPr>
          <w:sz w:val="20"/>
        </w:rPr>
        <w:t xml:space="preserve">                        последующими изменениями).</w:t>
      </w:r>
    </w:p>
    <w:p>
      <w:pPr>
        <w:pStyle w:val="1"/>
        <w:jc w:val="both"/>
      </w:pPr>
      <w:r>
        <w:rPr>
          <w:sz w:val="20"/>
        </w:rPr>
        <w:t xml:space="preserve">Сообщает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 (фамилия, имя, отчество (при наличии)), ИНН,</w:t>
      </w:r>
    </w:p>
    <w:p>
      <w:pPr>
        <w:pStyle w:val="1"/>
        <w:jc w:val="both"/>
      </w:pPr>
      <w:r>
        <w:rPr>
          <w:sz w:val="20"/>
        </w:rPr>
        <w:t xml:space="preserve">дата и место рождения)</w:t>
      </w:r>
    </w:p>
    <w:p>
      <w:pPr>
        <w:pStyle w:val="1"/>
        <w:jc w:val="both"/>
      </w:pPr>
      <w:r>
        <w:rPr>
          <w:sz w:val="20"/>
        </w:rPr>
        <w:t xml:space="preserve">__________________________________________________________________________.</w:t>
      </w:r>
    </w:p>
    <w:p>
      <w:pPr>
        <w:pStyle w:val="1"/>
        <w:jc w:val="both"/>
      </w:pPr>
      <w:r>
        <w:rPr>
          <w:sz w:val="20"/>
        </w:rPr>
        <w:t xml:space="preserve">    К заявке и настоящему заявлению прилагаются следующие документы:</w:t>
      </w:r>
    </w:p>
    <w:p>
      <w:pPr>
        <w:pStyle w:val="1"/>
        <w:jc w:val="both"/>
      </w:pPr>
      <w:r>
        <w:rPr>
          <w:sz w:val="20"/>
        </w:rPr>
        <w:t xml:space="preserve">    1.</w:t>
      </w:r>
    </w:p>
    <w:p>
      <w:pPr>
        <w:pStyle w:val="1"/>
        <w:jc w:val="both"/>
      </w:pPr>
      <w:r>
        <w:rPr>
          <w:sz w:val="20"/>
        </w:rPr>
        <w:t xml:space="preserve">    2.</w:t>
      </w:r>
    </w:p>
    <w:p>
      <w:pPr>
        <w:pStyle w:val="1"/>
        <w:jc w:val="both"/>
      </w:pPr>
      <w:r>
        <w:rPr>
          <w:sz w:val="20"/>
        </w:rPr>
        <w:t xml:space="preserve">    ...</w:t>
      </w:r>
    </w:p>
    <w:p>
      <w:pPr>
        <w:pStyle w:val="1"/>
        <w:jc w:val="both"/>
      </w:pPr>
      <w:r>
        <w:rPr>
          <w:sz w:val="20"/>
        </w:rPr>
        <w:t xml:space="preserve">    Настоящим подтверждаю:</w:t>
      </w:r>
    </w:p>
    <w:p>
      <w:pPr>
        <w:pStyle w:val="1"/>
        <w:jc w:val="both"/>
      </w:pPr>
      <w:r>
        <w:rPr>
          <w:sz w:val="20"/>
        </w:rPr>
        <w:t xml:space="preserve">    1   </w:t>
      </w:r>
      <w:hyperlink w:history="0" w:anchor="P1910" w:tooltip="&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
        <w:r>
          <w:rPr>
            <w:sz w:val="20"/>
            <w:color w:val="0000ff"/>
          </w:rPr>
          <w:t xml:space="preserve">&lt;*&gt;</w:t>
        </w:r>
      </w:hyperlink>
      <w:r>
        <w:rPr>
          <w:sz w:val="20"/>
        </w:rPr>
        <w:t xml:space="preserve">.   Не   нахожусь   в  процессе  реорганизации  (за  исключением</w:t>
      </w:r>
    </w:p>
    <w:p>
      <w:pPr>
        <w:pStyle w:val="1"/>
        <w:jc w:val="both"/>
      </w:pPr>
      <w:r>
        <w:rPr>
          <w:sz w:val="20"/>
        </w:rPr>
        <w:t xml:space="preserve">реорганизации в форме присоединения другого юридического лица), ликвидации,</w:t>
      </w:r>
    </w:p>
    <w:p>
      <w:pPr>
        <w:pStyle w:val="1"/>
        <w:jc w:val="both"/>
      </w:pPr>
      <w:r>
        <w:rPr>
          <w:sz w:val="20"/>
        </w:rPr>
        <w:t xml:space="preserve">не введена процедура банкротства, деятельность не приостановлена в порядке,</w:t>
      </w:r>
    </w:p>
    <w:p>
      <w:pPr>
        <w:pStyle w:val="1"/>
        <w:jc w:val="both"/>
      </w:pPr>
      <w:r>
        <w:rPr>
          <w:sz w:val="20"/>
        </w:rPr>
        <w:t xml:space="preserve">предусмотренном  законодательством  Российской  Федерации (для юридического</w:t>
      </w:r>
    </w:p>
    <w:p>
      <w:pPr>
        <w:pStyle w:val="1"/>
        <w:jc w:val="both"/>
      </w:pPr>
      <w:r>
        <w:rPr>
          <w:sz w:val="20"/>
        </w:rPr>
        <w:t xml:space="preserve">лица).</w:t>
      </w:r>
    </w:p>
    <w:p>
      <w:pPr>
        <w:pStyle w:val="1"/>
        <w:jc w:val="both"/>
      </w:pPr>
      <w:r>
        <w:rPr>
          <w:sz w:val="20"/>
        </w:rPr>
        <w:t xml:space="preserve">    Не  прекратил  деятельность  в качестве индивидуального предпринимателя</w:t>
      </w:r>
    </w:p>
    <w:p>
      <w:pPr>
        <w:pStyle w:val="1"/>
        <w:jc w:val="both"/>
      </w:pPr>
      <w:r>
        <w:rPr>
          <w:sz w:val="20"/>
        </w:rPr>
        <w:t xml:space="preserve">(для индивидуального предпринимателя).</w:t>
      </w:r>
    </w:p>
    <w:p>
      <w:pPr>
        <w:pStyle w:val="1"/>
        <w:jc w:val="both"/>
      </w:pPr>
      <w:r>
        <w:rPr>
          <w:sz w:val="20"/>
        </w:rPr>
        <w:t xml:space="preserve">    2.   Достоверность   и   полноту  сведений,  содержащихся  в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субсидий.</w:t>
      </w:r>
    </w:p>
    <w:p>
      <w:pPr>
        <w:pStyle w:val="1"/>
        <w:jc w:val="both"/>
      </w:pPr>
      <w:r>
        <w:rPr>
          <w:sz w:val="20"/>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"___" _________________ 20__ г.</w:t>
      </w:r>
    </w:p>
    <w:p>
      <w:pPr>
        <w:pStyle w:val="0"/>
        <w:ind w:firstLine="540"/>
        <w:jc w:val="both"/>
      </w:pPr>
      <w:r>
        <w:rPr>
          <w:sz w:val="24"/>
        </w:rPr>
      </w:r>
    </w:p>
    <w:p>
      <w:pPr>
        <w:pStyle w:val="0"/>
        <w:ind w:firstLine="540"/>
        <w:jc w:val="both"/>
      </w:pPr>
      <w:r>
        <w:rPr>
          <w:sz w:val="24"/>
        </w:rPr>
        <w:t xml:space="preserve">--------------------------------</w:t>
      </w:r>
    </w:p>
    <w:bookmarkStart w:id="1910" w:name="P1910"/>
    <w:bookmarkEnd w:id="1910"/>
    <w:p>
      <w:pPr>
        <w:pStyle w:val="0"/>
        <w:spacing w:before="240" w:line-rule="auto"/>
        <w:ind w:firstLine="540"/>
        <w:jc w:val="both"/>
      </w:pPr>
      <w:r>
        <w:rPr>
          <w:sz w:val="24"/>
        </w:rPr>
        <w:t xml:space="preserve">&lt;*&gt;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на приобретение оборудования,</w:t>
      </w:r>
    </w:p>
    <w:p>
      <w:pPr>
        <w:pStyle w:val="0"/>
        <w:jc w:val="right"/>
      </w:pPr>
      <w:r>
        <w:rPr>
          <w:sz w:val="24"/>
        </w:rPr>
        <w:t xml:space="preserve">машин и механизмов</w:t>
      </w:r>
    </w:p>
    <w:p>
      <w:pPr>
        <w:pStyle w:val="0"/>
        <w:jc w:val="right"/>
      </w:pPr>
      <w:r>
        <w:rPr>
          <w:sz w:val="24"/>
        </w:rPr>
        <w:t xml:space="preserve">для производства, убоя</w:t>
      </w:r>
    </w:p>
    <w:p>
      <w:pPr>
        <w:pStyle w:val="0"/>
        <w:jc w:val="right"/>
      </w:pPr>
      <w:r>
        <w:rPr>
          <w:sz w:val="24"/>
        </w:rPr>
        <w:t xml:space="preserve">и переработки мяса птицы</w:t>
      </w:r>
    </w:p>
    <w:p>
      <w:pPr>
        <w:pStyle w:val="0"/>
        <w:jc w:val="right"/>
      </w:pPr>
      <w:r>
        <w:rPr>
          <w:sz w:val="24"/>
        </w:rPr>
        <w:t xml:space="preserve">(за исключением кур</w:t>
      </w:r>
    </w:p>
    <w:p>
      <w:pPr>
        <w:pStyle w:val="0"/>
        <w:jc w:val="right"/>
      </w:pPr>
      <w:r>
        <w:rPr>
          <w:sz w:val="24"/>
        </w:rPr>
        <w:t xml:space="preserve">бройлерных пород)</w:t>
      </w:r>
    </w:p>
    <w:p>
      <w:pPr>
        <w:pStyle w:val="0"/>
        <w:ind w:firstLine="540"/>
        <w:jc w:val="both"/>
      </w:pPr>
      <w:r>
        <w:rPr>
          <w:sz w:val="24"/>
        </w:rPr>
      </w:r>
    </w:p>
    <w:p>
      <w:pPr>
        <w:pStyle w:val="1"/>
        <w:jc w:val="both"/>
      </w:pPr>
      <w:r>
        <w:rPr>
          <w:sz w:val="20"/>
        </w:rPr>
        <w:t xml:space="preserve">Заполняется участником отбора</w:t>
      </w:r>
    </w:p>
    <w:p>
      <w:pPr>
        <w:pStyle w:val="1"/>
        <w:jc w:val="both"/>
      </w:pPr>
      <w:r>
        <w:rPr>
          <w:sz w:val="20"/>
        </w:rPr>
        <w:t xml:space="preserve">Представляется в Министерство сельского хозяйства Пензенской области</w:t>
      </w:r>
    </w:p>
    <w:p>
      <w:pPr>
        <w:pStyle w:val="1"/>
        <w:jc w:val="both"/>
      </w:pPr>
      <w:r>
        <w:rPr>
          <w:sz w:val="20"/>
        </w:rPr>
      </w:r>
    </w:p>
    <w:bookmarkStart w:id="1930" w:name="P1930"/>
    <w:bookmarkEnd w:id="1930"/>
    <w:p>
      <w:pPr>
        <w:pStyle w:val="1"/>
        <w:jc w:val="both"/>
      </w:pPr>
      <w:r>
        <w:rPr>
          <w:sz w:val="20"/>
        </w:rPr>
        <w:t xml:space="preserve">                              СПРАВКА-РАСЧЕТ</w:t>
      </w:r>
    </w:p>
    <w:p>
      <w:pPr>
        <w:pStyle w:val="1"/>
        <w:jc w:val="both"/>
      </w:pPr>
      <w:r>
        <w:rPr>
          <w:sz w:val="20"/>
        </w:rPr>
        <w:t xml:space="preserve">             на ______________________________________________</w:t>
      </w:r>
    </w:p>
    <w:p>
      <w:pPr>
        <w:pStyle w:val="1"/>
        <w:jc w:val="both"/>
      </w:pPr>
      <w:r>
        <w:rPr>
          <w:sz w:val="20"/>
        </w:rPr>
        <w:t xml:space="preserve">                          (наименование субсидии)</w:t>
      </w:r>
    </w:p>
    <w:p>
      <w:pPr>
        <w:pStyle w:val="1"/>
        <w:jc w:val="both"/>
      </w:pPr>
      <w:r>
        <w:rPr>
          <w:sz w:val="20"/>
        </w:rPr>
        <w:t xml:space="preserve">         по _____________________________________________________</w:t>
      </w:r>
    </w:p>
    <w:p>
      <w:pPr>
        <w:pStyle w:val="1"/>
        <w:jc w:val="both"/>
      </w:pPr>
      <w:r>
        <w:rPr>
          <w:sz w:val="20"/>
        </w:rPr>
        <w:t xml:space="preserve">                             (участник отбора)</w:t>
      </w:r>
    </w:p>
    <w:p>
      <w:pPr>
        <w:pStyle w:val="0"/>
        <w:ind w:firstLine="54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2"/>
        <w:gridCol w:w="1701"/>
        <w:gridCol w:w="1871"/>
        <w:gridCol w:w="1843"/>
        <w:gridCol w:w="1814"/>
        <w:gridCol w:w="1757"/>
      </w:tblGrid>
      <w:tr>
        <w:tc>
          <w:tcPr>
            <w:tcW w:w="1702" w:type="dxa"/>
          </w:tcPr>
          <w:p>
            <w:pPr>
              <w:pStyle w:val="0"/>
              <w:jc w:val="center"/>
            </w:pPr>
            <w:r>
              <w:rPr>
                <w:sz w:val="24"/>
              </w:rPr>
              <w:t xml:space="preserve">Наименование оборудования, машин и механизмов</w:t>
            </w:r>
          </w:p>
        </w:tc>
        <w:tc>
          <w:tcPr>
            <w:tcW w:w="1701" w:type="dxa"/>
          </w:tcPr>
          <w:p>
            <w:pPr>
              <w:pStyle w:val="0"/>
              <w:jc w:val="center"/>
            </w:pPr>
            <w:r>
              <w:rPr>
                <w:sz w:val="24"/>
              </w:rPr>
              <w:t xml:space="preserve">Наименование поставщика</w:t>
            </w:r>
          </w:p>
        </w:tc>
        <w:tc>
          <w:tcPr>
            <w:tcW w:w="1871" w:type="dxa"/>
          </w:tcPr>
          <w:p>
            <w:pPr>
              <w:pStyle w:val="0"/>
              <w:jc w:val="center"/>
            </w:pPr>
            <w:r>
              <w:rPr>
                <w:sz w:val="24"/>
              </w:rPr>
              <w:t xml:space="preserve">Количество приобретенного оборудования, машин и механизмов, штук</w:t>
            </w:r>
          </w:p>
        </w:tc>
        <w:tc>
          <w:tcPr>
            <w:tcW w:w="1843" w:type="dxa"/>
          </w:tcPr>
          <w:p>
            <w:pPr>
              <w:pStyle w:val="0"/>
              <w:jc w:val="center"/>
            </w:pPr>
            <w:r>
              <w:rPr>
                <w:sz w:val="24"/>
              </w:rPr>
              <w:t xml:space="preserve">Стоимость приобретенного оборудования, машин и механизмов </w:t>
            </w:r>
            <w:hyperlink w:history="0" w:anchor="P1962"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r>
              <w:rPr>
                <w:sz w:val="24"/>
              </w:rPr>
              <w:t xml:space="preserve">, рублей</w:t>
            </w:r>
          </w:p>
        </w:tc>
        <w:tc>
          <w:tcPr>
            <w:tcW w:w="1814" w:type="dxa"/>
          </w:tcPr>
          <w:p>
            <w:pPr>
              <w:pStyle w:val="0"/>
              <w:jc w:val="center"/>
            </w:pPr>
            <w:r>
              <w:rPr>
                <w:sz w:val="24"/>
              </w:rPr>
              <w:t xml:space="preserve">Ставка субсидии, % от стоимости </w:t>
            </w:r>
            <w:hyperlink w:history="0" w:anchor="P1962"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p>
        </w:tc>
        <w:tc>
          <w:tcPr>
            <w:tcW w:w="1757" w:type="dxa"/>
          </w:tcPr>
          <w:p>
            <w:pPr>
              <w:pStyle w:val="0"/>
              <w:jc w:val="center"/>
            </w:pPr>
            <w:r>
              <w:rPr>
                <w:sz w:val="24"/>
              </w:rPr>
              <w:t xml:space="preserve">Сумма субсидии, рублей (</w:t>
            </w:r>
            <w:hyperlink w:history="0" w:anchor="P1945" w:tooltip="4">
              <w:r>
                <w:rPr>
                  <w:sz w:val="24"/>
                  <w:color w:val="0000ff"/>
                </w:rPr>
                <w:t xml:space="preserve">гр. 4</w:t>
              </w:r>
            </w:hyperlink>
            <w:r>
              <w:rPr>
                <w:sz w:val="24"/>
              </w:rPr>
              <w:t xml:space="preserve"> x </w:t>
            </w:r>
            <w:hyperlink w:history="0" w:anchor="P1946" w:tooltip="5">
              <w:r>
                <w:rPr>
                  <w:sz w:val="24"/>
                  <w:color w:val="0000ff"/>
                </w:rPr>
                <w:t xml:space="preserve">гр. 5</w:t>
              </w:r>
            </w:hyperlink>
            <w:r>
              <w:rPr>
                <w:sz w:val="24"/>
              </w:rPr>
              <w:t xml:space="preserve">: 100)</w:t>
            </w:r>
          </w:p>
        </w:tc>
      </w:tr>
      <w:tr>
        <w:tc>
          <w:tcPr>
            <w:tcW w:w="1702" w:type="dxa"/>
          </w:tcPr>
          <w:p>
            <w:pPr>
              <w:pStyle w:val="0"/>
              <w:jc w:val="center"/>
            </w:pPr>
            <w:r>
              <w:rPr>
                <w:sz w:val="24"/>
              </w:rPr>
              <w:t xml:space="preserve">1</w:t>
            </w:r>
          </w:p>
        </w:tc>
        <w:tc>
          <w:tcPr>
            <w:tcW w:w="1701" w:type="dxa"/>
          </w:tcPr>
          <w:p>
            <w:pPr>
              <w:pStyle w:val="0"/>
              <w:jc w:val="center"/>
            </w:pPr>
            <w:r>
              <w:rPr>
                <w:sz w:val="24"/>
              </w:rPr>
              <w:t xml:space="preserve">2</w:t>
            </w:r>
          </w:p>
        </w:tc>
        <w:tc>
          <w:tcPr>
            <w:tcW w:w="1871" w:type="dxa"/>
          </w:tcPr>
          <w:p>
            <w:pPr>
              <w:pStyle w:val="0"/>
              <w:jc w:val="center"/>
            </w:pPr>
            <w:r>
              <w:rPr>
                <w:sz w:val="24"/>
              </w:rPr>
              <w:t xml:space="preserve">3</w:t>
            </w:r>
          </w:p>
        </w:tc>
        <w:tc>
          <w:tcPr>
            <w:tcW w:w="1843" w:type="dxa"/>
          </w:tcPr>
          <w:bookmarkStart w:id="1945" w:name="P1945"/>
          <w:bookmarkEnd w:id="1945"/>
          <w:p>
            <w:pPr>
              <w:pStyle w:val="0"/>
              <w:jc w:val="center"/>
            </w:pPr>
            <w:r>
              <w:rPr>
                <w:sz w:val="24"/>
              </w:rPr>
              <w:t xml:space="preserve">4</w:t>
            </w:r>
          </w:p>
        </w:tc>
        <w:tc>
          <w:tcPr>
            <w:tcW w:w="1814" w:type="dxa"/>
          </w:tcPr>
          <w:bookmarkStart w:id="1946" w:name="P1946"/>
          <w:bookmarkEnd w:id="1946"/>
          <w:p>
            <w:pPr>
              <w:pStyle w:val="0"/>
              <w:jc w:val="center"/>
            </w:pPr>
            <w:r>
              <w:rPr>
                <w:sz w:val="24"/>
              </w:rPr>
              <w:t xml:space="preserve">5</w:t>
            </w:r>
          </w:p>
        </w:tc>
        <w:tc>
          <w:tcPr>
            <w:tcW w:w="1757" w:type="dxa"/>
          </w:tcPr>
          <w:p>
            <w:pPr>
              <w:pStyle w:val="0"/>
              <w:jc w:val="center"/>
            </w:pPr>
            <w:r>
              <w:rPr>
                <w:sz w:val="24"/>
              </w:rPr>
              <w:t xml:space="preserve">6</w:t>
            </w:r>
          </w:p>
        </w:tc>
      </w:tr>
      <w:tr>
        <w:tc>
          <w:tcPr>
            <w:tcW w:w="1702" w:type="dxa"/>
          </w:tcPr>
          <w:p>
            <w:pPr>
              <w:pStyle w:val="0"/>
            </w:pPr>
            <w:r>
              <w:rPr>
                <w:sz w:val="24"/>
              </w:rPr>
            </w:r>
          </w:p>
        </w:tc>
        <w:tc>
          <w:tcPr>
            <w:tcW w:w="1701" w:type="dxa"/>
          </w:tcPr>
          <w:p>
            <w:pPr>
              <w:pStyle w:val="0"/>
            </w:pPr>
            <w:r>
              <w:rPr>
                <w:sz w:val="24"/>
              </w:rPr>
            </w:r>
          </w:p>
        </w:tc>
        <w:tc>
          <w:tcPr>
            <w:tcW w:w="1871" w:type="dxa"/>
          </w:tcPr>
          <w:p>
            <w:pPr>
              <w:pStyle w:val="0"/>
            </w:pPr>
            <w:r>
              <w:rPr>
                <w:sz w:val="24"/>
              </w:rPr>
            </w:r>
          </w:p>
        </w:tc>
        <w:tc>
          <w:tcPr>
            <w:tcW w:w="1843" w:type="dxa"/>
          </w:tcPr>
          <w:p>
            <w:pPr>
              <w:pStyle w:val="0"/>
            </w:pPr>
            <w:r>
              <w:rPr>
                <w:sz w:val="24"/>
              </w:rPr>
            </w:r>
          </w:p>
        </w:tc>
        <w:tc>
          <w:tcPr>
            <w:tcW w:w="1814" w:type="dxa"/>
          </w:tcPr>
          <w:p>
            <w:pPr>
              <w:pStyle w:val="0"/>
            </w:pPr>
            <w:r>
              <w:rPr>
                <w:sz w:val="24"/>
              </w:rPr>
            </w:r>
          </w:p>
        </w:tc>
        <w:tc>
          <w:tcPr>
            <w:tcW w:w="1757" w:type="dxa"/>
          </w:tcPr>
          <w:p>
            <w:pPr>
              <w:pStyle w:val="0"/>
            </w:pPr>
            <w:r>
              <w:rPr>
                <w:sz w:val="24"/>
              </w:rPr>
            </w:r>
          </w:p>
        </w:tc>
      </w:tr>
      <w:tr>
        <w:tc>
          <w:tcPr>
            <w:tcW w:w="1702" w:type="dxa"/>
          </w:tcPr>
          <w:p>
            <w:pPr>
              <w:pStyle w:val="0"/>
            </w:pPr>
            <w:r>
              <w:rPr>
                <w:sz w:val="24"/>
              </w:rPr>
            </w:r>
          </w:p>
        </w:tc>
        <w:tc>
          <w:tcPr>
            <w:tcW w:w="1701" w:type="dxa"/>
          </w:tcPr>
          <w:p>
            <w:pPr>
              <w:pStyle w:val="0"/>
            </w:pPr>
            <w:r>
              <w:rPr>
                <w:sz w:val="24"/>
              </w:rPr>
            </w:r>
          </w:p>
        </w:tc>
        <w:tc>
          <w:tcPr>
            <w:tcW w:w="1871" w:type="dxa"/>
          </w:tcPr>
          <w:p>
            <w:pPr>
              <w:pStyle w:val="0"/>
            </w:pPr>
            <w:r>
              <w:rPr>
                <w:sz w:val="24"/>
              </w:rPr>
            </w:r>
          </w:p>
        </w:tc>
        <w:tc>
          <w:tcPr>
            <w:tcW w:w="1843" w:type="dxa"/>
          </w:tcPr>
          <w:p>
            <w:pPr>
              <w:pStyle w:val="0"/>
            </w:pPr>
            <w:r>
              <w:rPr>
                <w:sz w:val="24"/>
              </w:rPr>
            </w:r>
          </w:p>
        </w:tc>
        <w:tc>
          <w:tcPr>
            <w:tcW w:w="1814" w:type="dxa"/>
          </w:tcPr>
          <w:p>
            <w:pPr>
              <w:pStyle w:val="0"/>
            </w:pPr>
            <w:r>
              <w:rPr>
                <w:sz w:val="24"/>
              </w:rPr>
            </w:r>
          </w:p>
        </w:tc>
        <w:tc>
          <w:tcPr>
            <w:tcW w:w="1757" w:type="dxa"/>
          </w:tcPr>
          <w:p>
            <w:pPr>
              <w:pStyle w:val="0"/>
            </w:pPr>
            <w:r>
              <w:rPr>
                <w:sz w:val="24"/>
              </w:rPr>
            </w:r>
          </w:p>
        </w:tc>
      </w:tr>
    </w:tbl>
    <w:p>
      <w:pPr>
        <w:sectPr>
          <w:headerReference w:type="default" r:id="rId68"/>
          <w:headerReference w:type="first" r:id="rId68"/>
          <w:footerReference w:type="default" r:id="rId69"/>
          <w:footerReference w:type="first" r:id="rId69"/>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t xml:space="preserve">--------------------------------</w:t>
      </w:r>
    </w:p>
    <w:bookmarkStart w:id="1962" w:name="P1962"/>
    <w:bookmarkEnd w:id="1962"/>
    <w:p>
      <w:pPr>
        <w:pStyle w:val="0"/>
        <w:spacing w:before="240" w:line-rule="auto"/>
        <w:ind w:firstLine="540"/>
        <w:jc w:val="both"/>
      </w:pPr>
      <w:r>
        <w:rPr>
          <w:sz w:val="24"/>
        </w:rPr>
        <w:t xml:space="preserve">&lt;*&gt;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124"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864/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 ____________ 20__ г.</w:t>
      </w:r>
    </w:p>
    <w:p>
      <w:pPr>
        <w:pStyle w:val="1"/>
        <w:jc w:val="both"/>
      </w:pPr>
      <w:r>
        <w:rPr>
          <w:sz w:val="20"/>
        </w:rPr>
        <w:t xml:space="preserve">Исполнитель __________________ телефон ________________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на приобретение оборудования,</w:t>
      </w:r>
    </w:p>
    <w:p>
      <w:pPr>
        <w:pStyle w:val="0"/>
        <w:jc w:val="right"/>
      </w:pPr>
      <w:r>
        <w:rPr>
          <w:sz w:val="24"/>
        </w:rPr>
        <w:t xml:space="preserve">машин и механизмов</w:t>
      </w:r>
    </w:p>
    <w:p>
      <w:pPr>
        <w:pStyle w:val="0"/>
        <w:jc w:val="right"/>
      </w:pPr>
      <w:r>
        <w:rPr>
          <w:sz w:val="24"/>
        </w:rPr>
        <w:t xml:space="preserve">для производства, убоя</w:t>
      </w:r>
    </w:p>
    <w:p>
      <w:pPr>
        <w:pStyle w:val="0"/>
        <w:jc w:val="right"/>
      </w:pPr>
      <w:r>
        <w:rPr>
          <w:sz w:val="24"/>
        </w:rPr>
        <w:t xml:space="preserve">и переработки мяса птицы</w:t>
      </w:r>
    </w:p>
    <w:p>
      <w:pPr>
        <w:pStyle w:val="0"/>
        <w:jc w:val="right"/>
      </w:pPr>
      <w:r>
        <w:rPr>
          <w:sz w:val="24"/>
        </w:rPr>
        <w:t xml:space="preserve">(за исключением кур</w:t>
      </w:r>
    </w:p>
    <w:p>
      <w:pPr>
        <w:pStyle w:val="0"/>
        <w:jc w:val="right"/>
      </w:pPr>
      <w:r>
        <w:rPr>
          <w:sz w:val="24"/>
        </w:rPr>
        <w:t xml:space="preserve">бройлерных пород)</w:t>
      </w:r>
    </w:p>
    <w:p>
      <w:pPr>
        <w:pStyle w:val="0"/>
        <w:ind w:firstLine="540"/>
        <w:jc w:val="both"/>
      </w:pPr>
      <w:r>
        <w:rPr>
          <w:sz w:val="24"/>
        </w:rPr>
      </w:r>
    </w:p>
    <w:bookmarkStart w:id="2001" w:name="P2001"/>
    <w:bookmarkEnd w:id="2001"/>
    <w:p>
      <w:pPr>
        <w:pStyle w:val="2"/>
        <w:jc w:val="center"/>
      </w:pPr>
      <w:r>
        <w:rPr>
          <w:sz w:val="24"/>
        </w:rPr>
        <w:t xml:space="preserve">ПЕРЕЧЕНЬ</w:t>
      </w:r>
    </w:p>
    <w:p>
      <w:pPr>
        <w:pStyle w:val="2"/>
        <w:jc w:val="center"/>
      </w:pPr>
      <w:r>
        <w:rPr>
          <w:sz w:val="24"/>
        </w:rPr>
        <w:t xml:space="preserve">ДОКУМЕНТОВ, ЯВЛЯЮЩИХСЯ ОСНОВАНИЕМ ДЛЯ ПРЕДОСТАВЛЕНИЯ</w:t>
      </w:r>
    </w:p>
    <w:p>
      <w:pPr>
        <w:pStyle w:val="2"/>
        <w:jc w:val="center"/>
      </w:pPr>
      <w:r>
        <w:rPr>
          <w:sz w:val="24"/>
        </w:rPr>
        <w:t xml:space="preserve">СУБСИДИЙ НА ВОЗМЕЩЕНИЕ ЧАСТИ ЗАТРАТ НА ПРИОБРЕТЕНИЕ</w:t>
      </w:r>
    </w:p>
    <w:p>
      <w:pPr>
        <w:pStyle w:val="2"/>
        <w:jc w:val="center"/>
      </w:pPr>
      <w:r>
        <w:rPr>
          <w:sz w:val="24"/>
        </w:rPr>
        <w:t xml:space="preserve">ОБОРУДОВАНИЯ, МАШИН И МЕХАНИЗМОВ ДЛЯ ПРОИЗВОДСТВА, УБОЯ</w:t>
      </w:r>
    </w:p>
    <w:p>
      <w:pPr>
        <w:pStyle w:val="2"/>
        <w:jc w:val="center"/>
      </w:pPr>
      <w:r>
        <w:rPr>
          <w:sz w:val="24"/>
        </w:rPr>
        <w:t xml:space="preserve">И ПЕРЕРАБОТКИ МЯСА ПТИЦЫ (ЗА ИСКЛЮЧЕНИЕМ КУР БРОЙЛЕРНЫХ</w:t>
      </w:r>
    </w:p>
    <w:p>
      <w:pPr>
        <w:pStyle w:val="2"/>
        <w:jc w:val="center"/>
      </w:pPr>
      <w:r>
        <w:rPr>
          <w:sz w:val="24"/>
        </w:rPr>
        <w:t xml:space="preserve">ПОРОД)</w:t>
      </w:r>
    </w:p>
    <w:p>
      <w:pPr>
        <w:pStyle w:val="0"/>
        <w:ind w:firstLine="540"/>
        <w:jc w:val="both"/>
      </w:pPr>
      <w:r>
        <w:rPr>
          <w:sz w:val="24"/>
        </w:rPr>
      </w:r>
    </w:p>
    <w:p>
      <w:pPr>
        <w:pStyle w:val="0"/>
        <w:ind w:firstLine="540"/>
        <w:jc w:val="both"/>
      </w:pPr>
      <w:r>
        <w:rPr>
          <w:sz w:val="24"/>
        </w:rPr>
        <w:t xml:space="preserve">Для получения субсидий на возмещение части затрат на приобретение оборудования, машин и механизмов для производства, убоя и переработки мяса птицы (за исключением кур бройлерных пород) участники отбора представляют следующие документы:</w:t>
      </w:r>
    </w:p>
    <w:p>
      <w:pPr>
        <w:pStyle w:val="0"/>
        <w:spacing w:before="240" w:line-rule="auto"/>
        <w:ind w:firstLine="540"/>
        <w:jc w:val="both"/>
      </w:pPr>
      <w:r>
        <w:rPr>
          <w:sz w:val="24"/>
        </w:rPr>
        <w:t xml:space="preserve">- </w:t>
      </w:r>
      <w:hyperlink w:history="0" w:anchor="P1864" w:tooltip="                                 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1930" w:tooltip="                              СПРАВКА-РАСЧЕТ">
        <w:r>
          <w:rPr>
            <w:sz w:val="24"/>
            <w:color w:val="0000ff"/>
          </w:rPr>
          <w:t xml:space="preserve">справку-расчет</w:t>
        </w:r>
      </w:hyperlink>
      <w:r>
        <w:rPr>
          <w:sz w:val="24"/>
        </w:rPr>
        <w:t xml:space="preserve"> по форме согласно приложению N 2 к Порядку;</w:t>
      </w:r>
    </w:p>
    <w:p>
      <w:pPr>
        <w:pStyle w:val="0"/>
        <w:spacing w:before="240" w:line-rule="auto"/>
        <w:ind w:firstLine="540"/>
        <w:jc w:val="both"/>
      </w:pPr>
      <w:r>
        <w:rPr>
          <w:sz w:val="24"/>
        </w:rPr>
        <w:t xml:space="preserve">- договоры, подтверждающие приобретение оборудования, машин и механизмов; счета-фактуры (кроме случаев приобретения у поставщиков, находящихся на специальном налоговом режиме); накладные; платежные поручения и/или документы, подтверждающие открытие аккредитива, подтверждающие перечисление средств поставщикам, свидетельствующие об оплате полной стоимости оборудования, машин и механизмов; акты приема-передачи оборудования, машин и механизмов и (или) иные документы, подтверждающие прием-передачу оборудования, машин и механизмов, предусмотренные договором.</w:t>
      </w:r>
    </w:p>
    <w:p>
      <w:pPr>
        <w:pStyle w:val="0"/>
        <w:spacing w:before="240" w:line-rule="auto"/>
        <w:ind w:firstLine="540"/>
        <w:jc w:val="both"/>
      </w:pPr>
      <w:r>
        <w:rPr>
          <w:sz w:val="24"/>
        </w:rPr>
        <w:t xml:space="preserve">Кроме того, участники отбора, не относящиеся к субъектам малого предпринимательства и крестьянским (фермерским) хозяйствам, представляют форму федерального статистического наблюдения N П-4 "Сведения о численности и заработной плате работников" на последнюю отчетную дату.</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24 июля 2017 г. N 354-пП</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СУБСИДИЙ НА ВОЗМЕЩЕНИЕ ЧАСТИ ЗАТРАТ</w:t>
      </w:r>
    </w:p>
    <w:p>
      <w:pPr>
        <w:pStyle w:val="2"/>
        <w:jc w:val="center"/>
      </w:pPr>
      <w:r>
        <w:rPr>
          <w:sz w:val="24"/>
        </w:rPr>
        <w:t xml:space="preserve">НА СТРОИТЕЛЬСТВО, РЕКОНСТРУКЦИЮ И МОДЕРНИЗАЦИЮ КАПИТАЛЬНЫХ</w:t>
      </w:r>
    </w:p>
    <w:p>
      <w:pPr>
        <w:pStyle w:val="2"/>
        <w:jc w:val="center"/>
      </w:pPr>
      <w:r>
        <w:rPr>
          <w:sz w:val="24"/>
        </w:rPr>
        <w:t xml:space="preserve">МЕСТ ХРАНЕНИЯ (ПЛОЩАДОК) САХАРНОЙ СВЕКЛЫ, А ТАКЖЕ</w:t>
      </w:r>
    </w:p>
    <w:p>
      <w:pPr>
        <w:pStyle w:val="2"/>
        <w:jc w:val="center"/>
      </w:pPr>
      <w:r>
        <w:rPr>
          <w:sz w:val="24"/>
        </w:rPr>
        <w:t xml:space="preserve">ПРИОБРЕТЕНИЕ ТЕХНИКИ И ОБОРУДОВАНИЯ ДЛЯ ИХ КОМПЛЕКТАЦИИ</w:t>
      </w:r>
    </w:p>
    <w:p>
      <w:pPr>
        <w:pStyle w:val="0"/>
        <w:ind w:firstLine="540"/>
        <w:jc w:val="both"/>
      </w:pPr>
      <w:r>
        <w:rPr>
          <w:sz w:val="24"/>
        </w:rPr>
      </w:r>
    </w:p>
    <w:p>
      <w:pPr>
        <w:pStyle w:val="0"/>
        <w:ind w:firstLine="540"/>
        <w:jc w:val="both"/>
      </w:pPr>
      <w:r>
        <w:rPr>
          <w:sz w:val="24"/>
        </w:rPr>
        <w:t xml:space="preserve">Утратил силу. - </w:t>
      </w:r>
      <w:hyperlink w:history="0" r:id="rId125" w:tooltip="Постановление Правительства Пензенской обл. от 23.08.2024 N 633-пП (ред. от 14.01.2025) &quot;О внесении изменений в отдельные нормативные правовые акты Правительства Пензенской области и признании утратившими силу отдельных нормативных правовых актов (положений нормативных правовых актов) Правительства Пензенской области&quot; (вместе с &quot;Перечнем документов, являющихся основанием для предоставления субсидий на возмещение части затрат по вводу в оборот неиспользуемых земель сельскохозяйственного назначения&quot;, &quot;Справко {КонсультантПлюс}">
        <w:r>
          <w:rPr>
            <w:sz w:val="24"/>
            <w:color w:val="0000ff"/>
          </w:rPr>
          <w:t xml:space="preserve">Постановление</w:t>
        </w:r>
      </w:hyperlink>
      <w:r>
        <w:rPr>
          <w:sz w:val="24"/>
        </w:rPr>
        <w:t xml:space="preserve"> Правительства Пензенской обл. от 23.08.2024 N 633-пП.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24 июля 2017 г. N 354-пП</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СУБСИДИЙ НА ВОЗМЕЩЕНИЕ ЧАСТИ ЗАТРАТ</w:t>
      </w:r>
    </w:p>
    <w:p>
      <w:pPr>
        <w:pStyle w:val="2"/>
        <w:jc w:val="center"/>
      </w:pPr>
      <w:r>
        <w:rPr>
          <w:sz w:val="24"/>
        </w:rPr>
        <w:t xml:space="preserve">НА ПРИОБРЕТЕНИЕ ОБОРУДОВАНИЯ, МАШИН И МЕХАНИЗМОВ</w:t>
      </w:r>
    </w:p>
    <w:p>
      <w:pPr>
        <w:pStyle w:val="2"/>
        <w:jc w:val="center"/>
      </w:pPr>
      <w:r>
        <w:rPr>
          <w:sz w:val="24"/>
        </w:rPr>
        <w:t xml:space="preserve">ДЛЯ ВЫРАЩИВАНИЯ ПТИЦЫ (ЗА ИСКЛЮЧЕНИЕМ КУР БРОЙЛЕРНЫХ ПОРОД)</w:t>
      </w:r>
    </w:p>
    <w:p>
      <w:pPr>
        <w:pStyle w:val="0"/>
        <w:ind w:firstLine="540"/>
        <w:jc w:val="both"/>
      </w:pPr>
      <w:r>
        <w:rPr>
          <w:sz w:val="24"/>
        </w:rPr>
      </w:r>
    </w:p>
    <w:p>
      <w:pPr>
        <w:pStyle w:val="0"/>
        <w:ind w:firstLine="540"/>
        <w:jc w:val="both"/>
      </w:pPr>
      <w:r>
        <w:rPr>
          <w:sz w:val="24"/>
        </w:rPr>
        <w:t xml:space="preserve">Утратил силу. - </w:t>
      </w:r>
      <w:hyperlink w:history="0" r:id="rId126" w:tooltip="Постановление Правительства Пензенской обл. от 23.08.2024 N 633-пП (ред. от 14.01.2025) &quot;О внесении изменений в отдельные нормативные правовые акты Правительства Пензенской области и признании утратившими силу отдельных нормативных правовых актов (положений нормативных правовых актов) Правительства Пензенской области&quot; (вместе с &quot;Перечнем документов, являющихся основанием для предоставления субсидий на возмещение части затрат по вводу в оборот неиспользуемых земель сельскохозяйственного назначения&quot;, &quot;Справко {КонсультантПлюс}">
        <w:r>
          <w:rPr>
            <w:sz w:val="24"/>
            <w:color w:val="0000ff"/>
          </w:rPr>
          <w:t xml:space="preserve">Постановление</w:t>
        </w:r>
      </w:hyperlink>
      <w:r>
        <w:rPr>
          <w:sz w:val="24"/>
        </w:rPr>
        <w:t xml:space="preserve"> Правительства Пензенской обл. от 23.08.2024 N 633-пП.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24 июля 2017 г. N 354-пП</w:t>
      </w:r>
    </w:p>
    <w:p>
      <w:pPr>
        <w:pStyle w:val="0"/>
        <w:ind w:firstLine="540"/>
        <w:jc w:val="both"/>
      </w:pPr>
      <w:r>
        <w:rPr>
          <w:sz w:val="24"/>
        </w:rPr>
      </w:r>
    </w:p>
    <w:bookmarkStart w:id="2056" w:name="P2056"/>
    <w:bookmarkEnd w:id="2056"/>
    <w:p>
      <w:pPr>
        <w:pStyle w:val="2"/>
        <w:jc w:val="center"/>
      </w:pPr>
      <w:r>
        <w:rPr>
          <w:sz w:val="24"/>
        </w:rPr>
        <w:t xml:space="preserve">ПОРЯДОК</w:t>
      </w:r>
    </w:p>
    <w:p>
      <w:pPr>
        <w:pStyle w:val="2"/>
        <w:jc w:val="center"/>
      </w:pPr>
      <w:r>
        <w:rPr>
          <w:sz w:val="24"/>
        </w:rPr>
        <w:t xml:space="preserve">ПРЕДОСТАВЛЕНИЯ СУБСИДИЙ НА ВОЗМЕЩЕНИЕ ЧАСТИ ЗАТРАТ ПО ВВОДУ</w:t>
      </w:r>
    </w:p>
    <w:p>
      <w:pPr>
        <w:pStyle w:val="2"/>
        <w:jc w:val="center"/>
      </w:pPr>
      <w:r>
        <w:rPr>
          <w:sz w:val="24"/>
        </w:rPr>
        <w:t xml:space="preserve">В ОБОРОТ НЕИСПОЛЬЗУЕМЫХ ЗЕМЕЛЬ СЕЛЬСКОХОЗЯЙСТВЕННОГО</w:t>
      </w:r>
    </w:p>
    <w:p>
      <w:pPr>
        <w:pStyle w:val="2"/>
        <w:jc w:val="center"/>
      </w:pPr>
      <w:r>
        <w:rPr>
          <w:sz w:val="24"/>
        </w:rPr>
        <w:t xml:space="preserve">НАЗНАЧЕНИЯ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7" w:tooltip="Постановление Правительства Пензенской обл. от 17.07.2025 N 655-пП &quot;О внесении изменений в постановление Правительства Пензенской области от 24.07.2017 N 354-пП (с последующими изменениями)&quot; (вместе с &quot;Порядками...&quot;) {КонсультантПлюс}">
              <w:r>
                <w:rPr>
                  <w:sz w:val="24"/>
                  <w:color w:val="0000ff"/>
                </w:rPr>
                <w:t xml:space="preserve">Постановления</w:t>
              </w:r>
            </w:hyperlink>
            <w:r>
              <w:rPr>
                <w:sz w:val="24"/>
                <w:color w:val="392c69"/>
              </w:rPr>
              <w:t xml:space="preserve"> Правительства Пензенской обл. от 17.07.2025 N 655-пП)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1. Общие положения о предоставлении субсидий</w:t>
      </w:r>
    </w:p>
    <w:p>
      <w:pPr>
        <w:pStyle w:val="0"/>
        <w:ind w:firstLine="54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субсидий из бюджета Пензенской области на возмещение части затрат по вводу в оборот неиспользуемых земель сельскохозяйственного назначения в рамках государственной </w:t>
      </w:r>
      <w:hyperlink w:history="0" r:id="rId128" w:tooltip="Постановление Правительства Пензенской обл. от 18.09.2013 N 691-пП (ред. от 15.09.2025) &quot;Об утверждении государственной программы Пензенской области &quot;Развитие агропромышленного комплекса Пензенской области&quot; {КонсультантПлюс}">
        <w:r>
          <w:rPr>
            <w:sz w:val="24"/>
            <w:color w:val="0000ff"/>
          </w:rPr>
          <w:t xml:space="preserve">программы</w:t>
        </w:r>
      </w:hyperlink>
      <w:r>
        <w:rPr>
          <w:sz w:val="24"/>
        </w:rPr>
        <w:t xml:space="preserve">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(с последующими изменениями) (далее - субсидии).</w:t>
      </w:r>
    </w:p>
    <w:bookmarkStart w:id="2066" w:name="P2066"/>
    <w:bookmarkEnd w:id="2066"/>
    <w:p>
      <w:pPr>
        <w:pStyle w:val="0"/>
        <w:spacing w:before="240" w:line-rule="auto"/>
        <w:ind w:firstLine="540"/>
        <w:jc w:val="both"/>
      </w:pPr>
      <w:r>
        <w:rPr>
          <w:sz w:val="24"/>
        </w:rPr>
        <w:t xml:space="preserve">1.2. Субсидии предоставляются в целях ввода в оборот неиспользуемых земель сельскохозяйственного назначения за счет проведения культуртехнических мероприятий на выбывших сельскохозяйственных угодьях.</w:t>
      </w:r>
    </w:p>
    <w:bookmarkStart w:id="2067" w:name="P2067"/>
    <w:bookmarkEnd w:id="2067"/>
    <w:p>
      <w:pPr>
        <w:pStyle w:val="0"/>
        <w:spacing w:before="240" w:line-rule="auto"/>
        <w:ind w:firstLine="540"/>
        <w:jc w:val="both"/>
      </w:pPr>
      <w:r>
        <w:rPr>
          <w:sz w:val="24"/>
        </w:rPr>
        <w:t xml:space="preserve">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2066" w:tooltip="1.2. Субсидии предоставляются в целях ввода в оборот неиспользуемых земель сельскохозяйственного назначения за счет проведения культуртехнических мероприятий на выбывших сельскохозяйственных угодьях.">
        <w:r>
          <w:rPr>
            <w:sz w:val="24"/>
            <w:color w:val="0000ff"/>
          </w:rPr>
          <w:t xml:space="preserve">пункте 1.2</w:t>
        </w:r>
      </w:hyperlink>
      <w:r>
        <w:rPr>
          <w:sz w:val="24"/>
        </w:rPr>
        <w:t xml:space="preserve"> настоящего Порядка.</w:t>
      </w:r>
    </w:p>
    <w:bookmarkStart w:id="2068" w:name="P2068"/>
    <w:bookmarkEnd w:id="2068"/>
    <w:p>
      <w:pPr>
        <w:pStyle w:val="0"/>
        <w:spacing w:before="240" w:line-rule="auto"/>
        <w:ind w:firstLine="540"/>
        <w:jc w:val="both"/>
      </w:pPr>
      <w:r>
        <w:rPr>
          <w:sz w:val="24"/>
        </w:rPr>
        <w:t xml:space="preserve">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(далее - получатели субсидий, участники отбора).</w:t>
      </w:r>
    </w:p>
    <w:bookmarkStart w:id="2069" w:name="P2069"/>
    <w:bookmarkEnd w:id="2069"/>
    <w:p>
      <w:pPr>
        <w:pStyle w:val="0"/>
        <w:spacing w:before="240" w:line-rule="auto"/>
        <w:ind w:firstLine="540"/>
        <w:jc w:val="both"/>
      </w:pPr>
      <w:r>
        <w:rPr>
          <w:sz w:val="24"/>
        </w:rPr>
        <w:t xml:space="preserve">1.5. Субсидии предоставляются на возмещение части затрат по вводу в оборот неиспользуемых земель сельскохозяйственного назначения.</w:t>
      </w:r>
    </w:p>
    <w:p>
      <w:pPr>
        <w:pStyle w:val="0"/>
        <w:spacing w:before="240" w:line-rule="auto"/>
        <w:ind w:firstLine="540"/>
        <w:jc w:val="both"/>
      </w:pPr>
      <w:r>
        <w:rPr>
          <w:sz w:val="24"/>
        </w:rPr>
        <w:t xml:space="preserve">Ввод в оборот неиспользуемых земель сельскохозяйственного назначения осуществляется за счет проведения культуртехнических мероприятий на выбывших сельскохозяйственных угодьях, включающих в себя:</w:t>
      </w:r>
    </w:p>
    <w:p>
      <w:pPr>
        <w:pStyle w:val="0"/>
        <w:spacing w:before="240" w:line-rule="auto"/>
        <w:ind w:firstLine="540"/>
        <w:jc w:val="both"/>
      </w:pPr>
      <w:r>
        <w:rPr>
          <w:sz w:val="24"/>
        </w:rPr>
        <w:t xml:space="preserve">- расчистку земель от древесной и травянистой растительности, кочек, пней и мха, а также от камней и иных предметов;</w:t>
      </w:r>
    </w:p>
    <w:p>
      <w:pPr>
        <w:pStyle w:val="0"/>
        <w:spacing w:before="240" w:line-rule="auto"/>
        <w:ind w:firstLine="540"/>
        <w:jc w:val="both"/>
      </w:pPr>
      <w:r>
        <w:rPr>
          <w:sz w:val="24"/>
        </w:rPr>
        <w:t xml:space="preserve">- рыхление, пескование, глинование, землевание, плантаж и первичную обработку почвы.</w:t>
      </w:r>
    </w:p>
    <w:p>
      <w:pPr>
        <w:pStyle w:val="0"/>
        <w:spacing w:before="240" w:line-rule="auto"/>
        <w:ind w:firstLine="540"/>
        <w:jc w:val="both"/>
      </w:pPr>
      <w:r>
        <w:rPr>
          <w:sz w:val="24"/>
        </w:rPr>
        <w:t xml:space="preserve">1.6. Субсидии предоставляются по результатам отбора получателей субсидий, проводимого посредством запроса предложений (заявок)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w:t>
      </w:r>
    </w:p>
    <w:p>
      <w:pPr>
        <w:pStyle w:val="0"/>
        <w:spacing w:before="240" w:line-rule="auto"/>
        <w:ind w:firstLine="540"/>
        <w:jc w:val="both"/>
      </w:pPr>
      <w:r>
        <w:rPr>
          <w:sz w:val="24"/>
        </w:rPr>
        <w:t xml:space="preserve">1.7.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ind w:firstLine="540"/>
        <w:jc w:val="both"/>
      </w:pPr>
      <w:r>
        <w:rPr>
          <w:sz w:val="24"/>
        </w:rPr>
      </w:r>
    </w:p>
    <w:p>
      <w:pPr>
        <w:pStyle w:val="2"/>
        <w:outlineLvl w:val="1"/>
        <w:jc w:val="center"/>
      </w:pPr>
      <w:r>
        <w:rPr>
          <w:sz w:val="24"/>
        </w:rPr>
        <w:t xml:space="preserve">2. Условия и порядок предоставления субсидий</w:t>
      </w:r>
    </w:p>
    <w:p>
      <w:pPr>
        <w:pStyle w:val="0"/>
        <w:ind w:firstLine="540"/>
        <w:jc w:val="both"/>
      </w:pPr>
      <w:r>
        <w:rPr>
          <w:sz w:val="24"/>
        </w:rPr>
      </w:r>
    </w:p>
    <w:bookmarkStart w:id="2078" w:name="P2078"/>
    <w:bookmarkEnd w:id="2078"/>
    <w:p>
      <w:pPr>
        <w:pStyle w:val="0"/>
        <w:ind w:firstLine="540"/>
        <w:jc w:val="both"/>
      </w:pPr>
      <w:r>
        <w:rPr>
          <w:sz w:val="24"/>
        </w:rPr>
        <w:t xml:space="preserve">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w:t>
      </w:r>
      <w:hyperlink w:history="0" r:id="rId129">
        <w:r>
          <w:rPr>
            <w:sz w:val="24"/>
            <w:color w:val="0000ff"/>
          </w:rPr>
          <w:t xml:space="preserve">https://promote.budget.gov.ru</w:t>
        </w:r>
      </w:hyperlink>
      <w:r>
        <w:rPr>
          <w:sz w:val="24"/>
        </w:rPr>
        <w:t xml:space="preserve">) в системе "Электронный бюджет" (далее - регистрация заявки) (включая дату регистрации заявки) должен соответствовать следующим требованиям:</w:t>
      </w:r>
    </w:p>
    <w:bookmarkStart w:id="2079" w:name="P2079"/>
    <w:bookmarkEnd w:id="2079"/>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130"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2066" w:tooltip="1.2. Субсидии предоставляются в целях ввода в оборот неиспользуемых земель сельскохозяйственного назначения за счет проведения культуртехнических мероприятий на выбывших сельскохозяйственных угодьях.">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131"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участника отбора отсутствует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bookmarkStart w:id="2087" w:name="P2087"/>
    <w:bookmarkEnd w:id="2087"/>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132" w:tooltip="Федеральный закон от 29.12.2012 N 275-ФЗ (ред. от 28.12.2024) &quot;О государственном оборонном заказе&quot; (с изм. и доп., вступ. в силу с 01.06.2025)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2088" w:name="P2088"/>
    <w:bookmarkEnd w:id="2088"/>
    <w:p>
      <w:pPr>
        <w:pStyle w:val="0"/>
        <w:spacing w:before="240" w:line-rule="auto"/>
        <w:ind w:firstLine="540"/>
        <w:jc w:val="both"/>
      </w:pPr>
      <w:r>
        <w:rPr>
          <w:sz w:val="24"/>
        </w:rPr>
        <w:t xml:space="preserve">2.2. Иные требования, которым должен соответствовать участник отбора:</w:t>
      </w:r>
    </w:p>
    <w:p>
      <w:pPr>
        <w:pStyle w:val="0"/>
        <w:spacing w:before="240" w:line-rule="auto"/>
        <w:ind w:firstLine="540"/>
        <w:jc w:val="both"/>
      </w:pPr>
      <w:r>
        <w:rPr>
          <w:sz w:val="24"/>
        </w:rPr>
        <w:t xml:space="preserve">- у заявителя должно быть право собственности либо право аренды (субаренды) на земельный участок, на котором проведены культуртехнические мероприятия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 у участников отбора, не относящихся к субъектам малого предпринимательства и крестьянским (фермерским) хозяйствам, средний уровень заработной платы работников составляет величину не ниже прожиточного минимума для трудоспособного населения, установленного в Пензенской области (на 1-ое число месяца регистрации заявки);</w:t>
      </w:r>
    </w:p>
    <w:p>
      <w:pPr>
        <w:pStyle w:val="0"/>
        <w:spacing w:before="240" w:line-rule="auto"/>
        <w:ind w:firstLine="540"/>
        <w:jc w:val="both"/>
      </w:pPr>
      <w:r>
        <w:rPr>
          <w:sz w:val="24"/>
        </w:rPr>
        <w:t xml:space="preserve">- участник отбора предоставил отчет о финансово-экономическом состоянии товаропроизводителей агропромышленного комплекса за отчетный год.</w:t>
      </w:r>
    </w:p>
    <w:p>
      <w:pPr>
        <w:pStyle w:val="0"/>
        <w:spacing w:before="24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2068"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далее - получатели субсидий, участники отбора).">
        <w:r>
          <w:rPr>
            <w:sz w:val="24"/>
            <w:color w:val="0000ff"/>
          </w:rPr>
          <w:t xml:space="preserve">пунктом 1.4</w:t>
        </w:r>
      </w:hyperlink>
      <w:r>
        <w:rPr>
          <w:sz w:val="24"/>
        </w:rPr>
        <w:t xml:space="preserve">, </w:t>
      </w:r>
      <w:hyperlink w:history="0" w:anchor="P2079"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2087"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2088" w:tooltip="2.2. Иные требования, которым должен соответствовать участник отбора:">
        <w:r>
          <w:rPr>
            <w:sz w:val="24"/>
            <w:color w:val="0000ff"/>
          </w:rPr>
          <w:t xml:space="preserve">пунктом 2.2</w:t>
        </w:r>
      </w:hyperlink>
      <w:r>
        <w:rPr>
          <w:sz w:val="24"/>
        </w:rPr>
        <w:t xml:space="preserve"> настоящего Порядка, определены настоящим пунктом и </w:t>
      </w:r>
      <w:hyperlink w:history="0" w:anchor="P2233"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2079"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2087"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2079"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2087"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2095" w:name="P2095"/>
    <w:bookmarkEnd w:id="2095"/>
    <w:p>
      <w:pPr>
        <w:pStyle w:val="0"/>
        <w:spacing w:before="240" w:line-rule="auto"/>
        <w:ind w:firstLine="540"/>
        <w:jc w:val="both"/>
      </w:pPr>
      <w:r>
        <w:rPr>
          <w:sz w:val="24"/>
        </w:rPr>
        <w:t xml:space="preserve">2.4. Участник отбора должен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bookmarkStart w:id="2097" w:name="P2097"/>
    <w:bookmarkEnd w:id="2097"/>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реестра акционеров (для участников отбора - акционерных обществ, а также по акционерным обществам, участвующим в уставном (складочном) капитале участника отбора (включая третьих лиц)) в отношении акционеров - иностранных юридических лиц с указанием доли их участия в уставном (складочном) капитале участника отбора либо документа от держателя реестра акционеров, подтверждающего отсутствие в уставном (складочном) капитале участника отбора долей иностранных юридических лиц. Документы, предусмотренные настоящим подпунктом, представляются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идентификационных номеров налогоплательщиков (при наличии) и доли участия в уставном (складочном) капитале участника отбора (на дату регистрации заявки).</w:t>
      </w:r>
    </w:p>
    <w:p>
      <w:pPr>
        <w:pStyle w:val="0"/>
        <w:spacing w:before="240" w:line-rule="auto"/>
        <w:ind w:firstLine="540"/>
        <w:jc w:val="both"/>
      </w:pPr>
      <w:r>
        <w:rPr>
          <w:sz w:val="24"/>
        </w:rPr>
        <w:t xml:space="preserve">Документ, указанный в </w:t>
      </w:r>
      <w:hyperlink w:history="0" w:anchor="P2097" w:tooltip="2.4.2.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абзаце первом</w:t>
        </w:r>
      </w:hyperlink>
      <w:r>
        <w:rPr>
          <w:sz w:val="24"/>
        </w:rPr>
        <w:t xml:space="preserve"> настоящего подпункта, не представляется участниками отбора, на которых не распространяются положения </w:t>
      </w:r>
      <w:hyperlink w:history="0" w:anchor="P2079"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 "а" пункта 2.1</w:t>
        </w:r>
      </w:hyperlink>
      <w:r>
        <w:rPr>
          <w:sz w:val="24"/>
        </w:rPr>
        <w:t xml:space="preserve"> настоящего Порядка, в случаях, предусмотренных отдельными решениями Правительства Российской Федерации, или в порядке, определенном Правительством Российской Федерации.</w:t>
      </w:r>
    </w:p>
    <w:p>
      <w:pPr>
        <w:pStyle w:val="0"/>
        <w:spacing w:before="240" w:line-rule="auto"/>
        <w:ind w:firstLine="540"/>
        <w:jc w:val="both"/>
      </w:pPr>
      <w:r>
        <w:rPr>
          <w:sz w:val="24"/>
        </w:rPr>
        <w:t xml:space="preserve">в) документов, указанных в </w:t>
      </w:r>
      <w:hyperlink w:history="0" w:anchor="P2405" w:tooltip="ПЕРЕЧЕНЬ">
        <w:r>
          <w:rPr>
            <w:sz w:val="24"/>
            <w:color w:val="0000ff"/>
          </w:rPr>
          <w:t xml:space="preserve">приложении N 3</w:t>
        </w:r>
      </w:hyperlink>
      <w:r>
        <w:rPr>
          <w:sz w:val="24"/>
        </w:rPr>
        <w:t xml:space="preserve"> к настоящему Порядку;</w:t>
      </w:r>
    </w:p>
    <w:p>
      <w:pPr>
        <w:pStyle w:val="0"/>
        <w:spacing w:before="240" w:line-rule="auto"/>
        <w:ind w:firstLine="540"/>
        <w:jc w:val="both"/>
      </w:pPr>
      <w:r>
        <w:rPr>
          <w:sz w:val="24"/>
        </w:rPr>
        <w:t xml:space="preserve">г) согласия на обработку персональных данных (для физических лиц);</w:t>
      </w:r>
    </w:p>
    <w:p>
      <w:pPr>
        <w:pStyle w:val="0"/>
        <w:spacing w:before="240" w:line-rule="auto"/>
        <w:ind w:firstLine="540"/>
        <w:jc w:val="both"/>
      </w:pPr>
      <w:r>
        <w:rPr>
          <w:sz w:val="24"/>
        </w:rPr>
        <w:t xml:space="preserve">2.4.3. подтверждение согласия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bookmarkStart w:id="2104" w:name="P2104"/>
    <w:bookmarkEnd w:id="2104"/>
    <w:p>
      <w:pPr>
        <w:pStyle w:val="0"/>
        <w:spacing w:before="240" w:line-rule="auto"/>
        <w:ind w:firstLine="540"/>
        <w:jc w:val="both"/>
      </w:pPr>
      <w:r>
        <w:rPr>
          <w:sz w:val="24"/>
        </w:rPr>
        <w:t xml:space="preserve">2.5. Участник отбора вправе представить по собственной инициативе в систему "Электронный бюджет"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Единого государственного реестра юридических лиц (для юридических лиц)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выписки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являющегося юридическим лицом, индивидуального предпринимателя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2108" w:name="P2108"/>
    <w:bookmarkEnd w:id="2108"/>
    <w:p>
      <w:pPr>
        <w:pStyle w:val="0"/>
        <w:spacing w:before="240" w:line-rule="auto"/>
        <w:ind w:firstLine="540"/>
        <w:jc w:val="both"/>
      </w:pPr>
      <w:r>
        <w:rPr>
          <w:sz w:val="24"/>
        </w:rPr>
        <w:t xml:space="preserve">г) справки об отсутствии просроченной (неурегулированной) задолженности по денежным обязательствам перед бюджетом Пензенской области;</w:t>
      </w:r>
    </w:p>
    <w:p>
      <w:pPr>
        <w:pStyle w:val="0"/>
        <w:spacing w:before="240" w:line-rule="auto"/>
        <w:ind w:firstLine="540"/>
        <w:jc w:val="both"/>
      </w:pPr>
      <w:r>
        <w:rPr>
          <w:sz w:val="24"/>
        </w:rPr>
        <w:t xml:space="preserve">д) справки о том,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w:t>
      </w:r>
      <w:hyperlink w:history="0" r:id="rId133"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не является иностранным агентом в соответствии с Федеральным </w:t>
      </w:r>
      <w:hyperlink w:history="0" r:id="rId134"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bookmarkStart w:id="2110" w:name="P2110"/>
    <w:bookmarkEnd w:id="2110"/>
    <w:p>
      <w:pPr>
        <w:pStyle w:val="0"/>
        <w:spacing w:before="240" w:line-rule="auto"/>
        <w:ind w:firstLine="540"/>
        <w:jc w:val="both"/>
      </w:pPr>
      <w:r>
        <w:rPr>
          <w:sz w:val="24"/>
        </w:rPr>
        <w:t xml:space="preserve">е) выписку из Единого государственного реестра недвижимости о государственной регистрации права собственности либо права аренды (субаренды) на земельный участок, на котором проводились культуртехнические мероприятия.</w:t>
      </w:r>
    </w:p>
    <w:bookmarkStart w:id="2111" w:name="P2111"/>
    <w:bookmarkEnd w:id="2111"/>
    <w:p>
      <w:pPr>
        <w:pStyle w:val="0"/>
        <w:spacing w:before="240" w:line-rule="auto"/>
        <w:ind w:firstLine="540"/>
        <w:jc w:val="both"/>
      </w:pPr>
      <w:r>
        <w:rPr>
          <w:sz w:val="24"/>
        </w:rPr>
        <w:t xml:space="preserve">2.6. Заявка и документы, указанные в </w:t>
      </w:r>
      <w:hyperlink w:history="0" w:anchor="P2095"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2104"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w:t>
      </w:r>
    </w:p>
    <w:p>
      <w:pPr>
        <w:pStyle w:val="0"/>
        <w:spacing w:before="240" w:line-rule="auto"/>
        <w:ind w:firstLine="540"/>
        <w:jc w:val="both"/>
      </w:pPr>
      <w:r>
        <w:rPr>
          <w:sz w:val="24"/>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bookmarkStart w:id="2116" w:name="P2116"/>
    <w:bookmarkEnd w:id="2116"/>
    <w:p>
      <w:pPr>
        <w:pStyle w:val="0"/>
        <w:spacing w:before="240" w:line-rule="auto"/>
        <w:ind w:firstLine="540"/>
        <w:jc w:val="both"/>
      </w:pPr>
      <w:r>
        <w:rPr>
          <w:sz w:val="24"/>
        </w:rPr>
        <w:t xml:space="preserve">2.7. Основаниями для отказа участнику отбора в предоставлении субсидии являются:</w:t>
      </w:r>
    </w:p>
    <w:p>
      <w:pPr>
        <w:pStyle w:val="0"/>
        <w:spacing w:before="240" w:line-rule="auto"/>
        <w:ind w:firstLine="540"/>
        <w:jc w:val="both"/>
      </w:pPr>
      <w:r>
        <w:rPr>
          <w:sz w:val="24"/>
        </w:rPr>
        <w:t xml:space="preserve">а) несоответствие представленных получателем субсидии документов требованиям, определенным </w:t>
      </w:r>
      <w:hyperlink w:history="0" w:anchor="P2095"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2111"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в) несоответствие получателя субсидии требованиям, установленным </w:t>
      </w:r>
      <w:hyperlink w:history="0" w:anchor="P2068"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далее - получатели субсидий, участники отбора).">
        <w:r>
          <w:rPr>
            <w:sz w:val="24"/>
            <w:color w:val="0000ff"/>
          </w:rPr>
          <w:t xml:space="preserve">пунктами 1.4</w:t>
        </w:r>
      </w:hyperlink>
      <w:r>
        <w:rPr>
          <w:sz w:val="24"/>
        </w:rPr>
        <w:t xml:space="preserve">, </w:t>
      </w:r>
      <w:hyperlink w:history="0" w:anchor="P2078"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2088" w:tooltip="2.2. Иные требования, которым должен соответствовать участник отбора:">
        <w:r>
          <w:rPr>
            <w:sz w:val="24"/>
            <w:color w:val="0000ff"/>
          </w:rPr>
          <w:t xml:space="preserve">2.2</w:t>
        </w:r>
      </w:hyperlink>
      <w:r>
        <w:rPr>
          <w:sz w:val="24"/>
        </w:rPr>
        <w:t xml:space="preserve"> настоящего Порядка.</w:t>
      </w:r>
    </w:p>
    <w:bookmarkStart w:id="2120" w:name="P2120"/>
    <w:bookmarkEnd w:id="2120"/>
    <w:p>
      <w:pPr>
        <w:pStyle w:val="0"/>
        <w:spacing w:before="240" w:line-rule="auto"/>
        <w:ind w:firstLine="540"/>
        <w:jc w:val="both"/>
      </w:pPr>
      <w:r>
        <w:rPr>
          <w:sz w:val="24"/>
        </w:rPr>
        <w:t xml:space="preserve">2.8. Размер субсидии и (или) порядок расчета размера субсидии.</w:t>
      </w:r>
    </w:p>
    <w:p>
      <w:pPr>
        <w:pStyle w:val="0"/>
        <w:spacing w:before="240" w:line-rule="auto"/>
        <w:ind w:firstLine="540"/>
        <w:jc w:val="both"/>
      </w:pPr>
      <w:r>
        <w:rPr>
          <w:sz w:val="24"/>
        </w:rPr>
        <w:t xml:space="preserve">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spacing w:before="240" w:line-rule="auto"/>
        <w:ind w:firstLine="540"/>
        <w:jc w:val="both"/>
      </w:pPr>
      <w:r>
        <w:rPr>
          <w:sz w:val="24"/>
        </w:rPr>
        <w:t xml:space="preserve">Размер субсидий, источником обеспечения которых в полном объеме расходных обязательств являются средства бюджета Пензенской области, определяется по формуле:</w:t>
      </w:r>
    </w:p>
    <w:p>
      <w:pPr>
        <w:pStyle w:val="0"/>
        <w:ind w:firstLine="540"/>
        <w:jc w:val="both"/>
      </w:pPr>
      <w:r>
        <w:rPr>
          <w:sz w:val="24"/>
        </w:rPr>
      </w:r>
    </w:p>
    <w:p>
      <w:pPr>
        <w:pStyle w:val="0"/>
        <w:jc w:val="center"/>
      </w:pPr>
      <w:r>
        <w:rPr>
          <w:sz w:val="24"/>
        </w:rPr>
        <w:t xml:space="preserve">Рzi = Szi x St,</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Рzi - размер субсидии, предоставляемой i-му получателю субсидии за счет средств бюджета Пензенской области, рублей;</w:t>
      </w:r>
    </w:p>
    <w:p>
      <w:pPr>
        <w:pStyle w:val="0"/>
        <w:spacing w:before="240" w:line-rule="auto"/>
        <w:ind w:firstLine="540"/>
        <w:jc w:val="both"/>
      </w:pPr>
      <w:r>
        <w:rPr>
          <w:sz w:val="24"/>
        </w:rPr>
        <w:t xml:space="preserve">Szi - площадь введенных в оборот выбывших сельскохозяйственных угодий за счет проведения культуртехнических мероприятий, гектаров;</w:t>
      </w:r>
    </w:p>
    <w:p>
      <w:pPr>
        <w:pStyle w:val="0"/>
        <w:spacing w:before="240" w:line-rule="auto"/>
        <w:ind w:firstLine="540"/>
        <w:jc w:val="both"/>
      </w:pPr>
      <w:r>
        <w:rPr>
          <w:sz w:val="24"/>
        </w:rPr>
        <w:t xml:space="preserve">St - ставка на 1 гектар площади введенных в оборот выбывших сельскохозяйственных угодий за счет проведения культуртехнических мероприятий, рублей.</w:t>
      </w:r>
    </w:p>
    <w:p>
      <w:pPr>
        <w:pStyle w:val="0"/>
        <w:spacing w:before="240" w:line-rule="auto"/>
        <w:ind w:firstLine="540"/>
        <w:jc w:val="both"/>
      </w:pPr>
      <w:r>
        <w:rPr>
          <w:sz w:val="24"/>
        </w:rPr>
        <w:t xml:space="preserve">Субсидии предоставляются по ставкам, определяемым Министерством, но не более 50 процентов фактически осуществленных сельскохозяйственными товаропроизводителями затрат на проведение культуртехнических мероприятий на выбывших сельскохозяйственных угодьях, вовлекаемых в сельскохозяйственный оборот.</w:t>
      </w:r>
    </w:p>
    <w:p>
      <w:pPr>
        <w:pStyle w:val="0"/>
        <w:spacing w:before="240" w:line-rule="auto"/>
        <w:ind w:firstLine="540"/>
        <w:jc w:val="both"/>
      </w:pPr>
      <w:r>
        <w:rPr>
          <w:sz w:val="24"/>
        </w:rPr>
        <w:t xml:space="preserve">Субсидии предоставляются по затратам, произведенным сельскохозяйственными товаропроизводителями в текущем финансовом году и (или) предыдущем финансовому году.</w:t>
      </w:r>
    </w:p>
    <w:bookmarkStart w:id="2132" w:name="P2132"/>
    <w:bookmarkEnd w:id="2132"/>
    <w:p>
      <w:pPr>
        <w:pStyle w:val="0"/>
        <w:spacing w:before="240" w:line-rule="auto"/>
        <w:ind w:firstLine="540"/>
        <w:jc w:val="both"/>
      </w:pPr>
      <w:r>
        <w:rPr>
          <w:sz w:val="24"/>
        </w:rPr>
        <w:t xml:space="preserve">2.9. Условия и порядок заключения между Министерством и получателем субсидии соглашения о предоставлении субсидии (далее - соглашение).</w:t>
      </w:r>
    </w:p>
    <w:bookmarkStart w:id="2133" w:name="P2133"/>
    <w:bookmarkEnd w:id="2133"/>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"Электронный бюджет" (при наличии технической возможности, при отсутствии технической возможности их заключения в системе "Электронный бюджет", они заключаются на бумажном носителе) в соответствии с типовой формой, установленной Министерством финансов Пензенской области.</w:t>
      </w:r>
    </w:p>
    <w:p>
      <w:pPr>
        <w:pStyle w:val="0"/>
        <w:spacing w:before="240" w:line-rule="auto"/>
        <w:ind w:firstLine="540"/>
        <w:jc w:val="both"/>
      </w:pPr>
      <w:r>
        <w:rPr>
          <w:sz w:val="24"/>
        </w:rPr>
        <w:t xml:space="preserve">2.9.2. Обязательным условием предоставления субсидии, включаемым в соглашение, является:</w:t>
      </w:r>
    </w:p>
    <w:p>
      <w:pPr>
        <w:pStyle w:val="0"/>
        <w:spacing w:before="240" w:line-rule="auto"/>
        <w:ind w:firstLine="540"/>
        <w:jc w:val="both"/>
      </w:pPr>
      <w:r>
        <w:rPr>
          <w:sz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2067" w:tooltip="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г...">
        <w:r>
          <w:rPr>
            <w:sz w:val="24"/>
            <w:color w:val="0000ff"/>
          </w:rPr>
          <w:t xml:space="preserve">пункте 1.3</w:t>
        </w:r>
      </w:hyperlink>
      <w:r>
        <w:rPr>
          <w:sz w:val="24"/>
        </w:rPr>
        <w:t xml:space="preserve"> настоящего Порядка, приводящего к невозможности предоставления субсидии в размере, определенном в соглашении.</w:t>
      </w:r>
    </w:p>
    <w:bookmarkStart w:id="2136" w:name="P2136"/>
    <w:bookmarkEnd w:id="2136"/>
    <w:p>
      <w:pPr>
        <w:pStyle w:val="0"/>
        <w:spacing w:before="240" w:line-rule="auto"/>
        <w:ind w:firstLine="540"/>
        <w:jc w:val="both"/>
      </w:pPr>
      <w:r>
        <w:rPr>
          <w:sz w:val="24"/>
        </w:rPr>
        <w:t xml:space="preserve">2.9.3. В течение 10 рабочих дней со дня принятия решения о признании участника отбора победителем отбора, указанного в </w:t>
      </w:r>
      <w:hyperlink w:history="0" w:anchor="P2255" w:tooltip="4.9.7. Решение о признании участника отбора победителем отбора (получателем субсидии) оформляется приказом Министерства.">
        <w:r>
          <w:rPr>
            <w:sz w:val="24"/>
            <w:color w:val="0000ff"/>
          </w:rPr>
          <w:t xml:space="preserve">подпункте 4.9.7 пункта 4.9</w:t>
        </w:r>
      </w:hyperlink>
      <w:r>
        <w:rPr>
          <w:sz w:val="24"/>
        </w:rPr>
        <w:t xml:space="preserve"> настоящего Порядка, управление мониторинга эффективности использования земель сельскохозяйственного назначения и информационных технологий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w:t>
      </w:r>
      <w:hyperlink w:history="0" w:anchor="P2133"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quot;Электронный бюджет&quot; (при наличии технической возможности, при отсутствии технической возможности их заключения в системе &quot;Электронный бюджет&quot;, они заключаются на бумажном носителе) в соответствии с типовой формой, установленной Министерством финансов Пензенской области.">
        <w:r>
          <w:rPr>
            <w:sz w:val="24"/>
            <w:color w:val="0000ff"/>
          </w:rPr>
          <w:t xml:space="preserve">подпунктом 2.9.1 пункта 2.9</w:t>
        </w:r>
      </w:hyperlink>
      <w:r>
        <w:rPr>
          <w:sz w:val="24"/>
        </w:rPr>
        <w:t xml:space="preserve"> настоящего Порядка.</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2136" w:tooltip="2.9.3. В течение 10 рабочих дней со дня принятия решения о признании участника отбора победителем отбора, указанного в подпункте 4.9.7 пункта 4.9 настоящего Порядка, управление мониторинга эффективности использования земель сельскохозяйственного назначения и информационных технологий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подпунктом 2.9.1 пункта 2.9 настоящего Порядка.">
        <w:r>
          <w:rPr>
            <w:sz w:val="24"/>
            <w:color w:val="0000ff"/>
          </w:rPr>
          <w:t xml:space="preserve">абзацем первым</w:t>
        </w:r>
      </w:hyperlink>
      <w:r>
        <w:rPr>
          <w:sz w:val="24"/>
        </w:rPr>
        <w:t xml:space="preserve"> настоящего подпункта, в течение трех рабочих дней со дня его получения, победитель отбора признается уклонившимся от заключения соглашения и субсидия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трех рабочих дней со дня подписания соглашения получателем субсидии.</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субсидии.</w:t>
      </w:r>
    </w:p>
    <w:p>
      <w:pPr>
        <w:pStyle w:val="0"/>
        <w:spacing w:before="240" w:line-rule="auto"/>
        <w:ind w:firstLine="540"/>
        <w:jc w:val="both"/>
      </w:pPr>
      <w:r>
        <w:rPr>
          <w:sz w:val="24"/>
        </w:rPr>
        <w:t xml:space="preserve">Участник отбора, признанный уклонившимся от заключения соглашения, имеет право на повторную подачу заявки о предоставлении субсидии для участия в последующих отборах.</w:t>
      </w:r>
    </w:p>
    <w:p>
      <w:pPr>
        <w:pStyle w:val="0"/>
        <w:spacing w:before="240" w:line-rule="auto"/>
        <w:ind w:firstLine="540"/>
        <w:jc w:val="both"/>
      </w:pPr>
      <w:r>
        <w:rPr>
          <w:sz w:val="24"/>
        </w:rPr>
        <w:t xml:space="preserve">2.9.4.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135"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Пензенской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136"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137"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2144" w:name="P2144"/>
    <w:bookmarkEnd w:id="2144"/>
    <w:p>
      <w:pPr>
        <w:pStyle w:val="0"/>
        <w:spacing w:before="240" w:line-rule="auto"/>
        <w:ind w:firstLine="540"/>
        <w:jc w:val="both"/>
      </w:pPr>
      <w:r>
        <w:rPr>
          <w:sz w:val="24"/>
        </w:rPr>
        <w:t xml:space="preserve">2.10. Результаты предоставления субсидии:</w:t>
      </w:r>
    </w:p>
    <w:p>
      <w:pPr>
        <w:pStyle w:val="0"/>
        <w:spacing w:before="240" w:line-rule="auto"/>
        <w:ind w:firstLine="540"/>
        <w:jc w:val="both"/>
      </w:pPr>
      <w:r>
        <w:rPr>
          <w:sz w:val="24"/>
        </w:rPr>
        <w:t xml:space="preserve">- площадь введенных в оборот неиспользуемых земель сельскохозяйственного назначения; показатель, необходимый для достижения результатов предоставления субсидии, - гектары.</w:t>
      </w:r>
    </w:p>
    <w:p>
      <w:pPr>
        <w:pStyle w:val="0"/>
        <w:spacing w:before="240" w:line-rule="auto"/>
        <w:ind w:firstLine="540"/>
        <w:jc w:val="both"/>
      </w:pPr>
      <w:r>
        <w:rPr>
          <w:sz w:val="24"/>
        </w:rPr>
        <w:t xml:space="preserve">2.11. Сроки (периодичность) перечисления субсидии получателю субсидии и счета, на которые перечисляется субсидия.</w:t>
      </w:r>
    </w:p>
    <w:p>
      <w:pPr>
        <w:pStyle w:val="0"/>
        <w:spacing w:before="240" w:line-rule="auto"/>
        <w:ind w:firstLine="540"/>
        <w:jc w:val="both"/>
      </w:pPr>
      <w:r>
        <w:rPr>
          <w:sz w:val="24"/>
        </w:rPr>
        <w:t xml:space="preserve">Министерство для перечисления в установленном порядке субсидий за счет средств бюджета Пензенской области на расчетные счета получателей, открытые ими в кредитных организациях, представляет в Министерство финансов Пензенской области заявки на кассовый расход.</w:t>
      </w:r>
    </w:p>
    <w:p>
      <w:pPr>
        <w:pStyle w:val="0"/>
        <w:spacing w:before="240" w:line-rule="auto"/>
        <w:ind w:firstLine="540"/>
        <w:jc w:val="both"/>
      </w:pPr>
      <w:r>
        <w:rPr>
          <w:sz w:val="24"/>
        </w:rPr>
        <w:t xml:space="preserve">Перечисление субсидии получателям субсидий осуществляется не позднее десятого рабочего дня, следующего за днем принятия решения о предоставлении субсидии.</w:t>
      </w:r>
    </w:p>
    <w:p>
      <w:pPr>
        <w:pStyle w:val="0"/>
        <w:spacing w:before="240" w:line-rule="auto"/>
        <w:ind w:firstLine="540"/>
        <w:jc w:val="both"/>
      </w:pPr>
      <w:r>
        <w:rPr>
          <w:sz w:val="24"/>
        </w:rPr>
        <w:t xml:space="preserve">2.12. Направления затрат, на возмещение которых предоставляется субсидия, указаны в </w:t>
      </w:r>
      <w:hyperlink w:history="0" w:anchor="P2069" w:tooltip="1.5. Субсидии предоставляются на возмещение части затрат по вводу в оборот неиспользуемых земель сельскохозяйственного назначения.">
        <w:r>
          <w:rPr>
            <w:sz w:val="24"/>
            <w:color w:val="0000ff"/>
          </w:rPr>
          <w:t xml:space="preserve">пункте 1.5</w:t>
        </w:r>
      </w:hyperlink>
      <w:r>
        <w:rPr>
          <w:sz w:val="24"/>
        </w:rPr>
        <w:t xml:space="preserve"> настоящего Порядка.</w:t>
      </w:r>
    </w:p>
    <w:p>
      <w:pPr>
        <w:pStyle w:val="0"/>
        <w:ind w:firstLine="54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субсидий и ответственность за их нарушение</w:t>
      </w:r>
    </w:p>
    <w:p>
      <w:pPr>
        <w:pStyle w:val="0"/>
        <w:ind w:firstLine="540"/>
        <w:jc w:val="both"/>
      </w:pPr>
      <w:r>
        <w:rPr>
          <w:sz w:val="24"/>
        </w:rPr>
      </w:r>
    </w:p>
    <w:bookmarkStart w:id="2155" w:name="P2155"/>
    <w:bookmarkEnd w:id="2155"/>
    <w:p>
      <w:pPr>
        <w:pStyle w:val="0"/>
        <w:ind w:firstLine="540"/>
        <w:jc w:val="both"/>
      </w:pPr>
      <w:r>
        <w:rPr>
          <w:sz w:val="24"/>
        </w:rPr>
        <w:t xml:space="preserve">3.1. Требования к представлению отчетности.</w:t>
      </w:r>
    </w:p>
    <w:p>
      <w:pPr>
        <w:pStyle w:val="0"/>
        <w:spacing w:before="240" w:line-rule="auto"/>
        <w:ind w:firstLine="540"/>
        <w:jc w:val="both"/>
      </w:pPr>
      <w:r>
        <w:rPr>
          <w:sz w:val="24"/>
        </w:rPr>
        <w:t xml:space="preserve">3.1.1. Получатель субсидии в срок до 20 числа месяца, следующего за окончанием каждого квартала финансового года, в котором предоставлена субсидия, представляет в системе "Электронный бюджет" (при наличии технической возможности, при отсутствии технической возможности их предоставления в системе "Электронный бюджет", они предоставляются способом, предусмотренным в соглашении):</w:t>
      </w:r>
    </w:p>
    <w:p>
      <w:pPr>
        <w:pStyle w:val="0"/>
        <w:spacing w:before="240" w:line-rule="auto"/>
        <w:ind w:firstLine="540"/>
        <w:jc w:val="both"/>
      </w:pPr>
      <w:r>
        <w:rPr>
          <w:sz w:val="24"/>
        </w:rPr>
        <w:t xml:space="preserve">- отчет о достижении значений результатов предоставления субсидии, указанных в </w:t>
      </w:r>
      <w:hyperlink w:history="0" w:anchor="P2144" w:tooltip="2.10. Результаты предоставления субсидии:">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Пензенской области.</w:t>
      </w:r>
    </w:p>
    <w:p>
      <w:pPr>
        <w:pStyle w:val="0"/>
        <w:spacing w:before="240" w:line-rule="auto"/>
        <w:ind w:firstLine="540"/>
        <w:jc w:val="both"/>
      </w:pPr>
      <w:r>
        <w:rPr>
          <w:sz w:val="24"/>
        </w:rPr>
        <w:t xml:space="preserve">3.1.2. Получатель субсидии представляет в Министерство не позднее 1 марта года, следующего за годом предоставления субсидии, отчет о финансово-экономическом состоянии товаропроизводителей агропромышленного комплекса.</w:t>
      </w:r>
    </w:p>
    <w:p>
      <w:pPr>
        <w:pStyle w:val="0"/>
        <w:spacing w:before="240" w:line-rule="auto"/>
        <w:ind w:firstLine="540"/>
        <w:jc w:val="both"/>
      </w:pPr>
      <w:r>
        <w:rPr>
          <w:sz w:val="24"/>
        </w:rPr>
        <w:t xml:space="preserve">3.2. В течение 60 рабочих дней после получения Министерством отчетов, указанных в </w:t>
      </w:r>
      <w:hyperlink w:history="0" w:anchor="P2155" w:tooltip="3.1. Требования к представлению отчетности.">
        <w:r>
          <w:rPr>
            <w:sz w:val="24"/>
            <w:color w:val="0000ff"/>
          </w:rPr>
          <w:t xml:space="preserve">пункте 3.1</w:t>
        </w:r>
      </w:hyperlink>
      <w:r>
        <w:rPr>
          <w:sz w:val="24"/>
        </w:rPr>
        <w:t xml:space="preserve">. настоящего Порядка, управление мониторинга эффективности использования земель сельскохозяйственного назначения и информационных технологий Министерства осуществляет их проверку и по завершении финансового года, в котором предоставлена субсидия, направляет в системе "Электронный бюджет" получателю субсидии Акт об исполнении обязательств по соглашению по форме, которая определена соглашением (далее - Акт об исполнении обязательств по соглашению) (при наличии технической возможности, при отсутствии технической возможности его направления в системе "Электронный бюджет", он направляется способом, предусмотренным в соглашении).</w:t>
      </w:r>
    </w:p>
    <w:p>
      <w:pPr>
        <w:pStyle w:val="0"/>
        <w:spacing w:before="240" w:line-rule="auto"/>
        <w:ind w:firstLine="540"/>
        <w:jc w:val="both"/>
      </w:pPr>
      <w:r>
        <w:rPr>
          <w:sz w:val="24"/>
        </w:rPr>
        <w:t xml:space="preserve">3.3. Требования об осуществлении контроля за соблюдением условий и порядка предоставления субсидий и ответственности за их нарушение.</w:t>
      </w:r>
    </w:p>
    <w:p>
      <w:pPr>
        <w:pStyle w:val="0"/>
        <w:spacing w:before="240" w:line-rule="auto"/>
        <w:ind w:firstLine="540"/>
        <w:jc w:val="both"/>
      </w:pPr>
      <w:r>
        <w:rPr>
          <w:sz w:val="24"/>
        </w:rPr>
        <w:t xml:space="preserve">3.3.1. Министерством осуществляется проверка соблюдения получателем субсидии порядка и условий предоставления субсидий, в том числе в части достижения результатов предоставления субсидии. Органами государственного финансового контроля осуществляется проверка в соответствии со </w:t>
      </w:r>
      <w:hyperlink w:history="0" r:id="rId138" w:tooltip="&quot;Бюджетный кодекс Российской Федерации&quot; от 31.07.1998 N 145-ФЗ (ред. от 31.07.2025) {КонсультантПлюс}">
        <w:r>
          <w:rPr>
            <w:sz w:val="24"/>
            <w:color w:val="0000ff"/>
          </w:rPr>
          <w:t xml:space="preserve">статьями 268.1</w:t>
        </w:r>
      </w:hyperlink>
      <w:r>
        <w:rPr>
          <w:sz w:val="24"/>
        </w:rPr>
        <w:t xml:space="preserve"> и </w:t>
      </w:r>
      <w:hyperlink w:history="0" r:id="rId139" w:tooltip="&quot;Бюджетный кодекс Российской Федерации&quot; от 31.07.1998 N 145-ФЗ (ред. от 31.07.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либо дополнительным соглашением к соглашению,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управлением мониторинга эффективности использования земель сельскохозяйственного назначения и информационных технологий Министерства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3.3.2. Меры ответственности за нарушение условий и порядка предоставления субсидий.</w:t>
      </w:r>
    </w:p>
    <w:bookmarkStart w:id="2164" w:name="P2164"/>
    <w:bookmarkEnd w:id="2164"/>
    <w:p>
      <w:pPr>
        <w:pStyle w:val="0"/>
        <w:spacing w:before="240" w:line-rule="auto"/>
        <w:ind w:firstLine="540"/>
        <w:jc w:val="both"/>
      </w:pPr>
      <w:r>
        <w:rPr>
          <w:sz w:val="24"/>
        </w:rPr>
        <w:t xml:space="preserve">3.3.2.1. Субсидии подлежат возврату в случае:</w:t>
      </w:r>
    </w:p>
    <w:bookmarkStart w:id="2165" w:name="P2165"/>
    <w:bookmarkEnd w:id="2165"/>
    <w:p>
      <w:pPr>
        <w:pStyle w:val="0"/>
        <w:spacing w:before="240" w:line-rule="auto"/>
        <w:ind w:firstLine="540"/>
        <w:jc w:val="both"/>
      </w:pPr>
      <w:r>
        <w:rPr>
          <w:sz w:val="24"/>
        </w:rPr>
        <w:t xml:space="preserve">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bookmarkStart w:id="2166" w:name="P2166"/>
    <w:bookmarkEnd w:id="2166"/>
    <w:p>
      <w:pPr>
        <w:pStyle w:val="0"/>
        <w:spacing w:before="240" w:line-rule="auto"/>
        <w:ind w:firstLine="540"/>
        <w:jc w:val="both"/>
      </w:pPr>
      <w:r>
        <w:rPr>
          <w:sz w:val="24"/>
        </w:rPr>
        <w:t xml:space="preserve">б) недостижения значений результатов предоставления субсидий, указанных в </w:t>
      </w:r>
      <w:hyperlink w:history="0" w:anchor="P2144" w:tooltip="2.10. Результаты предоставления субсидии:">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3.3.2.2. Возврат субсидий осуществляется:</w:t>
      </w:r>
    </w:p>
    <w:p>
      <w:pPr>
        <w:pStyle w:val="0"/>
        <w:spacing w:before="240" w:line-rule="auto"/>
        <w:ind w:firstLine="540"/>
        <w:jc w:val="both"/>
      </w:pPr>
      <w:r>
        <w:rPr>
          <w:sz w:val="24"/>
        </w:rPr>
        <w:t xml:space="preserve">а) в случае установления факта, предусмотренного </w:t>
      </w:r>
      <w:hyperlink w:history="0" w:anchor="P2165" w:tooltip="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3.3.2.1 подпункта 3.3.2 пункта 3.3</w:t>
        </w:r>
      </w:hyperlink>
      <w:r>
        <w:rPr>
          <w:sz w:val="24"/>
        </w:rPr>
        <w:t xml:space="preserve"> настоящего Порядка, получатель субсидии возвращает 100% суммы полученной субсидии;</w:t>
      </w:r>
    </w:p>
    <w:p>
      <w:pPr>
        <w:pStyle w:val="0"/>
        <w:spacing w:before="240" w:line-rule="auto"/>
        <w:ind w:firstLine="540"/>
        <w:jc w:val="both"/>
      </w:pPr>
      <w:r>
        <w:rPr>
          <w:sz w:val="24"/>
        </w:rPr>
        <w:t xml:space="preserve">б) в случае установления факта, предусмотренного </w:t>
      </w:r>
      <w:hyperlink w:history="0" w:anchor="P2166" w:tooltip="б) недостижения значений результатов предоставления субсидий, указанных в пункте 2.10 настоящего Порядка и соглашении.">
        <w:r>
          <w:rPr>
            <w:sz w:val="24"/>
            <w:color w:val="0000ff"/>
          </w:rPr>
          <w:t xml:space="preserve">подпунктом "б" подпункта 3.3.2.1 подпункта 3.3.2 пункта 3.3</w:t>
        </w:r>
      </w:hyperlink>
      <w:r>
        <w:rPr>
          <w:sz w:val="24"/>
        </w:rPr>
        <w:t xml:space="preserve"> настоящего Порядка, получатель субсидии осуществляет возврат суммы субсидии, рассчитанной по формуле:</w:t>
      </w:r>
    </w:p>
    <w:p>
      <w:pPr>
        <w:pStyle w:val="0"/>
        <w:ind w:firstLine="540"/>
        <w:jc w:val="both"/>
      </w:pPr>
      <w:r>
        <w:rPr>
          <w:sz w:val="24"/>
        </w:rPr>
      </w:r>
    </w:p>
    <w:p>
      <w:pPr>
        <w:pStyle w:val="0"/>
        <w:jc w:val="center"/>
      </w:pPr>
      <w:r>
        <w:rPr>
          <w:sz w:val="24"/>
        </w:rPr>
        <w:t xml:space="preserve">Vвозврата = Vсубсидии x (1 - F / P), где:</w:t>
      </w:r>
    </w:p>
    <w:p>
      <w:pPr>
        <w:pStyle w:val="0"/>
        <w:ind w:firstLine="540"/>
        <w:jc w:val="both"/>
      </w:pPr>
      <w:r>
        <w:rPr>
          <w:sz w:val="24"/>
        </w:rPr>
      </w:r>
    </w:p>
    <w:p>
      <w:pPr>
        <w:pStyle w:val="0"/>
        <w:ind w:firstLine="540"/>
        <w:jc w:val="both"/>
      </w:pPr>
      <w:r>
        <w:rPr>
          <w:sz w:val="24"/>
        </w:rPr>
        <w:t xml:space="preserve">Vвозврата - сумма субсидии, подлежащая возврату;</w:t>
      </w:r>
    </w:p>
    <w:p>
      <w:pPr>
        <w:pStyle w:val="0"/>
        <w:spacing w:before="240" w:line-rule="auto"/>
        <w:ind w:firstLine="540"/>
        <w:jc w:val="both"/>
      </w:pPr>
      <w:r>
        <w:rPr>
          <w:sz w:val="24"/>
        </w:rPr>
        <w:t xml:space="preserve">Vсубсидии - размер субсидии, предоставленной получателю субсидии по соглашению;</w:t>
      </w:r>
    </w:p>
    <w:p>
      <w:pPr>
        <w:pStyle w:val="0"/>
        <w:spacing w:before="240" w:line-rule="auto"/>
        <w:ind w:firstLine="540"/>
        <w:jc w:val="both"/>
      </w:pPr>
      <w:r>
        <w:rPr>
          <w:sz w:val="24"/>
        </w:rPr>
        <w:t xml:space="preserve">F - фактическое значение результата;</w:t>
      </w:r>
    </w:p>
    <w:p>
      <w:pPr>
        <w:pStyle w:val="0"/>
        <w:spacing w:before="240" w:line-rule="auto"/>
        <w:ind w:firstLine="540"/>
        <w:jc w:val="both"/>
      </w:pPr>
      <w:r>
        <w:rPr>
          <w:sz w:val="24"/>
        </w:rPr>
        <w:t xml:space="preserve">P - плановое значение результата.</w:t>
      </w:r>
    </w:p>
    <w:p>
      <w:pPr>
        <w:pStyle w:val="0"/>
        <w:spacing w:before="240" w:line-rule="auto"/>
        <w:ind w:firstLine="540"/>
        <w:jc w:val="both"/>
      </w:pPr>
      <w:r>
        <w:rPr>
          <w:sz w:val="24"/>
        </w:rPr>
        <w:t xml:space="preserve">При выявлении Министерством по результатам проверок фактов, указанных в </w:t>
      </w:r>
      <w:hyperlink w:history="0" w:anchor="P2164"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либо поступлении в Министерство из органов государственного финансового контроля материалов, содержащих сведения о таких фактах, Министерство в течение 30 календарных дней со дня поступления материалов либо установления вышеуказанных фактов направляет получателю субсидии письменное уведомление о необходимости возврата суммы субсидии в бюджет Пензенской области с указанием реквизитов для перечисления денежных средств (далее - письменное уведомление).</w:t>
      </w:r>
    </w:p>
    <w:p>
      <w:pPr>
        <w:pStyle w:val="0"/>
        <w:spacing w:before="240" w:line-rule="auto"/>
        <w:ind w:firstLine="540"/>
        <w:jc w:val="both"/>
      </w:pPr>
      <w:r>
        <w:rPr>
          <w:sz w:val="24"/>
        </w:rPr>
        <w:t xml:space="preserve">Получатель субсидии в течение 30 календарных дней с момента получения Акта об исполнении обязательств по соглашению в системе "Электронный бюджет" (при наличии технической возможности) или письменного уведомления о необходимости возврата суммы субсидии либо в иной срок, установленный бюджетным законодательством для соответствующего документа органа государственного финансового контроля, обязан произвести возврат суммы субсидии. 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Положения, указанные в </w:t>
      </w:r>
      <w:hyperlink w:history="0" w:anchor="P2164"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не применяются при наличии документально подтвержденного наступления обстоятельств непреодолимой силы, определенных </w:t>
      </w:r>
      <w:hyperlink w:history="0" w:anchor="P2180" w:tooltip="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
        <w:r>
          <w:rPr>
            <w:sz w:val="24"/>
            <w:color w:val="0000ff"/>
          </w:rPr>
          <w:t xml:space="preserve">пунктом 3.4</w:t>
        </w:r>
      </w:hyperlink>
      <w:r>
        <w:rPr>
          <w:sz w:val="24"/>
        </w:rPr>
        <w:t xml:space="preserve"> настоящего Порядка, препятствующих соблюдению условий предоставления субсидий, в том числе исполнение обязательств по достижению значения результата предоставления субсидии.</w:t>
      </w:r>
    </w:p>
    <w:bookmarkStart w:id="2180" w:name="P2180"/>
    <w:bookmarkEnd w:id="2180"/>
    <w:p>
      <w:pPr>
        <w:pStyle w:val="0"/>
        <w:spacing w:before="240" w:line-rule="auto"/>
        <w:ind w:firstLine="540"/>
        <w:jc w:val="both"/>
      </w:pPr>
      <w:r>
        <w:rPr>
          <w:sz w:val="24"/>
        </w:rPr>
        <w:t xml:space="preserve">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w:t>
      </w:r>
    </w:p>
    <w:p>
      <w:pPr>
        <w:pStyle w:val="0"/>
        <w:spacing w:before="240" w:line-rule="auto"/>
        <w:ind w:firstLine="540"/>
        <w:jc w:val="both"/>
      </w:pPr>
      <w:r>
        <w:rPr>
          <w:sz w:val="24"/>
        </w:rPr>
        <w:t xml:space="preserve">аномальные погодные условия в году предоставления субсидии,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ind w:firstLine="540"/>
        <w:jc w:val="both"/>
      </w:pPr>
      <w:r>
        <w:rPr>
          <w:sz w:val="24"/>
        </w:rPr>
      </w:r>
    </w:p>
    <w:p>
      <w:pPr>
        <w:pStyle w:val="2"/>
        <w:outlineLvl w:val="1"/>
        <w:jc w:val="center"/>
      </w:pPr>
      <w:r>
        <w:rPr>
          <w:sz w:val="24"/>
        </w:rPr>
        <w:t xml:space="preserve">4. Порядок проведения отбора</w:t>
      </w:r>
    </w:p>
    <w:p>
      <w:pPr>
        <w:pStyle w:val="0"/>
        <w:ind w:firstLine="54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w:t>
      </w:r>
      <w:hyperlink w:history="0" w:anchor="P2078"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bookmarkStart w:id="2191" w:name="P2191"/>
    <w:bookmarkEnd w:id="2191"/>
    <w:p>
      <w:pPr>
        <w:pStyle w:val="0"/>
        <w:spacing w:before="240" w:line-rule="auto"/>
        <w:ind w:firstLine="540"/>
        <w:jc w:val="both"/>
      </w:pPr>
      <w:r>
        <w:rPr>
          <w:sz w:val="24"/>
        </w:rPr>
        <w:t xml:space="preserve">4.4.1. Управление мониторинга эффективности использования земель сельскохозяйственного назначения и информационных технологий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140">
        <w:r>
          <w:rPr>
            <w:sz w:val="24"/>
            <w:color w:val="0000ff"/>
          </w:rPr>
          <w:t xml:space="preserve">http://mcx.pnzreg.ru/</w:t>
        </w:r>
      </w:hyperlink>
      <w:r>
        <w:rPr>
          <w:sz w:val="24"/>
        </w:rPr>
        <w:t xml:space="preserve">) (далее - сайт Министерства) объявления о проведении отбора в целях получения субсидии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места 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субсидии;</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категории и (или) критериев отбора;</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w:t>
      </w:r>
    </w:p>
    <w:p>
      <w:pPr>
        <w:pStyle w:val="0"/>
        <w:spacing w:before="240" w:line-rule="auto"/>
        <w:ind w:firstLine="540"/>
        <w:jc w:val="both"/>
      </w:pPr>
      <w:r>
        <w:rPr>
          <w:sz w:val="24"/>
        </w:rPr>
        <w:t xml:space="preserve">- порядка отзыва заявок, порядка их возврата, определяющего в том числе основания для возврата заявок, порядка внесения изменений в заявки;</w:t>
      </w:r>
    </w:p>
    <w:p>
      <w:pPr>
        <w:pStyle w:val="0"/>
        <w:spacing w:before="240" w:line-rule="auto"/>
        <w:ind w:firstLine="540"/>
        <w:jc w:val="both"/>
      </w:pPr>
      <w:r>
        <w:rPr>
          <w:sz w:val="24"/>
        </w:rPr>
        <w:t xml:space="preserve">- порядка рассмотрения и оценки заявок в соответствии с </w:t>
      </w:r>
      <w:hyperlink w:history="0" w:anchor="P2233" w:tooltip="4.9. Порядок рассмотрения и оценки заявок Министерством.">
        <w:r>
          <w:rPr>
            <w:sz w:val="24"/>
            <w:color w:val="0000ff"/>
          </w:rPr>
          <w:t xml:space="preserve">пунктом 4.9</w:t>
        </w:r>
      </w:hyperlink>
      <w:r>
        <w:rPr>
          <w:sz w:val="24"/>
        </w:rPr>
        <w:t xml:space="preserve"> настоящего раздела;</w:t>
      </w:r>
    </w:p>
    <w:p>
      <w:pPr>
        <w:pStyle w:val="0"/>
        <w:spacing w:before="240" w:line-rule="auto"/>
        <w:ind w:firstLine="540"/>
        <w:jc w:val="both"/>
      </w:pPr>
      <w:r>
        <w:rPr>
          <w:sz w:val="24"/>
        </w:rPr>
        <w:t xml:space="preserve">- порядка возврата заявок на доработку;</w:t>
      </w:r>
    </w:p>
    <w:p>
      <w:pPr>
        <w:pStyle w:val="0"/>
        <w:spacing w:before="240" w:line-rule="auto"/>
        <w:ind w:firstLine="540"/>
        <w:jc w:val="both"/>
      </w:pPr>
      <w:r>
        <w:rPr>
          <w:sz w:val="24"/>
        </w:rPr>
        <w:t xml:space="preserve">- порядка отклонения заявок, а также информации об основаниях их отклонения;</w:t>
      </w:r>
    </w:p>
    <w:bookmarkStart w:id="2204" w:name="P2204"/>
    <w:bookmarkEnd w:id="2204"/>
    <w:p>
      <w:pPr>
        <w:pStyle w:val="0"/>
        <w:spacing w:before="240" w:line-rule="auto"/>
        <w:ind w:firstLine="540"/>
        <w:jc w:val="both"/>
      </w:pPr>
      <w:r>
        <w:rPr>
          <w:sz w:val="24"/>
        </w:rPr>
        <w:t xml:space="preserve">-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субсидии;</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4.4.2. Любой участник отбора со дня размещения объявления о проведении отбора на едином портале вправе направить Министерству не позднее чем за 3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Управление мониторинга эффективности использования земель сельскохозяйственного назначения и информационных технологий Министерства в течение двух рабочих дней со дня поступления запроса обеспечивает формирование в системе "Электронный бюджет" соответствующего разъяснения.</w:t>
      </w:r>
    </w:p>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2068"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далее - получатели субсидий, участники отбора).">
        <w:r>
          <w:rPr>
            <w:sz w:val="24"/>
            <w:color w:val="0000ff"/>
          </w:rPr>
          <w:t xml:space="preserve">пунктом 1.4</w:t>
        </w:r>
      </w:hyperlink>
      <w:r>
        <w:rPr>
          <w:sz w:val="24"/>
        </w:rPr>
        <w:t xml:space="preserve">, </w:t>
      </w:r>
      <w:hyperlink w:history="0" w:anchor="P2079"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2087"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2088" w:tooltip="2.2. Иные требования, которым должен соответствовать участник отбора:">
        <w:r>
          <w:rPr>
            <w:sz w:val="24"/>
            <w:color w:val="0000ff"/>
          </w:rPr>
          <w:t xml:space="preserve">пунктом 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2095"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2111"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управление мониторинга эффективности использования земель сельскохозяйственного назначения и информационных технологий Министерства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2232" w:tooltip="4.8.6. В заявку могут быть внесены изменения в системе &quot;Электронный бюджет&quot;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регламентирующей предоставление субсидии.</w:t>
      </w:r>
    </w:p>
    <w:p>
      <w:pPr>
        <w:pStyle w:val="0"/>
        <w:spacing w:before="240" w:line-rule="auto"/>
        <w:ind w:firstLine="540"/>
        <w:jc w:val="both"/>
      </w:pPr>
      <w:r>
        <w:rPr>
          <w:sz w:val="24"/>
        </w:rPr>
        <w:t xml:space="preserve">В случае принятия Министерством решения об отмене проведения отбора управление мониторинга эффективности использования земель сельскохозяйственного назначения и информационных технологий Министерства формирует объявление об отмене проведения отбора (объявление об отмене) на едином портале не позднее чем за 1 рабочий день до даты окончания приема заявок участниками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заявки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2079"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2087"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2088" w:tooltip="2.2. Иные требования, которым должен соответствовать участник отбора:">
        <w:r>
          <w:rPr>
            <w:sz w:val="24"/>
            <w:color w:val="0000ff"/>
          </w:rPr>
          <w:t xml:space="preserve">пунктом 2.2</w:t>
        </w:r>
      </w:hyperlink>
      <w:r>
        <w:rPr>
          <w:sz w:val="24"/>
        </w:rPr>
        <w:t xml:space="preserve"> настоящего Порядка,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(при наличии технической возможности осуществления автоматической проверки в системе "Электронный бюджет") и предоставления документов, которые предусмотрены в объявлении о проведении отбора,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 а также обеспечить соответствие требованиям, установленным </w:t>
      </w:r>
      <w:hyperlink w:history="0" w:anchor="P2079"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2087"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на дату рассмотрения заявки и заключения соглашения.</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предоставляют в систему "Электронный бюджет" документы, сформированные в соответствии с </w:t>
      </w:r>
      <w:hyperlink w:history="0" w:anchor="P2111"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2108" w:tooltip="г) справки об отсутствии просроченной (неурегулированной) задолженности по денежным обязательствам перед бюджетом Пензенской области;">
        <w:r>
          <w:rPr>
            <w:sz w:val="24"/>
            <w:color w:val="0000ff"/>
          </w:rPr>
          <w:t xml:space="preserve">подпунктах "г"</w:t>
        </w:r>
      </w:hyperlink>
      <w:r>
        <w:rPr>
          <w:sz w:val="24"/>
        </w:rPr>
        <w:t xml:space="preserve"> - </w:t>
      </w:r>
      <w:hyperlink w:history="0" w:anchor="P2110" w:tooltip="е) выписку из Единого государственного реестра недвижимости о государственной регистрации права собственности либо права аренды (субаренды) на земельный участок, на котором проводились культуртехнические мероприятия.">
        <w:r>
          <w:rPr>
            <w:sz w:val="24"/>
            <w:color w:val="0000ff"/>
          </w:rPr>
          <w:t xml:space="preserve">"е" пункта 2.5</w:t>
        </w:r>
      </w:hyperlink>
      <w:r>
        <w:rPr>
          <w:sz w:val="24"/>
        </w:rPr>
        <w:t xml:space="preserve"> настоящего Порядка, отдел государственной поддержки и отчетности агропромышленного комплекса Министерства (далее -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bookmarkStart w:id="2232" w:name="P2232"/>
    <w:bookmarkEnd w:id="2232"/>
    <w:p>
      <w:pPr>
        <w:pStyle w:val="0"/>
        <w:spacing w:before="240" w:line-rule="auto"/>
        <w:ind w:firstLine="540"/>
        <w:jc w:val="both"/>
      </w:pPr>
      <w:r>
        <w:rPr>
          <w:sz w:val="24"/>
        </w:rPr>
        <w:t xml:space="preserve">4.8.6. В заявку могут быть внесены изменения в системе "Электронный бюджет"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2233" w:name="P2233"/>
    <w:bookmarkEnd w:id="2233"/>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сайте Министерства.</w:t>
      </w:r>
    </w:p>
    <w:bookmarkStart w:id="2237" w:name="P2237"/>
    <w:bookmarkEnd w:id="2237"/>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2240" w:tooltip="4.9.5. На стадии рассмотрения заявки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Решения о соответствии заявки требованиям, указанным в объявлении о проведении отбора, принимаются Министерством по результатам проверки представленных участником отбора информации и документов, поданных в составе заявки, в сроки, установленные </w:t>
      </w:r>
      <w:hyperlink w:history="0" w:anchor="P2237"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w:t>
      </w:r>
    </w:p>
    <w:bookmarkStart w:id="2240" w:name="P2240"/>
    <w:bookmarkEnd w:id="2240"/>
    <w:p>
      <w:pPr>
        <w:pStyle w:val="0"/>
        <w:spacing w:before="240" w:line-rule="auto"/>
        <w:ind w:firstLine="540"/>
        <w:jc w:val="both"/>
      </w:pPr>
      <w:r>
        <w:rPr>
          <w:sz w:val="24"/>
        </w:rPr>
        <w:t xml:space="preserve">4.9.5.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2068"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далее - получатели субсидий, участники отбора).">
        <w:r>
          <w:rPr>
            <w:sz w:val="24"/>
            <w:color w:val="0000ff"/>
          </w:rPr>
          <w:t xml:space="preserve">пунктами 1.4</w:t>
        </w:r>
      </w:hyperlink>
      <w:r>
        <w:rPr>
          <w:sz w:val="24"/>
        </w:rPr>
        <w:t xml:space="preserve">, </w:t>
      </w:r>
      <w:hyperlink w:history="0" w:anchor="P2078"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2088" w:tooltip="2.2. Иные требования, которым должен соответствовать участник отбора:">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2095"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2095"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2111"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2078"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2088" w:tooltip="2.2. Иные требования, которым должен соответствовать участник отбора:">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отсутствие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2066" w:tooltip="1.2. Субсидии предоставляются в целях ввода в оборот неиспользуемых земель сельскохозяйственного назначения за счет проведения культуртехнических мероприятий на выбывших сельскохозяйственных угодьях.">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4.9.6. По результатам рассмотрения заявок, но не позднее одного рабочего дня, следующего за днем подведения итогов отбора, Отделом готовится протокол подведения итогов отбора.</w:t>
      </w:r>
    </w:p>
    <w:p>
      <w:pPr>
        <w:pStyle w:val="0"/>
        <w:spacing w:before="240" w:line-rule="auto"/>
        <w:ind w:firstLine="540"/>
        <w:jc w:val="both"/>
      </w:pPr>
      <w:r>
        <w:rPr>
          <w:sz w:val="24"/>
        </w:rPr>
        <w:t xml:space="preserve">Порядок ранжирования определяется исходя из очередности поступления заявок. Протокол подведения итогов отбора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руководителя Министерства (уполномоченного им лица) в системе "Электронный бюджет", размещается на едином портале не позднее рабочего дня, следующего за днем его подписания, и на сайте Министерства.</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 наименование получателя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bookmarkStart w:id="2255" w:name="P2255"/>
    <w:bookmarkEnd w:id="2255"/>
    <w:p>
      <w:pPr>
        <w:pStyle w:val="0"/>
        <w:spacing w:before="240" w:line-rule="auto"/>
        <w:ind w:firstLine="540"/>
        <w:jc w:val="both"/>
      </w:pPr>
      <w:r>
        <w:rPr>
          <w:sz w:val="24"/>
        </w:rPr>
        <w:t xml:space="preserve">4.9.7. Решение о признании участника отбора победителем отбора (получателем субсидии) оформляется приказом Министерства.</w:t>
      </w:r>
    </w:p>
    <w:p>
      <w:pPr>
        <w:pStyle w:val="0"/>
        <w:spacing w:before="240" w:line-rule="auto"/>
        <w:ind w:firstLine="540"/>
        <w:jc w:val="both"/>
      </w:pPr>
      <w:r>
        <w:rPr>
          <w:sz w:val="24"/>
        </w:rPr>
        <w:t xml:space="preserve">4.10. Порядок распределения субсидий между победителями отбора (получателями субсидий) и порядок взаимодействия с победителями отбора (получателями субсидий) по результатам его проведения.</w:t>
      </w:r>
    </w:p>
    <w:p>
      <w:pPr>
        <w:pStyle w:val="0"/>
        <w:spacing w:before="240" w:line-rule="auto"/>
        <w:ind w:firstLine="540"/>
        <w:jc w:val="both"/>
      </w:pPr>
      <w:r>
        <w:rPr>
          <w:sz w:val="24"/>
        </w:rPr>
        <w:t xml:space="preserve">4.10.1. Субсидия, распределяемая в рамках отбора, распределяется между победителями отбора (получателями субсидий), включенными в протокол подведения итогов отбора. Размер субсидии каждого победителя отбора (получателя субсидии) определяется в соответствии с </w:t>
      </w:r>
      <w:hyperlink w:history="0" w:anchor="P2120"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 в пределах объема распределяемой субсидии, указанного в объявлении о проведении отбора в соответствии с </w:t>
      </w:r>
      <w:hyperlink w:history="0" w:anchor="P2204" w:tooltip="-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w:r>
          <w:rPr>
            <w:sz w:val="24"/>
            <w:color w:val="0000ff"/>
          </w:rPr>
          <w:t xml:space="preserve">абзацем четырнадцатым подпункта 4.4.1 пункта 4.4</w:t>
        </w:r>
      </w:hyperlink>
      <w:r>
        <w:rPr>
          <w:sz w:val="24"/>
        </w:rPr>
        <w:t xml:space="preserve"> настоящего Порядка исходя из очередности поступления заявок победителей отбора (получателей субсидий).</w:t>
      </w:r>
    </w:p>
    <w:p>
      <w:pPr>
        <w:pStyle w:val="0"/>
        <w:spacing w:before="240" w:line-rule="auto"/>
        <w:ind w:firstLine="540"/>
        <w:jc w:val="both"/>
      </w:pPr>
      <w:r>
        <w:rPr>
          <w:sz w:val="24"/>
        </w:rPr>
        <w:t xml:space="preserve">В случае предоставления субсидии в размере остатка лимита бюджетных ассигнований Отдел в течение последующих трех рабочих дней со дня принятия решения о предоставлении субсидии направляет победителю отбора (получателю субсидии), заявка которого зарегистрирована последней, письменное уведомление о предоставлении субсидии в размере остатка лимита бюджетных ассигнований.</w:t>
      </w:r>
    </w:p>
    <w:p>
      <w:pPr>
        <w:pStyle w:val="0"/>
        <w:spacing w:before="240" w:line-rule="auto"/>
        <w:ind w:firstLine="540"/>
        <w:jc w:val="both"/>
      </w:pPr>
      <w:r>
        <w:rPr>
          <w:sz w:val="24"/>
        </w:rPr>
        <w:t xml:space="preserve">4.10.2. По результатам отбора с победителем отбора (получателем субсидий) заключается соглашение в соответствии с </w:t>
      </w:r>
      <w:hyperlink w:history="0" w:anchor="P2132" w:tooltip="2.9. Условия и порядок заключения между Министерством и получателем субсидии соглашения о предоставлении субсидии (далее - соглашение).">
        <w:r>
          <w:rPr>
            <w:sz w:val="24"/>
            <w:color w:val="0000ff"/>
          </w:rPr>
          <w:t xml:space="preserve">пунктом 2.9</w:t>
        </w:r>
      </w:hyperlink>
      <w:r>
        <w:rPr>
          <w:sz w:val="24"/>
        </w:rPr>
        <w:t xml:space="preserve"> настоящего Порядка.</w:t>
      </w:r>
    </w:p>
    <w:bookmarkStart w:id="2260" w:name="P2260"/>
    <w:bookmarkEnd w:id="2260"/>
    <w:p>
      <w:pPr>
        <w:pStyle w:val="0"/>
        <w:spacing w:before="240" w:line-rule="auto"/>
        <w:ind w:firstLine="540"/>
        <w:jc w:val="both"/>
      </w:pPr>
      <w:r>
        <w:rPr>
          <w:sz w:val="24"/>
        </w:rPr>
        <w:t xml:space="preserve">4.10.3. Министерство может отказаться от заключения соглашения с победителем отбора (получателем субсидии) в случаях, предусмотренных </w:t>
      </w:r>
      <w:hyperlink w:history="0" w:anchor="P2116" w:tooltip="2.7. Основаниями для отказа участнику отбора в предоставлении субсидии являются:">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В случае отказа Министерства от заключения соглашения с победителем отбора (получателем субсидии) по основаниям, предусмотренным </w:t>
      </w:r>
      <w:hyperlink w:history="0" w:anchor="P2260" w:tooltip="4.10.3. Министерство может отказаться от заключения соглашения с победителем отбора (получателем субсидии) в случаях, предусмотренных пунктом 2.7 настоящего Порядка.">
        <w:r>
          <w:rPr>
            <w:sz w:val="24"/>
            <w:color w:val="0000ff"/>
          </w:rPr>
          <w:t xml:space="preserve">абзацем первым</w:t>
        </w:r>
      </w:hyperlink>
      <w:r>
        <w:rPr>
          <w:sz w:val="24"/>
        </w:rPr>
        <w:t xml:space="preserve"> настоящего пункта, отказа победителя отбора (получателя субсидии) от заключения соглашения, неподписания победителем отбора (получателем субсидии) соглашения в срок, определенный объявлением о проведении отбора в соответствии с </w:t>
      </w:r>
      <w:hyperlink w:history="0" w:anchor="P2191" w:tooltip="4.4.1. Управление мониторинга эффективности использования земель сельскохозяйственного назначения и информационных технологий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quot;Интернет&quot; (http://mcx.pnzreg.ru/) (далее - сайт Министерства) объявления о проведении отбора в целях получе...">
        <w:r>
          <w:rPr>
            <w:sz w:val="24"/>
            <w:color w:val="0000ff"/>
          </w:rPr>
          <w:t xml:space="preserve">подпунктом 4.4.1 пункта 4.4</w:t>
        </w:r>
      </w:hyperlink>
      <w:r>
        <w:rPr>
          <w:sz w:val="24"/>
        </w:rPr>
        <w:t xml:space="preserve"> настоящего Порядка, Министерство направляет иным участникам отбора, заявки которых в части запрашиваемого размера субсидии не были удовлетворены в полном объеме, предложение об увеличении размера субсидии или заключает соглашение с участником отбора, заявка которого будет следующей в порядке очередности подачи заявки после последнего участника отбора, признанного победителем отбора (получателем субсидии).</w:t>
      </w:r>
    </w:p>
    <w:p>
      <w:pPr>
        <w:pStyle w:val="0"/>
        <w:spacing w:before="240" w:line-rule="auto"/>
        <w:ind w:firstLine="540"/>
        <w:jc w:val="both"/>
      </w:pPr>
      <w:r>
        <w:rPr>
          <w:sz w:val="24"/>
        </w:rPr>
        <w:t xml:space="preserve">4.10.4. В случаях наличия по результатам проведения отбора остатка лимитов бюджетных обязательств на предоставление субсидии на текущий год, не распределенного между победителями отбора (получателями субсидий), увеличения лимитов бюджетных обязательств, отказа победителя отбора (получателя субсидии)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по вводу в оборот</w:t>
      </w:r>
    </w:p>
    <w:p>
      <w:pPr>
        <w:pStyle w:val="0"/>
        <w:jc w:val="right"/>
      </w:pPr>
      <w:r>
        <w:rPr>
          <w:sz w:val="24"/>
        </w:rPr>
        <w:t xml:space="preserve">неиспользуемых земель</w:t>
      </w:r>
    </w:p>
    <w:p>
      <w:pPr>
        <w:pStyle w:val="0"/>
        <w:jc w:val="right"/>
      </w:pPr>
      <w:r>
        <w:rPr>
          <w:sz w:val="24"/>
        </w:rPr>
        <w:t xml:space="preserve">сельскохозяйственного назначения</w:t>
      </w:r>
    </w:p>
    <w:p>
      <w:pPr>
        <w:pStyle w:val="0"/>
        <w:ind w:firstLine="540"/>
        <w:jc w:val="both"/>
      </w:pPr>
      <w:r>
        <w:rPr>
          <w:sz w:val="24"/>
        </w:rPr>
      </w:r>
    </w:p>
    <w:p>
      <w:pPr>
        <w:pStyle w:val="1"/>
        <w:jc w:val="both"/>
      </w:pPr>
      <w:r>
        <w:rPr>
          <w:sz w:val="20"/>
        </w:rPr>
        <w:t xml:space="preserve">В Министерство сельского хозяйства Пензенской области</w:t>
      </w:r>
    </w:p>
    <w:p>
      <w:pPr>
        <w:pStyle w:val="1"/>
        <w:jc w:val="both"/>
      </w:pPr>
      <w:r>
        <w:rPr>
          <w:sz w:val="20"/>
        </w:rPr>
      </w:r>
    </w:p>
    <w:bookmarkStart w:id="2278" w:name="P2278"/>
    <w:bookmarkEnd w:id="2278"/>
    <w:p>
      <w:pPr>
        <w:pStyle w:val="1"/>
        <w:jc w:val="both"/>
      </w:pPr>
      <w:r>
        <w:rPr>
          <w:sz w:val="20"/>
        </w:rPr>
        <w:t xml:space="preserve">                                 ЗАЯВЛЕНИЕ</w:t>
      </w:r>
    </w:p>
    <w:p>
      <w:pPr>
        <w:pStyle w:val="1"/>
        <w:jc w:val="both"/>
      </w:pPr>
      <w:r>
        <w:rPr>
          <w:sz w:val="20"/>
        </w:rPr>
        <w:t xml:space="preserve">                         о предоставлении субсидии</w:t>
      </w:r>
    </w:p>
    <w:p>
      <w:pPr>
        <w:pStyle w:val="1"/>
        <w:jc w:val="both"/>
      </w:pPr>
      <w:r>
        <w:rPr>
          <w:sz w:val="20"/>
        </w:rPr>
      </w:r>
    </w:p>
    <w:p>
      <w:pPr>
        <w:pStyle w:val="1"/>
        <w:jc w:val="both"/>
      </w:pPr>
      <w:r>
        <w:rPr>
          <w:sz w:val="20"/>
        </w:rPr>
        <w:t xml:space="preserve">          ______________________________________________________</w:t>
      </w:r>
    </w:p>
    <w:p>
      <w:pPr>
        <w:pStyle w:val="1"/>
        <w:jc w:val="both"/>
      </w:pPr>
      <w:r>
        <w:rPr>
          <w:sz w:val="20"/>
        </w:rPr>
        <w:t xml:space="preserve">                      (наименование участника отбора)</w:t>
      </w:r>
    </w:p>
    <w:p>
      <w:pPr>
        <w:pStyle w:val="1"/>
        <w:jc w:val="both"/>
      </w:pPr>
      <w:r>
        <w:rPr>
          <w:sz w:val="20"/>
        </w:rPr>
        <w:t xml:space="preserve">    направляет заявку для участия в отборе и предоставления субсидии на</w:t>
      </w:r>
    </w:p>
    <w:p>
      <w:pPr>
        <w:pStyle w:val="1"/>
        <w:jc w:val="both"/>
      </w:pPr>
      <w:r>
        <w:rPr>
          <w:sz w:val="20"/>
        </w:rPr>
        <w:t xml:space="preserve">___________________________________________________________________________</w:t>
      </w:r>
    </w:p>
    <w:p>
      <w:pPr>
        <w:pStyle w:val="1"/>
        <w:jc w:val="both"/>
      </w:pPr>
      <w:r>
        <w:rPr>
          <w:sz w:val="20"/>
        </w:rPr>
        <w:t xml:space="preserve">                              (вид субсидии)</w:t>
      </w:r>
    </w:p>
    <w:p>
      <w:pPr>
        <w:pStyle w:val="1"/>
        <w:jc w:val="both"/>
      </w:pPr>
      <w:r>
        <w:rPr>
          <w:sz w:val="20"/>
        </w:rPr>
        <w:t xml:space="preserve">в соответствии с __________________________________________________________</w:t>
      </w:r>
    </w:p>
    <w:p>
      <w:pPr>
        <w:pStyle w:val="1"/>
        <w:jc w:val="both"/>
      </w:pPr>
      <w:r>
        <w:rPr>
          <w:sz w:val="20"/>
        </w:rPr>
        <w:t xml:space="preserve">              (наименование порядка предоставления субсидии)</w:t>
      </w:r>
    </w:p>
    <w:p>
      <w:pPr>
        <w:pStyle w:val="1"/>
        <w:jc w:val="both"/>
      </w:pPr>
      <w:r>
        <w:rPr>
          <w:sz w:val="20"/>
        </w:rPr>
        <w:t xml:space="preserve">__________________________________________________________________________,</w:t>
      </w:r>
    </w:p>
    <w:p>
      <w:pPr>
        <w:pStyle w:val="1"/>
        <w:jc w:val="both"/>
      </w:pPr>
      <w:r>
        <w:rPr>
          <w:sz w:val="20"/>
        </w:rPr>
        <w:t xml:space="preserve">утвержденным   постановлением  Правительства  Пензенской  области  от  N (с</w:t>
      </w:r>
    </w:p>
    <w:p>
      <w:pPr>
        <w:pStyle w:val="1"/>
        <w:jc w:val="both"/>
      </w:pPr>
      <w:r>
        <w:rPr>
          <w:sz w:val="20"/>
        </w:rPr>
        <w:t xml:space="preserve">последующими изменениями).</w:t>
      </w:r>
    </w:p>
    <w:p>
      <w:pPr>
        <w:pStyle w:val="1"/>
        <w:jc w:val="both"/>
      </w:pPr>
      <w:r>
        <w:rPr>
          <w:sz w:val="20"/>
        </w:rPr>
        <w:t xml:space="preserve">Сообщает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 (фамилия, имя, отчество (при наличии)), ИНН,</w:t>
      </w:r>
    </w:p>
    <w:p>
      <w:pPr>
        <w:pStyle w:val="1"/>
        <w:jc w:val="both"/>
      </w:pPr>
      <w:r>
        <w:rPr>
          <w:sz w:val="20"/>
        </w:rPr>
        <w:t xml:space="preserve">дата и место рождения)</w:t>
      </w:r>
    </w:p>
    <w:p>
      <w:pPr>
        <w:pStyle w:val="1"/>
        <w:jc w:val="both"/>
      </w:pPr>
      <w:r>
        <w:rPr>
          <w:sz w:val="20"/>
        </w:rPr>
        <w:t xml:space="preserve">__________________________________________________________________________.</w:t>
      </w:r>
    </w:p>
    <w:p>
      <w:pPr>
        <w:pStyle w:val="1"/>
        <w:jc w:val="both"/>
      </w:pPr>
      <w:r>
        <w:rPr>
          <w:sz w:val="20"/>
        </w:rPr>
        <w:t xml:space="preserve">    К заявке и настоящему заявлению прилагаются следующие документы:</w:t>
      </w:r>
    </w:p>
    <w:p>
      <w:pPr>
        <w:pStyle w:val="1"/>
        <w:jc w:val="both"/>
      </w:pPr>
      <w:r>
        <w:rPr>
          <w:sz w:val="20"/>
        </w:rPr>
        <w:t xml:space="preserve">    1.</w:t>
      </w:r>
    </w:p>
    <w:p>
      <w:pPr>
        <w:pStyle w:val="1"/>
        <w:jc w:val="both"/>
      </w:pPr>
      <w:r>
        <w:rPr>
          <w:sz w:val="20"/>
        </w:rPr>
        <w:t xml:space="preserve">    2.</w:t>
      </w:r>
    </w:p>
    <w:p>
      <w:pPr>
        <w:pStyle w:val="1"/>
        <w:jc w:val="both"/>
      </w:pPr>
      <w:r>
        <w:rPr>
          <w:sz w:val="20"/>
        </w:rPr>
        <w:t xml:space="preserve">    ...</w:t>
      </w:r>
    </w:p>
    <w:p>
      <w:pPr>
        <w:pStyle w:val="1"/>
        <w:jc w:val="both"/>
      </w:pPr>
      <w:r>
        <w:rPr>
          <w:sz w:val="20"/>
        </w:rPr>
        <w:t xml:space="preserve">    Настоящим подтверждаю:</w:t>
      </w:r>
    </w:p>
    <w:p>
      <w:pPr>
        <w:pStyle w:val="1"/>
        <w:jc w:val="both"/>
      </w:pPr>
      <w:r>
        <w:rPr>
          <w:sz w:val="20"/>
        </w:rPr>
        <w:t xml:space="preserve">    1   </w:t>
      </w:r>
      <w:hyperlink w:history="0" w:anchor="P2324" w:tooltip="&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
        <w:r>
          <w:rPr>
            <w:sz w:val="20"/>
            <w:color w:val="0000ff"/>
          </w:rPr>
          <w:t xml:space="preserve">&lt;*&gt;</w:t>
        </w:r>
      </w:hyperlink>
      <w:r>
        <w:rPr>
          <w:sz w:val="20"/>
        </w:rPr>
        <w:t xml:space="preserve">.   Не   нахожусь   в  процессе  реорганизации  (за  исключением</w:t>
      </w:r>
    </w:p>
    <w:p>
      <w:pPr>
        <w:pStyle w:val="1"/>
        <w:jc w:val="both"/>
      </w:pPr>
      <w:r>
        <w:rPr>
          <w:sz w:val="20"/>
        </w:rPr>
        <w:t xml:space="preserve">реорганизации в форме присоединения другого юридического лица), ликвидации,</w:t>
      </w:r>
    </w:p>
    <w:p>
      <w:pPr>
        <w:pStyle w:val="1"/>
        <w:jc w:val="both"/>
      </w:pPr>
      <w:r>
        <w:rPr>
          <w:sz w:val="20"/>
        </w:rPr>
        <w:t xml:space="preserve">не введена процедура банкротства, деятельность не приостановлена в порядке,</w:t>
      </w:r>
    </w:p>
    <w:p>
      <w:pPr>
        <w:pStyle w:val="1"/>
        <w:jc w:val="both"/>
      </w:pPr>
      <w:r>
        <w:rPr>
          <w:sz w:val="20"/>
        </w:rPr>
        <w:t xml:space="preserve">предусмотренном  законодательством  Российской  Федерации (для юридического</w:t>
      </w:r>
    </w:p>
    <w:p>
      <w:pPr>
        <w:pStyle w:val="1"/>
        <w:jc w:val="both"/>
      </w:pPr>
      <w:r>
        <w:rPr>
          <w:sz w:val="20"/>
        </w:rPr>
        <w:t xml:space="preserve">лица).</w:t>
      </w:r>
    </w:p>
    <w:p>
      <w:pPr>
        <w:pStyle w:val="1"/>
        <w:jc w:val="both"/>
      </w:pPr>
      <w:r>
        <w:rPr>
          <w:sz w:val="20"/>
        </w:rPr>
        <w:t xml:space="preserve">    Не  прекратил  деятельность  в качестве индивидуального предпринимателя</w:t>
      </w:r>
    </w:p>
    <w:p>
      <w:pPr>
        <w:pStyle w:val="1"/>
        <w:jc w:val="both"/>
      </w:pPr>
      <w:r>
        <w:rPr>
          <w:sz w:val="20"/>
        </w:rPr>
        <w:t xml:space="preserve">(для индивидуального предпринимателя).</w:t>
      </w:r>
    </w:p>
    <w:p>
      <w:pPr>
        <w:pStyle w:val="1"/>
        <w:jc w:val="both"/>
      </w:pPr>
      <w:r>
        <w:rPr>
          <w:sz w:val="20"/>
        </w:rPr>
        <w:t xml:space="preserve">    2.   Достоверность   и   полноту  сведений,  содержащихся  в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субсидий.</w:t>
      </w:r>
    </w:p>
    <w:p>
      <w:pPr>
        <w:pStyle w:val="1"/>
        <w:jc w:val="both"/>
      </w:pPr>
      <w:r>
        <w:rPr>
          <w:sz w:val="20"/>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"___" _________________ 20__ г.</w:t>
      </w:r>
    </w:p>
    <w:p>
      <w:pPr>
        <w:pStyle w:val="0"/>
        <w:ind w:firstLine="540"/>
        <w:jc w:val="both"/>
      </w:pPr>
      <w:r>
        <w:rPr>
          <w:sz w:val="24"/>
        </w:rPr>
      </w:r>
    </w:p>
    <w:p>
      <w:pPr>
        <w:pStyle w:val="0"/>
        <w:ind w:firstLine="540"/>
        <w:jc w:val="both"/>
      </w:pPr>
      <w:r>
        <w:rPr>
          <w:sz w:val="24"/>
        </w:rPr>
        <w:t xml:space="preserve">--------------------------------</w:t>
      </w:r>
    </w:p>
    <w:bookmarkStart w:id="2324" w:name="P2324"/>
    <w:bookmarkEnd w:id="2324"/>
    <w:p>
      <w:pPr>
        <w:pStyle w:val="0"/>
        <w:spacing w:before="240" w:line-rule="auto"/>
        <w:ind w:firstLine="540"/>
        <w:jc w:val="both"/>
      </w:pPr>
      <w:r>
        <w:rPr>
          <w:sz w:val="24"/>
        </w:rPr>
        <w:t xml:space="preserve">&lt;*&gt;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по вводу в оборот</w:t>
      </w:r>
    </w:p>
    <w:p>
      <w:pPr>
        <w:pStyle w:val="0"/>
        <w:jc w:val="right"/>
      </w:pPr>
      <w:r>
        <w:rPr>
          <w:sz w:val="24"/>
        </w:rPr>
        <w:t xml:space="preserve">неиспользуемых земель</w:t>
      </w:r>
    </w:p>
    <w:p>
      <w:pPr>
        <w:pStyle w:val="0"/>
        <w:jc w:val="right"/>
      </w:pPr>
      <w:r>
        <w:rPr>
          <w:sz w:val="24"/>
        </w:rPr>
        <w:t xml:space="preserve">сельскохозяйственного назначения</w:t>
      </w:r>
    </w:p>
    <w:p>
      <w:pPr>
        <w:pStyle w:val="0"/>
        <w:ind w:firstLine="540"/>
        <w:jc w:val="both"/>
      </w:pPr>
      <w:r>
        <w:rPr>
          <w:sz w:val="24"/>
        </w:rPr>
      </w:r>
    </w:p>
    <w:p>
      <w:pPr>
        <w:pStyle w:val="1"/>
        <w:jc w:val="both"/>
      </w:pPr>
      <w:r>
        <w:rPr>
          <w:sz w:val="20"/>
        </w:rPr>
        <w:t xml:space="preserve">Заполняется участником отбора</w:t>
      </w:r>
    </w:p>
    <w:p>
      <w:pPr>
        <w:pStyle w:val="1"/>
        <w:jc w:val="both"/>
      </w:pPr>
      <w:r>
        <w:rPr>
          <w:sz w:val="20"/>
        </w:rPr>
        <w:t xml:space="preserve">Представляется в Министерство сельского хозяйства Пензенской области</w:t>
      </w:r>
    </w:p>
    <w:p>
      <w:pPr>
        <w:pStyle w:val="1"/>
        <w:jc w:val="both"/>
      </w:pPr>
      <w:r>
        <w:rPr>
          <w:sz w:val="20"/>
        </w:rPr>
      </w:r>
    </w:p>
    <w:bookmarkStart w:id="2341" w:name="P2341"/>
    <w:bookmarkEnd w:id="2341"/>
    <w:p>
      <w:pPr>
        <w:pStyle w:val="1"/>
        <w:jc w:val="both"/>
      </w:pPr>
      <w:r>
        <w:rPr>
          <w:sz w:val="20"/>
        </w:rPr>
        <w:t xml:space="preserve">                              СПРАВКА-РАСЧЕТ</w:t>
      </w:r>
    </w:p>
    <w:p>
      <w:pPr>
        <w:pStyle w:val="1"/>
        <w:jc w:val="both"/>
      </w:pPr>
      <w:r>
        <w:rPr>
          <w:sz w:val="20"/>
        </w:rPr>
        <w:t xml:space="preserve">             на ______________________________________________</w:t>
      </w:r>
    </w:p>
    <w:p>
      <w:pPr>
        <w:pStyle w:val="1"/>
        <w:jc w:val="both"/>
      </w:pPr>
      <w:r>
        <w:rPr>
          <w:sz w:val="20"/>
        </w:rPr>
        <w:t xml:space="preserve">                          (наименование субсидии)</w:t>
      </w:r>
    </w:p>
    <w:p>
      <w:pPr>
        <w:pStyle w:val="1"/>
        <w:jc w:val="both"/>
      </w:pPr>
      <w:r>
        <w:rPr>
          <w:sz w:val="20"/>
        </w:rPr>
        <w:t xml:space="preserve">         по _____________________________________________________</w:t>
      </w:r>
    </w:p>
    <w:p>
      <w:pPr>
        <w:pStyle w:val="1"/>
        <w:jc w:val="both"/>
      </w:pPr>
      <w:r>
        <w:rPr>
          <w:sz w:val="20"/>
        </w:rPr>
        <w:t xml:space="preserve">                             (участник отбора)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28"/>
        <w:gridCol w:w="1928"/>
        <w:gridCol w:w="2003"/>
        <w:gridCol w:w="1191"/>
        <w:gridCol w:w="1984"/>
      </w:tblGrid>
      <w:tr>
        <w:tc>
          <w:tcPr>
            <w:tcW w:w="1928" w:type="dxa"/>
          </w:tcPr>
          <w:p>
            <w:pPr>
              <w:pStyle w:val="0"/>
              <w:jc w:val="center"/>
            </w:pPr>
            <w:r>
              <w:rPr>
                <w:sz w:val="24"/>
              </w:rPr>
              <w:t xml:space="preserve">Кадастровый номер земельного участка, на котором проведены культуртехнические мероприятия</w:t>
            </w:r>
          </w:p>
        </w:tc>
        <w:tc>
          <w:tcPr>
            <w:tcW w:w="1928" w:type="dxa"/>
          </w:tcPr>
          <w:p>
            <w:pPr>
              <w:pStyle w:val="0"/>
              <w:jc w:val="center"/>
            </w:pPr>
            <w:r>
              <w:rPr>
                <w:sz w:val="24"/>
              </w:rPr>
              <w:t xml:space="preserve">Площадь земельного участка (или его части), на котором проведены культуртехнические мероприятия, га</w:t>
            </w:r>
          </w:p>
        </w:tc>
        <w:tc>
          <w:tcPr>
            <w:tcW w:w="2003" w:type="dxa"/>
          </w:tcPr>
          <w:p>
            <w:pPr>
              <w:pStyle w:val="0"/>
              <w:jc w:val="center"/>
            </w:pPr>
            <w:r>
              <w:rPr>
                <w:sz w:val="24"/>
              </w:rPr>
              <w:t xml:space="preserve">Сумма затрат на проведение культуртехнических мероприятий, рублей </w:t>
            </w:r>
            <w:hyperlink w:history="0" w:anchor="P2391" w:tooltip="&lt;*&gt; для заяв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заявителей, являющихся плательщиками налога на добавленную стоимость, - без учета налога на добавленную стоимость.">
              <w:r>
                <w:rPr>
                  <w:sz w:val="24"/>
                  <w:color w:val="0000ff"/>
                </w:rPr>
                <w:t xml:space="preserve">&lt;*&gt;</w:t>
              </w:r>
            </w:hyperlink>
          </w:p>
        </w:tc>
        <w:tc>
          <w:tcPr>
            <w:tcW w:w="1191" w:type="dxa"/>
          </w:tcPr>
          <w:p>
            <w:pPr>
              <w:pStyle w:val="0"/>
              <w:jc w:val="center"/>
            </w:pPr>
            <w:r>
              <w:rPr>
                <w:sz w:val="24"/>
              </w:rPr>
              <w:t xml:space="preserve">Ставка субсидии, рублей</w:t>
            </w:r>
          </w:p>
        </w:tc>
        <w:tc>
          <w:tcPr>
            <w:tcW w:w="1984" w:type="dxa"/>
          </w:tcPr>
          <w:p>
            <w:pPr>
              <w:pStyle w:val="0"/>
              <w:jc w:val="center"/>
            </w:pPr>
            <w:r>
              <w:rPr>
                <w:sz w:val="24"/>
              </w:rPr>
              <w:t xml:space="preserve">Сумма субсидий, рублей (</w:t>
            </w:r>
            <w:hyperlink w:history="0" w:anchor="P2353" w:tooltip="2">
              <w:r>
                <w:rPr>
                  <w:sz w:val="24"/>
                  <w:color w:val="0000ff"/>
                </w:rPr>
                <w:t xml:space="preserve">гр. 2</w:t>
              </w:r>
            </w:hyperlink>
            <w:r>
              <w:rPr>
                <w:sz w:val="24"/>
              </w:rPr>
              <w:t xml:space="preserve"> x </w:t>
            </w:r>
            <w:hyperlink w:history="0" w:anchor="P2355" w:tooltip="4">
              <w:r>
                <w:rPr>
                  <w:sz w:val="24"/>
                  <w:color w:val="0000ff"/>
                </w:rPr>
                <w:t xml:space="preserve">гр. 4</w:t>
              </w:r>
            </w:hyperlink>
            <w:r>
              <w:rPr>
                <w:sz w:val="24"/>
              </w:rPr>
              <w:t xml:space="preserve">, но не более 50 процентов затрат на проведение культуртехнических мероприятий)</w:t>
            </w:r>
          </w:p>
        </w:tc>
      </w:tr>
      <w:tr>
        <w:tc>
          <w:tcPr>
            <w:tcW w:w="1928" w:type="dxa"/>
          </w:tcPr>
          <w:p>
            <w:pPr>
              <w:pStyle w:val="0"/>
              <w:jc w:val="center"/>
            </w:pPr>
            <w:r>
              <w:rPr>
                <w:sz w:val="24"/>
              </w:rPr>
              <w:t xml:space="preserve">1</w:t>
            </w:r>
          </w:p>
        </w:tc>
        <w:tc>
          <w:tcPr>
            <w:tcW w:w="1928" w:type="dxa"/>
          </w:tcPr>
          <w:bookmarkStart w:id="2353" w:name="P2353"/>
          <w:bookmarkEnd w:id="2353"/>
          <w:p>
            <w:pPr>
              <w:pStyle w:val="0"/>
              <w:jc w:val="center"/>
            </w:pPr>
            <w:r>
              <w:rPr>
                <w:sz w:val="24"/>
              </w:rPr>
              <w:t xml:space="preserve">2</w:t>
            </w:r>
          </w:p>
        </w:tc>
        <w:tc>
          <w:tcPr>
            <w:tcW w:w="2003" w:type="dxa"/>
          </w:tcPr>
          <w:p>
            <w:pPr>
              <w:pStyle w:val="0"/>
              <w:jc w:val="center"/>
            </w:pPr>
            <w:r>
              <w:rPr>
                <w:sz w:val="24"/>
              </w:rPr>
              <w:t xml:space="preserve">3</w:t>
            </w:r>
          </w:p>
        </w:tc>
        <w:tc>
          <w:tcPr>
            <w:tcW w:w="1191" w:type="dxa"/>
          </w:tcPr>
          <w:bookmarkStart w:id="2355" w:name="P2355"/>
          <w:bookmarkEnd w:id="2355"/>
          <w:p>
            <w:pPr>
              <w:pStyle w:val="0"/>
              <w:jc w:val="center"/>
            </w:pPr>
            <w:r>
              <w:rPr>
                <w:sz w:val="24"/>
              </w:rPr>
              <w:t xml:space="preserve">4</w:t>
            </w:r>
          </w:p>
        </w:tc>
        <w:tc>
          <w:tcPr>
            <w:tcW w:w="1984" w:type="dxa"/>
          </w:tcPr>
          <w:p>
            <w:pPr>
              <w:pStyle w:val="0"/>
              <w:jc w:val="center"/>
            </w:pPr>
            <w:r>
              <w:rPr>
                <w:sz w:val="24"/>
              </w:rPr>
              <w:t xml:space="preserve">5</w:t>
            </w:r>
          </w:p>
        </w:tc>
      </w:tr>
      <w:tr>
        <w:tc>
          <w:tcPr>
            <w:tcW w:w="1928" w:type="dxa"/>
          </w:tcPr>
          <w:p>
            <w:pPr>
              <w:pStyle w:val="0"/>
            </w:pPr>
            <w:r>
              <w:rPr>
                <w:sz w:val="24"/>
              </w:rPr>
            </w:r>
          </w:p>
        </w:tc>
        <w:tc>
          <w:tcPr>
            <w:tcW w:w="1928" w:type="dxa"/>
          </w:tcPr>
          <w:p>
            <w:pPr>
              <w:pStyle w:val="0"/>
            </w:pPr>
            <w:r>
              <w:rPr>
                <w:sz w:val="24"/>
              </w:rPr>
            </w:r>
          </w:p>
        </w:tc>
        <w:tc>
          <w:tcPr>
            <w:tcW w:w="2003" w:type="dxa"/>
          </w:tcPr>
          <w:p>
            <w:pPr>
              <w:pStyle w:val="0"/>
            </w:pPr>
            <w:r>
              <w:rPr>
                <w:sz w:val="24"/>
              </w:rPr>
            </w:r>
          </w:p>
        </w:tc>
        <w:tc>
          <w:tcPr>
            <w:tcW w:w="1191" w:type="dxa"/>
          </w:tcPr>
          <w:p>
            <w:pPr>
              <w:pStyle w:val="0"/>
            </w:pPr>
            <w:r>
              <w:rPr>
                <w:sz w:val="24"/>
              </w:rPr>
            </w:r>
          </w:p>
        </w:tc>
        <w:tc>
          <w:tcPr>
            <w:tcW w:w="1984" w:type="dxa"/>
          </w:tcPr>
          <w:p>
            <w:pPr>
              <w:pStyle w:val="0"/>
            </w:pPr>
            <w:r>
              <w:rPr>
                <w:sz w:val="24"/>
              </w:rPr>
            </w:r>
          </w:p>
        </w:tc>
      </w:tr>
      <w:tr>
        <w:tc>
          <w:tcPr>
            <w:tcW w:w="1928" w:type="dxa"/>
          </w:tcPr>
          <w:p>
            <w:pPr>
              <w:pStyle w:val="0"/>
            </w:pPr>
            <w:r>
              <w:rPr>
                <w:sz w:val="24"/>
              </w:rPr>
              <w:t xml:space="preserve">Всего</w:t>
            </w:r>
          </w:p>
        </w:tc>
        <w:tc>
          <w:tcPr>
            <w:tcW w:w="1928" w:type="dxa"/>
          </w:tcPr>
          <w:p>
            <w:pPr>
              <w:pStyle w:val="0"/>
            </w:pPr>
            <w:r>
              <w:rPr>
                <w:sz w:val="24"/>
              </w:rPr>
            </w:r>
          </w:p>
        </w:tc>
        <w:tc>
          <w:tcPr>
            <w:tcW w:w="2003" w:type="dxa"/>
          </w:tcPr>
          <w:p>
            <w:pPr>
              <w:pStyle w:val="0"/>
            </w:pPr>
            <w:r>
              <w:rPr>
                <w:sz w:val="24"/>
              </w:rPr>
            </w:r>
          </w:p>
        </w:tc>
        <w:tc>
          <w:tcPr>
            <w:tcW w:w="1191" w:type="dxa"/>
          </w:tcPr>
          <w:p>
            <w:pPr>
              <w:pStyle w:val="0"/>
            </w:pPr>
            <w:r>
              <w:rPr>
                <w:sz w:val="24"/>
              </w:rPr>
            </w:r>
          </w:p>
        </w:tc>
        <w:tc>
          <w:tcPr>
            <w:tcW w:w="1984" w:type="dxa"/>
          </w:tcPr>
          <w:p>
            <w:pPr>
              <w:pStyle w:val="0"/>
            </w:pPr>
            <w:r>
              <w:rPr>
                <w:sz w:val="24"/>
              </w:rPr>
            </w:r>
          </w:p>
        </w:tc>
      </w:tr>
    </w:tbl>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141"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864/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 ____________ 20__ г.</w:t>
      </w:r>
    </w:p>
    <w:p>
      <w:pPr>
        <w:pStyle w:val="1"/>
        <w:jc w:val="both"/>
      </w:pPr>
      <w:r>
        <w:rPr>
          <w:sz w:val="20"/>
        </w:rPr>
        <w:t xml:space="preserve">Исполнитель __________________ телефон ________________</w:t>
      </w:r>
    </w:p>
    <w:p>
      <w:pPr>
        <w:pStyle w:val="0"/>
        <w:ind w:firstLine="540"/>
        <w:jc w:val="both"/>
      </w:pPr>
      <w:r>
        <w:rPr>
          <w:sz w:val="24"/>
        </w:rPr>
      </w:r>
    </w:p>
    <w:p>
      <w:pPr>
        <w:pStyle w:val="0"/>
        <w:ind w:firstLine="540"/>
        <w:jc w:val="both"/>
      </w:pPr>
      <w:r>
        <w:rPr>
          <w:sz w:val="24"/>
        </w:rPr>
        <w:t xml:space="preserve">--------------------------------</w:t>
      </w:r>
    </w:p>
    <w:bookmarkStart w:id="2391" w:name="P2391"/>
    <w:bookmarkEnd w:id="2391"/>
    <w:p>
      <w:pPr>
        <w:pStyle w:val="0"/>
        <w:spacing w:before="240" w:line-rule="auto"/>
        <w:ind w:firstLine="540"/>
        <w:jc w:val="both"/>
      </w:pPr>
      <w:r>
        <w:rPr>
          <w:sz w:val="24"/>
        </w:rPr>
        <w:t xml:space="preserve">&lt;*&gt; для заявителей,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заявителей, являющихся плательщиками налога на добавленную стоимость, - без учета налога на добавленную стоимость.</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по вводу в оборот</w:t>
      </w:r>
    </w:p>
    <w:p>
      <w:pPr>
        <w:pStyle w:val="0"/>
        <w:jc w:val="right"/>
      </w:pPr>
      <w:r>
        <w:rPr>
          <w:sz w:val="24"/>
        </w:rPr>
        <w:t xml:space="preserve">неиспользуемых земель</w:t>
      </w:r>
    </w:p>
    <w:p>
      <w:pPr>
        <w:pStyle w:val="0"/>
        <w:jc w:val="right"/>
      </w:pPr>
      <w:r>
        <w:rPr>
          <w:sz w:val="24"/>
        </w:rPr>
        <w:t xml:space="preserve">сельскохозяйственного назначения</w:t>
      </w:r>
    </w:p>
    <w:p>
      <w:pPr>
        <w:pStyle w:val="0"/>
        <w:ind w:firstLine="540"/>
        <w:jc w:val="both"/>
      </w:pPr>
      <w:r>
        <w:rPr>
          <w:sz w:val="24"/>
        </w:rPr>
      </w:r>
    </w:p>
    <w:bookmarkStart w:id="2405" w:name="P2405"/>
    <w:bookmarkEnd w:id="2405"/>
    <w:p>
      <w:pPr>
        <w:pStyle w:val="2"/>
        <w:jc w:val="center"/>
      </w:pPr>
      <w:r>
        <w:rPr>
          <w:sz w:val="24"/>
        </w:rPr>
        <w:t xml:space="preserve">ПЕРЕЧЕНЬ</w:t>
      </w:r>
    </w:p>
    <w:p>
      <w:pPr>
        <w:pStyle w:val="2"/>
        <w:jc w:val="center"/>
      </w:pPr>
      <w:r>
        <w:rPr>
          <w:sz w:val="24"/>
        </w:rPr>
        <w:t xml:space="preserve">ДОКУМЕНТОВ, ЯВЛЯЮЩИХСЯ ОСНОВАНИЕМ ДЛЯ ПРЕДОСТАВЛЕНИЯ</w:t>
      </w:r>
    </w:p>
    <w:p>
      <w:pPr>
        <w:pStyle w:val="2"/>
        <w:jc w:val="center"/>
      </w:pPr>
      <w:r>
        <w:rPr>
          <w:sz w:val="24"/>
        </w:rPr>
        <w:t xml:space="preserve">СУБСИДИЙ НА ВОЗМЕЩЕНИЕ ЧАСТИ ЗАТРАТ ПО ВВОДУ В ОБОРОТ</w:t>
      </w:r>
    </w:p>
    <w:p>
      <w:pPr>
        <w:pStyle w:val="2"/>
        <w:jc w:val="center"/>
      </w:pPr>
      <w:r>
        <w:rPr>
          <w:sz w:val="24"/>
        </w:rPr>
        <w:t xml:space="preserve">НЕИСПОЛЬЗУЕМЫХ ЗЕМЕЛЬ СЕЛЬСКОХОЗЯЙСТВЕННОГО НАЗНАЧЕНИЯ</w:t>
      </w:r>
    </w:p>
    <w:p>
      <w:pPr>
        <w:pStyle w:val="0"/>
        <w:ind w:firstLine="540"/>
        <w:jc w:val="both"/>
      </w:pPr>
      <w:r>
        <w:rPr>
          <w:sz w:val="24"/>
        </w:rPr>
      </w:r>
    </w:p>
    <w:p>
      <w:pPr>
        <w:pStyle w:val="0"/>
        <w:ind w:firstLine="540"/>
        <w:jc w:val="both"/>
      </w:pPr>
      <w:r>
        <w:rPr>
          <w:sz w:val="24"/>
        </w:rPr>
        <w:t xml:space="preserve">Для получения субсидий участники отбора представляют следующие документы:</w:t>
      </w:r>
    </w:p>
    <w:p>
      <w:pPr>
        <w:pStyle w:val="0"/>
        <w:spacing w:before="240" w:line-rule="auto"/>
        <w:ind w:firstLine="540"/>
        <w:jc w:val="both"/>
      </w:pPr>
      <w:r>
        <w:rPr>
          <w:sz w:val="24"/>
        </w:rPr>
        <w:t xml:space="preserve">- </w:t>
      </w:r>
      <w:hyperlink w:history="0" w:anchor="P2278" w:tooltip="                                 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2341" w:tooltip="                              СПРАВКА-РАСЧЕТ">
        <w:r>
          <w:rPr>
            <w:sz w:val="24"/>
            <w:color w:val="0000ff"/>
          </w:rPr>
          <w:t xml:space="preserve">справку-расчет</w:t>
        </w:r>
      </w:hyperlink>
      <w:r>
        <w:rPr>
          <w:sz w:val="24"/>
        </w:rPr>
        <w:t xml:space="preserve"> по форме согласно приложению N 2 к Порядку;</w:t>
      </w:r>
    </w:p>
    <w:p>
      <w:pPr>
        <w:pStyle w:val="0"/>
        <w:spacing w:before="240" w:line-rule="auto"/>
        <w:ind w:firstLine="540"/>
        <w:jc w:val="both"/>
      </w:pPr>
      <w:r>
        <w:rPr>
          <w:sz w:val="24"/>
        </w:rPr>
        <w:t xml:space="preserve">- форму федерального государственного статистического наблюдения N П-4 "Сведения о численности и заработной плате работников" на последнюю отчетную дату (для заявителей, не относящихся к субъектам малого предпринимательства, и крестьянских (фермерских) хозяйств);</w:t>
      </w:r>
    </w:p>
    <w:p>
      <w:pPr>
        <w:pStyle w:val="0"/>
        <w:spacing w:before="240" w:line-rule="auto"/>
        <w:ind w:firstLine="540"/>
        <w:jc w:val="both"/>
      </w:pPr>
      <w:r>
        <w:rPr>
          <w:sz w:val="24"/>
        </w:rPr>
        <w:t xml:space="preserve">- правоустанавливающие документы, подтверждающие право собственности или право аренды (субаренды), на земельный участок сельскохозяйственного назначения, на котором проводились культуртехнические мероприятия, в случае если право собственности или право аренды (субаренды) на него не зарегистрированы в Едином государственном реестре недвижимости;</w:t>
      </w:r>
    </w:p>
    <w:p>
      <w:pPr>
        <w:pStyle w:val="0"/>
        <w:spacing w:before="240" w:line-rule="auto"/>
        <w:ind w:firstLine="540"/>
        <w:jc w:val="both"/>
      </w:pPr>
      <w:r>
        <w:rPr>
          <w:sz w:val="24"/>
        </w:rPr>
        <w:t xml:space="preserve">- проект мелиорации земель, выполненный в соответствии с </w:t>
      </w:r>
      <w:hyperlink w:history="0" r:id="rId142" w:tooltip="Приказ Минсельхоза России от 15.05.2019 N 255 &quot;Об утверждении Порядка разработки, согласования и утверждения проектов мелиорации земель&quot; (Зарегистрировано в Минюсте России 03.10.2019 N 56119) {КонсультантПлюс}">
        <w:r>
          <w:rPr>
            <w:sz w:val="24"/>
            <w:color w:val="0000ff"/>
          </w:rPr>
          <w:t xml:space="preserve">приказом</w:t>
        </w:r>
      </w:hyperlink>
      <w:r>
        <w:rPr>
          <w:sz w:val="24"/>
        </w:rPr>
        <w:t xml:space="preserve"> Минсельхоза России от 15 мая 2019 г. N 255 "Об утверждении Порядка разработки, согласования и утверждения проектов мелиорации земель", с приложением сметной документации на проведение культуртехнических мероприятий;</w:t>
      </w:r>
    </w:p>
    <w:p>
      <w:pPr>
        <w:pStyle w:val="0"/>
        <w:spacing w:before="240" w:line-rule="auto"/>
        <w:ind w:firstLine="540"/>
        <w:jc w:val="both"/>
      </w:pPr>
      <w:r>
        <w:rPr>
          <w:sz w:val="24"/>
        </w:rPr>
        <w:t xml:space="preserve">- письмо находящейся в ведении Министерства сельского хозяйства Российской Федерации организации, осуществляющей деятельность в Пензенской области о согласовании проекта мелиорации в соответствии с положениями </w:t>
      </w:r>
      <w:hyperlink w:history="0" r:id="rId143" w:tooltip="Приказ Минсельхоза России от 15.05.2019 N 255 &quot;Об утверждении Порядка разработки, согласования и утверждения проектов мелиорации земель&quot; (Зарегистрировано в Минюсте России 03.10.2019 N 56119) {КонсультантПлюс}">
        <w:r>
          <w:rPr>
            <w:sz w:val="24"/>
            <w:color w:val="0000ff"/>
          </w:rPr>
          <w:t xml:space="preserve">приказа</w:t>
        </w:r>
      </w:hyperlink>
      <w:r>
        <w:rPr>
          <w:sz w:val="24"/>
        </w:rPr>
        <w:t xml:space="preserve"> Минсельхоза России от 15.05.2019 N 255 "Об утверждении Порядка разработки, согласования и утверждения проектов мелиорации земель";</w:t>
      </w:r>
    </w:p>
    <w:p>
      <w:pPr>
        <w:pStyle w:val="0"/>
        <w:spacing w:before="240" w:line-rule="auto"/>
        <w:ind w:firstLine="540"/>
        <w:jc w:val="both"/>
      </w:pPr>
      <w:r>
        <w:rPr>
          <w:sz w:val="24"/>
        </w:rPr>
        <w:t xml:space="preserve">- документ, подтверждающий достоверность определения сметной стоимости культуртехнических мероприятий, или положительное экспертное заключение о проверке сметной стоимости;</w:t>
      </w:r>
    </w:p>
    <w:p>
      <w:pPr>
        <w:pStyle w:val="0"/>
        <w:spacing w:before="240" w:line-rule="auto"/>
        <w:ind w:firstLine="540"/>
        <w:jc w:val="both"/>
      </w:pPr>
      <w:r>
        <w:rPr>
          <w:sz w:val="24"/>
        </w:rPr>
        <w:t xml:space="preserve">- акт, подтверждающий соблюдение последовательности и состава технологических операций при осуществлении культуртехнических мероприятий в соответствии с проектом мелиорации земель, выданный организацией или индивидуальным предпринимателем, проводящими строительный контроль;</w:t>
      </w:r>
    </w:p>
    <w:p>
      <w:pPr>
        <w:pStyle w:val="0"/>
        <w:spacing w:before="240" w:line-rule="auto"/>
        <w:ind w:firstLine="540"/>
        <w:jc w:val="both"/>
      </w:pPr>
      <w:r>
        <w:rPr>
          <w:sz w:val="24"/>
        </w:rPr>
        <w:t xml:space="preserve">- справки о стоимости выполненных работ и затрат по форме N КС-3;</w:t>
      </w:r>
    </w:p>
    <w:p>
      <w:pPr>
        <w:pStyle w:val="0"/>
        <w:spacing w:before="240" w:line-rule="auto"/>
        <w:ind w:firstLine="540"/>
        <w:jc w:val="both"/>
      </w:pPr>
      <w:r>
        <w:rPr>
          <w:sz w:val="24"/>
        </w:rPr>
        <w:t xml:space="preserve">- акты о приемке выполненных работ по форме N КС-2.</w:t>
      </w:r>
    </w:p>
    <w:p>
      <w:pPr>
        <w:pStyle w:val="0"/>
        <w:spacing w:before="240" w:line-rule="auto"/>
        <w:ind w:firstLine="540"/>
        <w:jc w:val="both"/>
      </w:pPr>
      <w:r>
        <w:rPr>
          <w:sz w:val="24"/>
        </w:rPr>
        <w:t xml:space="preserve">- договоры на выполнение работ по проведению культуртехнических мероприятий;</w:t>
      </w:r>
    </w:p>
    <w:p>
      <w:pPr>
        <w:pStyle w:val="0"/>
        <w:spacing w:before="240" w:line-rule="auto"/>
        <w:ind w:firstLine="540"/>
        <w:jc w:val="both"/>
      </w:pPr>
      <w:r>
        <w:rPr>
          <w:sz w:val="24"/>
        </w:rPr>
        <w:t xml:space="preserve">- платежные поручения и/или документы, подтверждающие открытие аккредитива, подтверждающие перечисление средств подрядчикам за выполнение работ, в том числе по авансовым платежам.</w:t>
      </w:r>
    </w:p>
    <w:p>
      <w:pPr>
        <w:pStyle w:val="0"/>
        <w:spacing w:before="240" w:line-rule="auto"/>
        <w:ind w:firstLine="540"/>
        <w:jc w:val="both"/>
      </w:pPr>
      <w:r>
        <w:rPr>
          <w:sz w:val="24"/>
        </w:rPr>
        <w:t xml:space="preserve">В случае использования первичных учетных документов, отличных от установленных действующим законодательством унифицированных форм, представляются аналогичные первичные учетные документы, оформленные в соответствии с законодательством о бухгалтерском учете.</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24 июля 2017 г. N 354-пП</w:t>
      </w:r>
    </w:p>
    <w:p>
      <w:pPr>
        <w:pStyle w:val="0"/>
        <w:ind w:firstLine="540"/>
        <w:jc w:val="both"/>
      </w:pPr>
      <w:r>
        <w:rPr>
          <w:sz w:val="24"/>
        </w:rPr>
      </w:r>
    </w:p>
    <w:bookmarkStart w:id="2434" w:name="P2434"/>
    <w:bookmarkEnd w:id="2434"/>
    <w:p>
      <w:pPr>
        <w:pStyle w:val="2"/>
        <w:jc w:val="center"/>
      </w:pPr>
      <w:r>
        <w:rPr>
          <w:sz w:val="24"/>
        </w:rPr>
        <w:t xml:space="preserve">ПОРЯДОК</w:t>
      </w:r>
    </w:p>
    <w:p>
      <w:pPr>
        <w:pStyle w:val="2"/>
        <w:jc w:val="center"/>
      </w:pPr>
      <w:r>
        <w:rPr>
          <w:sz w:val="24"/>
        </w:rPr>
        <w:t xml:space="preserve">ПРЕДОСТАВЛЕНИЯ СУБСИДИЙ НА ВОЗМЕЩЕНИЕ ЧАСТИ ЗАТРАТ</w:t>
      </w:r>
    </w:p>
    <w:p>
      <w:pPr>
        <w:pStyle w:val="2"/>
        <w:jc w:val="center"/>
      </w:pPr>
      <w:r>
        <w:rPr>
          <w:sz w:val="24"/>
        </w:rPr>
        <w:t xml:space="preserve">НА СТРОИТЕЛЬСТВО И МОДЕРНИЗАЦИЮ ЭЛЕВАТОРОВ, А ТАКЖЕ</w:t>
      </w:r>
    </w:p>
    <w:p>
      <w:pPr>
        <w:pStyle w:val="2"/>
        <w:jc w:val="center"/>
      </w:pPr>
      <w:r>
        <w:rPr>
          <w:sz w:val="24"/>
        </w:rPr>
        <w:t xml:space="preserve">ПРИОБРЕТЕНИЕ ТЕХНИКИ И ОБОРУДОВАНИЯ ДЛЯ ИХ КОМПЛЕКТАЦИИ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4" w:tooltip="Постановление Правительства Пензенской обл. от 17.07.2025 N 655-пП &quot;О внесении изменений в постановление Правительства Пензенской области от 24.07.2017 N 354-пП (с последующими изменениями)&quot; (вместе с &quot;Порядками...&quot;) {КонсультантПлюс}">
              <w:r>
                <w:rPr>
                  <w:sz w:val="24"/>
                  <w:color w:val="0000ff"/>
                </w:rPr>
                <w:t xml:space="preserve">Постановления</w:t>
              </w:r>
            </w:hyperlink>
            <w:r>
              <w:rPr>
                <w:sz w:val="24"/>
                <w:color w:val="392c69"/>
              </w:rPr>
              <w:t xml:space="preserve"> Правительства Пензенской обл. от 17.07.2025 N 655-пП)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1. Общие положения о предоставлении субсидий</w:t>
      </w:r>
    </w:p>
    <w:p>
      <w:pPr>
        <w:pStyle w:val="0"/>
        <w:ind w:firstLine="54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субсидий из бюджета Пензенской области на возмещение части затрат на строительство и модернизацию элеваторов, а также приобретение техники и оборудования для их комплектации в рамках государственной </w:t>
      </w:r>
      <w:hyperlink w:history="0" r:id="rId145" w:tooltip="Постановление Правительства Пензенской обл. от 18.09.2013 N 691-пП (ред. от 15.09.2025) &quot;Об утверждении государственной программы Пензенской области &quot;Развитие агропромышленного комплекса Пензенской области&quot; {КонсультантПлюс}">
        <w:r>
          <w:rPr>
            <w:sz w:val="24"/>
            <w:color w:val="0000ff"/>
          </w:rPr>
          <w:t xml:space="preserve">программы</w:t>
        </w:r>
      </w:hyperlink>
      <w:r>
        <w:rPr>
          <w:sz w:val="24"/>
        </w:rPr>
        <w:t xml:space="preserve">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(с последующими изменениями) (далее - субсидии).</w:t>
      </w:r>
    </w:p>
    <w:p>
      <w:pPr>
        <w:pStyle w:val="0"/>
        <w:spacing w:before="240" w:line-rule="auto"/>
        <w:ind w:firstLine="540"/>
        <w:jc w:val="both"/>
      </w:pPr>
      <w:r>
        <w:rPr>
          <w:sz w:val="24"/>
        </w:rPr>
        <w:t xml:space="preserve">Понятия, используемые в настоящем Порядке:</w:t>
      </w:r>
    </w:p>
    <w:p>
      <w:pPr>
        <w:pStyle w:val="0"/>
        <w:spacing w:before="240" w:line-rule="auto"/>
        <w:ind w:firstLine="540"/>
        <w:jc w:val="both"/>
      </w:pPr>
      <w:r>
        <w:rPr>
          <w:sz w:val="24"/>
        </w:rPr>
        <w:t xml:space="preserve">элеватор - комплекс зданий, строений и сооружений, предназначенных для обеспечения приема, хранения, обработки (подработки) зерна и оснащенных рабочими зданиями элеватора, силосными корпусами с конвейерными галереями, сооружениями для разгрузки и погрузки зерна, сооружениями для сушки зерна, сооружениями для хранения и погрузки отходов на транспортные средства и иными производственными, хозяйственными и вспомогательными объектами, связанными единым технологическим процессом на базе комплексной механизации производственных процессов;</w:t>
      </w:r>
    </w:p>
    <w:p>
      <w:pPr>
        <w:pStyle w:val="0"/>
        <w:spacing w:before="240" w:line-rule="auto"/>
        <w:ind w:firstLine="540"/>
        <w:jc w:val="both"/>
      </w:pPr>
      <w:r>
        <w:rPr>
          <w:sz w:val="24"/>
        </w:rPr>
        <w:t xml:space="preserve">модернизация элеватора - проведенные в соответствии с проектом (проектной документацией) работы, связанные с повышением технико-экономических характеристик элеватора (достройка, дооборудование, реконструкция и иные виды работ, включая приобретение технологического оборудования, которые приводят к улучшению (повышению) первоначально принятых показателей функционирования элеватора), повышением технического уровня элеватора и (или) появлением у него новых экономических характеристик.</w:t>
      </w:r>
    </w:p>
    <w:bookmarkStart w:id="2447" w:name="P2447"/>
    <w:bookmarkEnd w:id="2447"/>
    <w:p>
      <w:pPr>
        <w:pStyle w:val="0"/>
        <w:spacing w:before="240" w:line-rule="auto"/>
        <w:ind w:firstLine="540"/>
        <w:jc w:val="both"/>
      </w:pPr>
      <w:r>
        <w:rPr>
          <w:sz w:val="24"/>
        </w:rPr>
        <w:t xml:space="preserve">1.2. Субсидии предоставляются в целях увеличения объема мощностей по единовременному хранению зерна на элеваторах Пензенской области.</w:t>
      </w:r>
    </w:p>
    <w:bookmarkStart w:id="2448" w:name="P2448"/>
    <w:bookmarkEnd w:id="2448"/>
    <w:p>
      <w:pPr>
        <w:pStyle w:val="0"/>
        <w:spacing w:before="240" w:line-rule="auto"/>
        <w:ind w:firstLine="540"/>
        <w:jc w:val="both"/>
      </w:pPr>
      <w:r>
        <w:rPr>
          <w:sz w:val="24"/>
        </w:rPr>
        <w:t xml:space="preserve">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2447" w:tooltip="1.2. Субсидии предоставляются в целях увеличения объема мощностей по единовременному хранению зерна на элеваторах Пензенской области.">
        <w:r>
          <w:rPr>
            <w:sz w:val="24"/>
            <w:color w:val="0000ff"/>
          </w:rPr>
          <w:t xml:space="preserve">пункте 1.2</w:t>
        </w:r>
      </w:hyperlink>
      <w:r>
        <w:rPr>
          <w:sz w:val="24"/>
        </w:rPr>
        <w:t xml:space="preserve"> настоящего Порядка.</w:t>
      </w:r>
    </w:p>
    <w:bookmarkStart w:id="2449" w:name="P2449"/>
    <w:bookmarkEnd w:id="2449"/>
    <w:p>
      <w:pPr>
        <w:pStyle w:val="0"/>
        <w:spacing w:before="240" w:line-rule="auto"/>
        <w:ind w:firstLine="540"/>
        <w:jc w:val="both"/>
      </w:pPr>
      <w:r>
        <w:rPr>
          <w:sz w:val="24"/>
        </w:rPr>
        <w:t xml:space="preserve">1.4. Право на получение субсидий имеют сельскохозяйственные товаропроизводители (за исключением граждан, ведущих личное подсобное хозяйство) и российские организации, осуществляющие строительство и (или) модернизацию элеваторов, зарегистрированные и осуществляющие деятельность по производству и (или) переработке, в том числе первичной (подработка, хранение, перевалка), зерновых культур на территории Пензенской области (далее - получатели субсидий, участники отбора).</w:t>
      </w:r>
    </w:p>
    <w:bookmarkStart w:id="2450" w:name="P2450"/>
    <w:bookmarkEnd w:id="2450"/>
    <w:p>
      <w:pPr>
        <w:pStyle w:val="0"/>
        <w:spacing w:before="240" w:line-rule="auto"/>
        <w:ind w:firstLine="540"/>
        <w:jc w:val="both"/>
      </w:pPr>
      <w:r>
        <w:rPr>
          <w:sz w:val="24"/>
        </w:rPr>
        <w:t xml:space="preserve">1.5. Субсидии предоставляются на возмещение части затрат на строительство и (или) модернизацию элеваторов (за исключением затрат на подготовку проектной документации и прохождение экспертизы), а также приобретение техники и оборудования для их комплектации.</w:t>
      </w:r>
    </w:p>
    <w:p>
      <w:pPr>
        <w:pStyle w:val="0"/>
        <w:spacing w:before="240" w:line-rule="auto"/>
        <w:ind w:firstLine="540"/>
        <w:jc w:val="both"/>
      </w:pPr>
      <w:r>
        <w:rPr>
          <w:sz w:val="24"/>
        </w:rPr>
        <w:t xml:space="preserve">1.6. Субсидии предоставляются по результатам отбора получателей субсидий, проводимого посредством запроса предложений (заявок)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w:t>
      </w:r>
    </w:p>
    <w:p>
      <w:pPr>
        <w:pStyle w:val="0"/>
        <w:spacing w:before="240" w:line-rule="auto"/>
        <w:ind w:firstLine="540"/>
        <w:jc w:val="both"/>
      </w:pPr>
      <w:r>
        <w:rPr>
          <w:sz w:val="24"/>
        </w:rPr>
        <w:t xml:space="preserve">1.7.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ind w:firstLine="540"/>
        <w:jc w:val="both"/>
      </w:pPr>
      <w:r>
        <w:rPr>
          <w:sz w:val="24"/>
        </w:rPr>
      </w:r>
    </w:p>
    <w:p>
      <w:pPr>
        <w:pStyle w:val="2"/>
        <w:outlineLvl w:val="1"/>
        <w:jc w:val="center"/>
      </w:pPr>
      <w:r>
        <w:rPr>
          <w:sz w:val="24"/>
        </w:rPr>
        <w:t xml:space="preserve">2. Условия и порядок предоставления субсидий</w:t>
      </w:r>
    </w:p>
    <w:p>
      <w:pPr>
        <w:pStyle w:val="0"/>
        <w:ind w:firstLine="540"/>
        <w:jc w:val="both"/>
      </w:pPr>
      <w:r>
        <w:rPr>
          <w:sz w:val="24"/>
        </w:rPr>
      </w:r>
    </w:p>
    <w:bookmarkStart w:id="2456" w:name="P2456"/>
    <w:bookmarkEnd w:id="2456"/>
    <w:p>
      <w:pPr>
        <w:pStyle w:val="0"/>
        <w:ind w:firstLine="540"/>
        <w:jc w:val="both"/>
      </w:pPr>
      <w:r>
        <w:rPr>
          <w:sz w:val="24"/>
        </w:rPr>
        <w:t xml:space="preserve">2.1. Участник отбора на дату не ранее чем за 30 календарных дней до даты регистрации заявки (включая дату регистрации заявки) должен соответствовать следующим требованиям:</w:t>
      </w:r>
    </w:p>
    <w:bookmarkStart w:id="2457" w:name="P2457"/>
    <w:bookmarkEnd w:id="2457"/>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146"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2447" w:tooltip="1.2. Субсидии предоставляются в целях увеличения объема мощностей по единовременному хранению зерна на элеваторах Пензенской области.">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147"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участника отбора отсутствует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bookmarkStart w:id="2465" w:name="P2465"/>
    <w:bookmarkEnd w:id="2465"/>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148" w:tooltip="Федеральный закон от 29.12.2012 N 275-ФЗ (ред. от 28.12.2024) &quot;О государственном оборонном заказе&quot; (с изм. и доп., вступ. в силу с 01.06.2025)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2466" w:name="P2466"/>
    <w:bookmarkEnd w:id="2466"/>
    <w:p>
      <w:pPr>
        <w:pStyle w:val="0"/>
        <w:spacing w:before="240" w:line-rule="auto"/>
        <w:ind w:firstLine="540"/>
        <w:jc w:val="both"/>
      </w:pPr>
      <w:r>
        <w:rPr>
          <w:sz w:val="24"/>
        </w:rPr>
        <w:t xml:space="preserve">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 работы по строительству и (или) модернизации элеваторов должны быть выполнены не ранее двух лет, предшествующих году предоставления субсидии;</w:t>
      </w:r>
    </w:p>
    <w:p>
      <w:pPr>
        <w:pStyle w:val="0"/>
        <w:spacing w:before="240" w:line-rule="auto"/>
        <w:ind w:firstLine="540"/>
        <w:jc w:val="both"/>
      </w:pPr>
      <w:r>
        <w:rPr>
          <w:sz w:val="24"/>
        </w:rPr>
        <w:t xml:space="preserve">- у заявителя должно быть право собственности на элеватор при осуществлении модернизации;</w:t>
      </w:r>
    </w:p>
    <w:p>
      <w:pPr>
        <w:pStyle w:val="0"/>
        <w:spacing w:before="240" w:line-rule="auto"/>
        <w:ind w:firstLine="540"/>
        <w:jc w:val="both"/>
      </w:pPr>
      <w:r>
        <w:rPr>
          <w:sz w:val="24"/>
        </w:rPr>
        <w:t xml:space="preserve">- наличие разрешения на строительство (в случае если его получение является обязательным в соответствии с законодательством о градостроительной деятельности) при осуществлении строительства;</w:t>
      </w:r>
    </w:p>
    <w:p>
      <w:pPr>
        <w:pStyle w:val="0"/>
        <w:spacing w:before="240" w:line-rule="auto"/>
        <w:ind w:firstLine="540"/>
        <w:jc w:val="both"/>
      </w:pPr>
      <w:r>
        <w:rPr>
          <w:sz w:val="24"/>
        </w:rPr>
        <w:t xml:space="preserve">- у заявителя должно быть право собственности на земельный участок (на котором построен элеватор) либо заключен договор аренды (субаренды) земельного участка (на котором построен элеватор) на срок более года;</w:t>
      </w:r>
    </w:p>
    <w:p>
      <w:pPr>
        <w:pStyle w:val="0"/>
        <w:spacing w:before="240" w:line-rule="auto"/>
        <w:ind w:firstLine="540"/>
        <w:jc w:val="both"/>
      </w:pPr>
      <w:r>
        <w:rPr>
          <w:sz w:val="24"/>
        </w:rPr>
        <w:t xml:space="preserve">- у заявителя должно быть положительное заключение государственной экспертизы на проектную документацию и результаты инженерных изысканий, выполненных для подготовки такой проектной документации (в случае если его получение является обязательным в соответствии с законодательством о градостроительной деятельности), содержащее оценку достоверности определения сметной стоимости элеватора (при осуществлении строительства или реконструкции);</w:t>
      </w:r>
    </w:p>
    <w:p>
      <w:pPr>
        <w:pStyle w:val="0"/>
        <w:spacing w:before="240" w:line-rule="auto"/>
        <w:ind w:firstLine="540"/>
        <w:jc w:val="both"/>
      </w:pPr>
      <w:r>
        <w:rPr>
          <w:sz w:val="24"/>
        </w:rPr>
        <w:t xml:space="preserve">- наличие разрешения на ввод объекта (элеватора) в эксплуатацию (в случае если его получение является обязательным в соответствии с законодательством о градостроительной деятельности) при осуществлении строительства;</w:t>
      </w:r>
    </w:p>
    <w:p>
      <w:pPr>
        <w:pStyle w:val="0"/>
        <w:spacing w:before="240" w:line-rule="auto"/>
        <w:ind w:firstLine="540"/>
        <w:jc w:val="both"/>
      </w:pPr>
      <w:r>
        <w:rPr>
          <w:sz w:val="24"/>
        </w:rPr>
        <w:t xml:space="preserve">- техника и оборудование для комплектации элеваторов должны быть приобретены не ранее двух лет, предшествующих году предоставления субсидии;</w:t>
      </w:r>
    </w:p>
    <w:p>
      <w:pPr>
        <w:pStyle w:val="0"/>
        <w:spacing w:before="240" w:line-rule="auto"/>
        <w:ind w:firstLine="540"/>
        <w:jc w:val="both"/>
      </w:pPr>
      <w:r>
        <w:rPr>
          <w:sz w:val="24"/>
        </w:rPr>
        <w:t xml:space="preserve">- участник отбора предоставил отчет о финансово-экономическом состоянии товаропроизводителей агропромышленного комплекса за отчетный год (в случае если участник отбора сельскохозяйственный товаропроизводитель);</w:t>
      </w:r>
    </w:p>
    <w:p>
      <w:pPr>
        <w:pStyle w:val="0"/>
        <w:spacing w:before="240" w:line-rule="auto"/>
        <w:ind w:firstLine="540"/>
        <w:jc w:val="both"/>
      </w:pPr>
      <w:r>
        <w:rPr>
          <w:sz w:val="24"/>
        </w:rPr>
        <w:t xml:space="preserve">- у участников отбора, не относящихся к субъектам малого предпринимательства и крестьянским (фермерским) хозяйствам, средний уровень заработной платы работников составляет величину не ниже прожиточного минимума для трудоспособного населения, установленного в Пензенской области на дату не ранее чем за 30 календарных дней до даты регистрации заявки (на первое число месяца регистрации заявки).</w:t>
      </w:r>
    </w:p>
    <w:p>
      <w:pPr>
        <w:pStyle w:val="0"/>
        <w:spacing w:before="24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2449" w:tooltip="1.4. Право на получение субсидий имеют сельскохозяйственные товаропроизводители (за исключением граждан, ведущих личное подсобное хозяйство) и российские организации, осуществляющие строительство и (или) модернизацию элеваторов, зарегистрированные и осуществляющие деятельность по производству и (или) переработке, в том числе первичной (подработка, хранение, перевалка), зерновых культур на территории Пензенской области (далее - получатели субсидий, участники отбора).">
        <w:r>
          <w:rPr>
            <w:sz w:val="24"/>
            <w:color w:val="0000ff"/>
          </w:rPr>
          <w:t xml:space="preserve">пунктом 1.4</w:t>
        </w:r>
      </w:hyperlink>
      <w:r>
        <w:rPr>
          <w:sz w:val="24"/>
        </w:rPr>
        <w:t xml:space="preserve">, </w:t>
      </w:r>
      <w:hyperlink w:history="0" w:anchor="P2457"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2465"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2466"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определены настоящим пунктом и </w:t>
      </w:r>
      <w:hyperlink w:history="0" w:anchor="P2623"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2457"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2465"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2457"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2465"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2479" w:name="P2479"/>
    <w:bookmarkEnd w:id="2479"/>
    <w:p>
      <w:pPr>
        <w:pStyle w:val="0"/>
        <w:spacing w:before="240" w:line-rule="auto"/>
        <w:ind w:firstLine="540"/>
        <w:jc w:val="both"/>
      </w:pPr>
      <w:r>
        <w:rPr>
          <w:sz w:val="24"/>
        </w:rPr>
        <w:t xml:space="preserve">2.4. Участник отбора должен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bookmarkStart w:id="2481" w:name="P2481"/>
    <w:bookmarkEnd w:id="2481"/>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реестра акционеров (для участников отбора - акционерных обществ, а также по акционерным обществам, участвующим в уставном (складочном) капитале участника отбора (включая третьих лиц)) в отношении акционеров - иностранных юридических лиц с указанием доли их участия в уставном (складочном) капитале участника отбора либо документа от держателя реестра акционеров, подтверждающего отсутствие в уставном (складочном) капитале участника отбора долей иностранных юридических лиц. Документы, предусмотренные настоящим подпунктом, представляются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идентификационных номеров налогоплательщиков (при наличии) и доли участия в уставном (складочном) капитале участника отбора (на дату регистрации заявки).</w:t>
      </w:r>
    </w:p>
    <w:p>
      <w:pPr>
        <w:pStyle w:val="0"/>
        <w:spacing w:before="240" w:line-rule="auto"/>
        <w:ind w:firstLine="540"/>
        <w:jc w:val="both"/>
      </w:pPr>
      <w:r>
        <w:rPr>
          <w:sz w:val="24"/>
        </w:rPr>
        <w:t xml:space="preserve">Документ, указанный в </w:t>
      </w:r>
      <w:hyperlink w:history="0" w:anchor="P2481" w:tooltip="2.4.2.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абзаце первом</w:t>
        </w:r>
      </w:hyperlink>
      <w:r>
        <w:rPr>
          <w:sz w:val="24"/>
        </w:rPr>
        <w:t xml:space="preserve"> настоящего подпункта, не представляется участниками отбора, на которых не распространяются положения </w:t>
      </w:r>
      <w:hyperlink w:history="0" w:anchor="P2457"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 "а" пункта 2.1</w:t>
        </w:r>
      </w:hyperlink>
      <w:r>
        <w:rPr>
          <w:sz w:val="24"/>
        </w:rPr>
        <w:t xml:space="preserve"> настоящего Порядка, в случаях, предусмотренных отдельными решениями Правительства Российской Федерации, или в порядке, определенном Правительством Российской Федерации;</w:t>
      </w:r>
    </w:p>
    <w:p>
      <w:pPr>
        <w:pStyle w:val="0"/>
        <w:spacing w:before="240" w:line-rule="auto"/>
        <w:ind w:firstLine="540"/>
        <w:jc w:val="both"/>
      </w:pPr>
      <w:r>
        <w:rPr>
          <w:sz w:val="24"/>
        </w:rPr>
        <w:t xml:space="preserve">в) проектной документаций на строительство или модернизацию элеватора;</w:t>
      </w:r>
    </w:p>
    <w:p>
      <w:pPr>
        <w:pStyle w:val="0"/>
        <w:spacing w:before="240" w:line-rule="auto"/>
        <w:ind w:firstLine="540"/>
        <w:jc w:val="both"/>
      </w:pPr>
      <w:r>
        <w:rPr>
          <w:sz w:val="24"/>
        </w:rPr>
        <w:t xml:space="preserve">г) договора на выполнение подрядных работ (при строительстве элеватора) либо договора на выполнение монтажных работ (при проведении модернизации элеватора);</w:t>
      </w:r>
    </w:p>
    <w:p>
      <w:pPr>
        <w:pStyle w:val="0"/>
        <w:spacing w:before="240" w:line-rule="auto"/>
        <w:ind w:firstLine="540"/>
        <w:jc w:val="both"/>
      </w:pPr>
      <w:r>
        <w:rPr>
          <w:sz w:val="24"/>
        </w:rPr>
        <w:t xml:space="preserve">д) документов, указанных в </w:t>
      </w:r>
      <w:hyperlink w:history="0" w:anchor="P2816" w:tooltip="ПЕРЕЧЕНЬ">
        <w:r>
          <w:rPr>
            <w:sz w:val="24"/>
            <w:color w:val="0000ff"/>
          </w:rPr>
          <w:t xml:space="preserve">приложении N 3</w:t>
        </w:r>
      </w:hyperlink>
      <w:r>
        <w:rPr>
          <w:sz w:val="24"/>
        </w:rPr>
        <w:t xml:space="preserve"> к настоящему Порядку;</w:t>
      </w:r>
    </w:p>
    <w:p>
      <w:pPr>
        <w:pStyle w:val="0"/>
        <w:spacing w:before="240" w:line-rule="auto"/>
        <w:ind w:firstLine="540"/>
        <w:jc w:val="both"/>
      </w:pPr>
      <w:r>
        <w:rPr>
          <w:sz w:val="24"/>
        </w:rPr>
        <w:t xml:space="preserve">е) согласия на обработку персональных данных (для физических лиц);</w:t>
      </w:r>
    </w:p>
    <w:p>
      <w:pPr>
        <w:pStyle w:val="0"/>
        <w:spacing w:before="240" w:line-rule="auto"/>
        <w:ind w:firstLine="540"/>
        <w:jc w:val="both"/>
      </w:pPr>
      <w:r>
        <w:rPr>
          <w:sz w:val="24"/>
        </w:rPr>
        <w:t xml:space="preserve">2.4.3. подтверждение согласия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bookmarkStart w:id="2490" w:name="P2490"/>
    <w:bookmarkEnd w:id="2490"/>
    <w:p>
      <w:pPr>
        <w:pStyle w:val="0"/>
        <w:spacing w:before="240" w:line-rule="auto"/>
        <w:ind w:firstLine="540"/>
        <w:jc w:val="both"/>
      </w:pPr>
      <w:r>
        <w:rPr>
          <w:sz w:val="24"/>
        </w:rPr>
        <w:t xml:space="preserve">2.5. Участник отбора вправе представить по собственной инициативе в систему "Электронный бюджет"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Единого государственного реестра юридических лиц (для юридических лиц)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выписки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являющегося юридическим лицом, индивидуального предпринимателя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2494" w:name="P2494"/>
    <w:bookmarkEnd w:id="2494"/>
    <w:p>
      <w:pPr>
        <w:pStyle w:val="0"/>
        <w:spacing w:before="240" w:line-rule="auto"/>
        <w:ind w:firstLine="540"/>
        <w:jc w:val="both"/>
      </w:pPr>
      <w:r>
        <w:rPr>
          <w:sz w:val="24"/>
        </w:rPr>
        <w:t xml:space="preserve">г) справки об отсутствии просроченной (неурегулированной) задолженности по денежным обязательствам перед бюджетом Пензенской области;</w:t>
      </w:r>
    </w:p>
    <w:p>
      <w:pPr>
        <w:pStyle w:val="0"/>
        <w:spacing w:before="240" w:line-rule="auto"/>
        <w:ind w:firstLine="540"/>
        <w:jc w:val="both"/>
      </w:pPr>
      <w:r>
        <w:rPr>
          <w:sz w:val="24"/>
        </w:rPr>
        <w:t xml:space="preserve">д) справки о том,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w:t>
      </w:r>
      <w:hyperlink w:history="0" r:id="rId149"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не является иностранным агентом в соответствии с Федеральным </w:t>
      </w:r>
      <w:hyperlink w:history="0" r:id="rId150"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выписки из Единого государственного реестра недвижимости о государственной регистрации права собственности либо права аренды на земельный участок, на котором построен элеватор;</w:t>
      </w:r>
    </w:p>
    <w:p>
      <w:pPr>
        <w:pStyle w:val="0"/>
        <w:spacing w:before="240" w:line-rule="auto"/>
        <w:ind w:firstLine="540"/>
        <w:jc w:val="both"/>
      </w:pPr>
      <w:r>
        <w:rPr>
          <w:sz w:val="24"/>
        </w:rPr>
        <w:t xml:space="preserve">ж) разрешения на строительство (в случае если его получение является обязательным в соответствии с законодательством о градостроительной деятельности) (в случае обращения за субсидией на возмещение части затрат на строительство элеваторов);</w:t>
      </w:r>
    </w:p>
    <w:p>
      <w:pPr>
        <w:pStyle w:val="0"/>
        <w:spacing w:before="240" w:line-rule="auto"/>
        <w:ind w:firstLine="540"/>
        <w:jc w:val="both"/>
      </w:pPr>
      <w:r>
        <w:rPr>
          <w:sz w:val="24"/>
        </w:rPr>
        <w:t xml:space="preserve">з) выписки из Единого государственного реестра недвижимости о государственной регистрации права собственности на элеватор (в случае обращения за субсидией на возмещение части затрат на модернизацию элеваторов);</w:t>
      </w:r>
    </w:p>
    <w:p>
      <w:pPr>
        <w:pStyle w:val="0"/>
        <w:spacing w:before="240" w:line-rule="auto"/>
        <w:ind w:firstLine="540"/>
        <w:jc w:val="both"/>
      </w:pPr>
      <w:r>
        <w:rPr>
          <w:sz w:val="24"/>
        </w:rPr>
        <w:t xml:space="preserve">и) заключения государственной экспертизы на проектную документацию и результаты инженерных изысканий, выполненных для подготовки такой проектной документации (в случае если его получение является обязательным в соответствии с законодательством о градостроительной деятельности) (в случае обращения за субсидией на возмещение части затрат на строительство элеваторов);</w:t>
      </w:r>
    </w:p>
    <w:bookmarkStart w:id="2500" w:name="P2500"/>
    <w:bookmarkEnd w:id="2500"/>
    <w:p>
      <w:pPr>
        <w:pStyle w:val="0"/>
        <w:spacing w:before="240" w:line-rule="auto"/>
        <w:ind w:firstLine="540"/>
        <w:jc w:val="both"/>
      </w:pPr>
      <w:r>
        <w:rPr>
          <w:sz w:val="24"/>
        </w:rPr>
        <w:t xml:space="preserve">к) разрешения на ввод объекта в эксплуатацию (в случае если его получение является обязательным в соответствии с законодательством о градостроительной деятельности) при осуществлении строительства элеватора.</w:t>
      </w:r>
    </w:p>
    <w:bookmarkStart w:id="2501" w:name="P2501"/>
    <w:bookmarkEnd w:id="2501"/>
    <w:p>
      <w:pPr>
        <w:pStyle w:val="0"/>
        <w:spacing w:before="240" w:line-rule="auto"/>
        <w:ind w:firstLine="540"/>
        <w:jc w:val="both"/>
      </w:pPr>
      <w:r>
        <w:rPr>
          <w:sz w:val="24"/>
        </w:rPr>
        <w:t xml:space="preserve">2.6. Заявка и документы, указанные в </w:t>
      </w:r>
      <w:hyperlink w:history="0" w:anchor="P2479"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2490"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w:t>
      </w:r>
    </w:p>
    <w:p>
      <w:pPr>
        <w:pStyle w:val="0"/>
        <w:spacing w:before="240" w:line-rule="auto"/>
        <w:ind w:firstLine="540"/>
        <w:jc w:val="both"/>
      </w:pPr>
      <w:r>
        <w:rPr>
          <w:sz w:val="24"/>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и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bookmarkStart w:id="2506" w:name="P2506"/>
    <w:bookmarkEnd w:id="2506"/>
    <w:p>
      <w:pPr>
        <w:pStyle w:val="0"/>
        <w:spacing w:before="240" w:line-rule="auto"/>
        <w:ind w:firstLine="540"/>
        <w:jc w:val="both"/>
      </w:pPr>
      <w:r>
        <w:rPr>
          <w:sz w:val="24"/>
        </w:rPr>
        <w:t xml:space="preserve">2.7. Основаниями для отказа участнику отбора в предоставлении субсидии являются:</w:t>
      </w:r>
    </w:p>
    <w:p>
      <w:pPr>
        <w:pStyle w:val="0"/>
        <w:spacing w:before="240" w:line-rule="auto"/>
        <w:ind w:firstLine="540"/>
        <w:jc w:val="both"/>
      </w:pPr>
      <w:r>
        <w:rPr>
          <w:sz w:val="24"/>
        </w:rPr>
        <w:t xml:space="preserve">а) несоответствие представленных получателем субсидии документов требованиям, определенным </w:t>
      </w:r>
      <w:hyperlink w:history="0" w:anchor="P2479"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2501"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в) несоответствие получателя субсидии требованиям, установленным </w:t>
      </w:r>
      <w:hyperlink w:history="0" w:anchor="P2449" w:tooltip="1.4. Право на получение субсидий имеют сельскохозяйственные товаропроизводители (за исключением граждан, ведущих личное подсобное хозяйство) и российские организации, осуществляющие строительство и (или) модернизацию элеваторов, зарегистрированные и осуществляющие деятельность по производству и (или) переработке, в том числе первичной (подработка, хранение, перевалка), зерновых культур на территории Пензенской области (далее - получатели субсидий, участники отбора).">
        <w:r>
          <w:rPr>
            <w:sz w:val="24"/>
            <w:color w:val="0000ff"/>
          </w:rPr>
          <w:t xml:space="preserve">пунктами 1.4</w:t>
        </w:r>
      </w:hyperlink>
      <w:r>
        <w:rPr>
          <w:sz w:val="24"/>
        </w:rPr>
        <w:t xml:space="preserve">, </w:t>
      </w:r>
      <w:hyperlink w:history="0" w:anchor="P2456" w:tooltip="2.1. Участник отбора на дату не ранее чем за 30 календарных дней до даты регистрации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2466"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bookmarkStart w:id="2510" w:name="P2510"/>
    <w:bookmarkEnd w:id="2510"/>
    <w:p>
      <w:pPr>
        <w:pStyle w:val="0"/>
        <w:spacing w:before="240" w:line-rule="auto"/>
        <w:ind w:firstLine="540"/>
        <w:jc w:val="both"/>
      </w:pPr>
      <w:r>
        <w:rPr>
          <w:sz w:val="24"/>
        </w:rPr>
        <w:t xml:space="preserve">2.8. Размер субсидии и (или) порядок расчета размера субсидии.</w:t>
      </w:r>
    </w:p>
    <w:p>
      <w:pPr>
        <w:pStyle w:val="0"/>
        <w:spacing w:before="240" w:line-rule="auto"/>
        <w:ind w:firstLine="540"/>
        <w:jc w:val="both"/>
      </w:pPr>
      <w:r>
        <w:rPr>
          <w:sz w:val="24"/>
        </w:rPr>
        <w:t xml:space="preserve">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spacing w:before="240" w:line-rule="auto"/>
        <w:ind w:firstLine="540"/>
        <w:jc w:val="both"/>
      </w:pPr>
      <w:r>
        <w:rPr>
          <w:sz w:val="24"/>
        </w:rPr>
        <w:t xml:space="preserve">Размер субсидии, источником обеспечения которых в полном объеме расходных обязательств являются средства бюджета Пензенской области, определяется по формуле:</w:t>
      </w:r>
    </w:p>
    <w:p>
      <w:pPr>
        <w:pStyle w:val="0"/>
        <w:ind w:firstLine="540"/>
        <w:jc w:val="both"/>
      </w:pPr>
      <w:r>
        <w:rPr>
          <w:sz w:val="24"/>
        </w:rPr>
      </w:r>
    </w:p>
    <w:p>
      <w:pPr>
        <w:pStyle w:val="0"/>
        <w:jc w:val="center"/>
      </w:pPr>
      <w:r>
        <w:rPr>
          <w:sz w:val="24"/>
        </w:rPr>
        <w:t xml:space="preserve">W1i = (Сmi + Оmi) x St1,</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W1i - размер субсидии, предоставляемой i-му получателю субсидии за счет средств бюджета Пензенской области, рублей;</w:t>
      </w:r>
    </w:p>
    <w:p>
      <w:pPr>
        <w:pStyle w:val="0"/>
        <w:spacing w:before="240" w:line-rule="auto"/>
        <w:ind w:firstLine="540"/>
        <w:jc w:val="both"/>
      </w:pPr>
      <w:r>
        <w:rPr>
          <w:sz w:val="24"/>
        </w:rPr>
        <w:t xml:space="preserve">Сmi - стоимость работ, строительных материалов (без НДС), рублей;</w:t>
      </w:r>
    </w:p>
    <w:p>
      <w:pPr>
        <w:pStyle w:val="0"/>
        <w:spacing w:before="240" w:line-rule="auto"/>
        <w:ind w:firstLine="540"/>
        <w:jc w:val="both"/>
      </w:pPr>
      <w:r>
        <w:rPr>
          <w:sz w:val="24"/>
        </w:rPr>
        <w:t xml:space="preserve">Оmi - стоимость приобретенного оборудования и техники (без НДС), рублей;</w:t>
      </w:r>
    </w:p>
    <w:p>
      <w:pPr>
        <w:pStyle w:val="0"/>
        <w:spacing w:before="240" w:line-rule="auto"/>
        <w:ind w:firstLine="540"/>
        <w:jc w:val="both"/>
      </w:pPr>
      <w:r>
        <w:rPr>
          <w:sz w:val="24"/>
        </w:rPr>
        <w:t xml:space="preserve">St1 - ставка субсидии, % от стоимости без НДС.</w:t>
      </w:r>
    </w:p>
    <w:p>
      <w:pPr>
        <w:pStyle w:val="0"/>
        <w:spacing w:before="240" w:line-rule="auto"/>
        <w:ind w:firstLine="540"/>
        <w:jc w:val="both"/>
      </w:pPr>
      <w:r>
        <w:rPr>
          <w:sz w:val="24"/>
        </w:rPr>
        <w:t xml:space="preserve">Ставки субсидии и перечень техники и оборудования, подлежащих субсидированию, определяются Министерством.</w:t>
      </w:r>
    </w:p>
    <w:bookmarkStart w:id="2522" w:name="P2522"/>
    <w:bookmarkEnd w:id="2522"/>
    <w:p>
      <w:pPr>
        <w:pStyle w:val="0"/>
        <w:spacing w:before="240" w:line-rule="auto"/>
        <w:ind w:firstLine="540"/>
        <w:jc w:val="both"/>
      </w:pPr>
      <w:r>
        <w:rPr>
          <w:sz w:val="24"/>
        </w:rPr>
        <w:t xml:space="preserve">2.9. Условия и порядок заключения между Министерством и получателем субсидии соглашения о предоставлении субсидии (далее - соглашение).</w:t>
      </w:r>
    </w:p>
    <w:bookmarkStart w:id="2523" w:name="P2523"/>
    <w:bookmarkEnd w:id="2523"/>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"Электронный бюджет" (при наличии технической возможности, при отсутствии технической возможности их заключения в системе "Электронный бюджет" они заключаются на бумажном носителе) в соответствии с типовой формой, установленной Министерством финансов Пензенской области.</w:t>
      </w:r>
    </w:p>
    <w:p>
      <w:pPr>
        <w:pStyle w:val="0"/>
        <w:spacing w:before="240" w:line-rule="auto"/>
        <w:ind w:firstLine="540"/>
        <w:jc w:val="both"/>
      </w:pPr>
      <w:r>
        <w:rPr>
          <w:sz w:val="24"/>
        </w:rPr>
        <w:t xml:space="preserve">2.9.2. Обязательным условием предоставления субсидии, включаемым в соглашение, является:</w:t>
      </w:r>
    </w:p>
    <w:p>
      <w:pPr>
        <w:pStyle w:val="0"/>
        <w:spacing w:before="240" w:line-rule="auto"/>
        <w:ind w:firstLine="540"/>
        <w:jc w:val="both"/>
      </w:pPr>
      <w:r>
        <w:rPr>
          <w:sz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2448" w:tooltip="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г...">
        <w:r>
          <w:rPr>
            <w:sz w:val="24"/>
            <w:color w:val="0000ff"/>
          </w:rPr>
          <w:t xml:space="preserve">пункте 1.3</w:t>
        </w:r>
      </w:hyperlink>
      <w:r>
        <w:rPr>
          <w:sz w:val="24"/>
        </w:rPr>
        <w:t xml:space="preserve"> настоящего Порядка, приводящего к невозможности предоставления субсидии в размере, определенном в соглашении.</w:t>
      </w:r>
    </w:p>
    <w:bookmarkStart w:id="2526" w:name="P2526"/>
    <w:bookmarkEnd w:id="2526"/>
    <w:p>
      <w:pPr>
        <w:pStyle w:val="0"/>
        <w:spacing w:before="240" w:line-rule="auto"/>
        <w:ind w:firstLine="540"/>
        <w:jc w:val="both"/>
      </w:pPr>
      <w:r>
        <w:rPr>
          <w:sz w:val="24"/>
        </w:rPr>
        <w:t xml:space="preserve">2.9.3. В течение 10 рабочих дней со дня принятия решения о признании участника отбора победителем отбора, указанного в </w:t>
      </w:r>
      <w:hyperlink w:history="0" w:anchor="P2645" w:tooltip="4.9.7. Решение о признании участника отбора победителем отбора (получателем субсидии) оформляется приказом Министерства.">
        <w:r>
          <w:rPr>
            <w:sz w:val="24"/>
            <w:color w:val="0000ff"/>
          </w:rPr>
          <w:t xml:space="preserve">подпункте 4.9.7 пункта 4.9</w:t>
        </w:r>
      </w:hyperlink>
      <w:r>
        <w:rPr>
          <w:sz w:val="24"/>
        </w:rPr>
        <w:t xml:space="preserve"> настоящего Порядка,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w:t>
      </w:r>
      <w:hyperlink w:history="0" w:anchor="P2523"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quot;Электронный бюджет&quot; (при наличии технической возможности, при отсутствии технической возможности их заключения в системе &quot;Электронный бюджет&quot; они заключаются на бумажном носителе) в соответствии с типовой формой, установленной Министерством финансов Пензенской области.">
        <w:r>
          <w:rPr>
            <w:sz w:val="24"/>
            <w:color w:val="0000ff"/>
          </w:rPr>
          <w:t xml:space="preserve">подпунктом 2.9.1 пункта 2.9</w:t>
        </w:r>
      </w:hyperlink>
      <w:r>
        <w:rPr>
          <w:sz w:val="24"/>
        </w:rPr>
        <w:t xml:space="preserve"> настоящего Порядка.</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2526" w:tooltip="2.9.3. В течение 10 рабочих дней со дня принятия решения о признании участника отбора победителем отбора, указанного в подпункте 4.9.7 пункта 4.9 настоящего Порядк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подпунктом 2.9.1 пункта 2.9 н...">
        <w:r>
          <w:rPr>
            <w:sz w:val="24"/>
            <w:color w:val="0000ff"/>
          </w:rPr>
          <w:t xml:space="preserve">абзацем первым</w:t>
        </w:r>
      </w:hyperlink>
      <w:r>
        <w:rPr>
          <w:sz w:val="24"/>
        </w:rPr>
        <w:t xml:space="preserve"> настоящего подпункта, в течение трех рабочих дней со дня его получения, победитель отбора признается уклонившимся от заключения соглашения и субсидия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трех рабочих дней со дня подписания соглашения получателем субсидии.</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субсидии.</w:t>
      </w:r>
    </w:p>
    <w:p>
      <w:pPr>
        <w:pStyle w:val="0"/>
        <w:spacing w:before="240" w:line-rule="auto"/>
        <w:ind w:firstLine="540"/>
        <w:jc w:val="both"/>
      </w:pPr>
      <w:r>
        <w:rPr>
          <w:sz w:val="24"/>
        </w:rPr>
        <w:t xml:space="preserve">Участник отбора, признанный уклонившимся от заключения соглашения, имеет право на повторную подачу заявки о предоставлении субсидии для участия в последующих отборах.</w:t>
      </w:r>
    </w:p>
    <w:p>
      <w:pPr>
        <w:pStyle w:val="0"/>
        <w:spacing w:before="240" w:line-rule="auto"/>
        <w:ind w:firstLine="540"/>
        <w:jc w:val="both"/>
      </w:pPr>
      <w:r>
        <w:rPr>
          <w:sz w:val="24"/>
        </w:rPr>
        <w:t xml:space="preserve">2.9.4.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151"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Пензенской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152"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153"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2534" w:name="P2534"/>
    <w:bookmarkEnd w:id="2534"/>
    <w:p>
      <w:pPr>
        <w:pStyle w:val="0"/>
        <w:spacing w:before="240" w:line-rule="auto"/>
        <w:ind w:firstLine="540"/>
        <w:jc w:val="both"/>
      </w:pPr>
      <w:r>
        <w:rPr>
          <w:sz w:val="24"/>
        </w:rPr>
        <w:t xml:space="preserve">2.10. Результаты предоставления субсидии:</w:t>
      </w:r>
    </w:p>
    <w:p>
      <w:pPr>
        <w:pStyle w:val="0"/>
        <w:spacing w:before="240" w:line-rule="auto"/>
        <w:ind w:firstLine="540"/>
        <w:jc w:val="both"/>
      </w:pPr>
      <w:r>
        <w:rPr>
          <w:sz w:val="24"/>
        </w:rPr>
        <w:t xml:space="preserve">- объем, введенных в эксплуатацию мощностей по единовременному хранению зерна; показатель, необходимый для достижения результатов предоставления субсидии, - кубические метры.</w:t>
      </w:r>
    </w:p>
    <w:p>
      <w:pPr>
        <w:pStyle w:val="0"/>
        <w:spacing w:before="240" w:line-rule="auto"/>
        <w:ind w:firstLine="540"/>
        <w:jc w:val="both"/>
      </w:pPr>
      <w:r>
        <w:rPr>
          <w:sz w:val="24"/>
        </w:rPr>
        <w:t xml:space="preserve">2.11. Сроки (периодичность) перечисления субсидии получателю субсидии и счета, на которые перечисляется субсидия.</w:t>
      </w:r>
    </w:p>
    <w:p>
      <w:pPr>
        <w:pStyle w:val="0"/>
        <w:spacing w:before="240" w:line-rule="auto"/>
        <w:ind w:firstLine="540"/>
        <w:jc w:val="both"/>
      </w:pPr>
      <w:r>
        <w:rPr>
          <w:sz w:val="24"/>
        </w:rPr>
        <w:t xml:space="preserve">Министерство для перечисления в установленном порядке субсидий за счет средств бюджета Пензенской области на расчетные счета получателей, открытые ими в кредитных организациях, представляет в Министерство финансов Пензенской области заявки на кассовый расход.</w:t>
      </w:r>
    </w:p>
    <w:p>
      <w:pPr>
        <w:pStyle w:val="0"/>
        <w:spacing w:before="240" w:line-rule="auto"/>
        <w:ind w:firstLine="540"/>
        <w:jc w:val="both"/>
      </w:pPr>
      <w:r>
        <w:rPr>
          <w:sz w:val="24"/>
        </w:rPr>
        <w:t xml:space="preserve">Перечисление субсидии получателям субсидий осуществляется не позднее десятого рабочего дня, следующего за днем принятия решения о предоставлении субсидии.</w:t>
      </w:r>
    </w:p>
    <w:p>
      <w:pPr>
        <w:pStyle w:val="0"/>
        <w:spacing w:before="240" w:line-rule="auto"/>
        <w:ind w:firstLine="540"/>
        <w:jc w:val="both"/>
      </w:pPr>
      <w:r>
        <w:rPr>
          <w:sz w:val="24"/>
        </w:rPr>
        <w:t xml:space="preserve">2.12. Направления затрат, на возмещение которых предоставляется субсидия, указаны в </w:t>
      </w:r>
      <w:hyperlink w:history="0" w:anchor="P2450" w:tooltip="1.5. Субсидии предоставляются на возмещение части затрат на строительство и (или) модернизацию элеваторов (за исключением затрат на подготовку проектной документации и прохождение экспертизы), а также приобретение техники и оборудования для их комплектации.">
        <w:r>
          <w:rPr>
            <w:sz w:val="24"/>
            <w:color w:val="0000ff"/>
          </w:rPr>
          <w:t xml:space="preserve">пункте 1.5</w:t>
        </w:r>
      </w:hyperlink>
      <w:r>
        <w:rPr>
          <w:sz w:val="24"/>
        </w:rPr>
        <w:t xml:space="preserve"> настоящего Порядка.</w:t>
      </w:r>
    </w:p>
    <w:p>
      <w:pPr>
        <w:pStyle w:val="0"/>
        <w:ind w:firstLine="54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за соблюдением условий и порядка предоставления субсидий</w:t>
      </w:r>
    </w:p>
    <w:p>
      <w:pPr>
        <w:pStyle w:val="2"/>
        <w:jc w:val="center"/>
      </w:pPr>
      <w:r>
        <w:rPr>
          <w:sz w:val="24"/>
        </w:rPr>
        <w:t xml:space="preserve">и ответственность за их нарушение</w:t>
      </w:r>
    </w:p>
    <w:p>
      <w:pPr>
        <w:pStyle w:val="0"/>
        <w:ind w:firstLine="540"/>
        <w:jc w:val="both"/>
      </w:pPr>
      <w:r>
        <w:rPr>
          <w:sz w:val="24"/>
        </w:rPr>
      </w:r>
    </w:p>
    <w:bookmarkStart w:id="2545" w:name="P2545"/>
    <w:bookmarkEnd w:id="2545"/>
    <w:p>
      <w:pPr>
        <w:pStyle w:val="0"/>
        <w:ind w:firstLine="540"/>
        <w:jc w:val="both"/>
      </w:pPr>
      <w:r>
        <w:rPr>
          <w:sz w:val="24"/>
        </w:rPr>
        <w:t xml:space="preserve">3.1. Требования к представлению отчетности.</w:t>
      </w:r>
    </w:p>
    <w:p>
      <w:pPr>
        <w:pStyle w:val="0"/>
        <w:spacing w:before="240" w:line-rule="auto"/>
        <w:ind w:firstLine="540"/>
        <w:jc w:val="both"/>
      </w:pPr>
      <w:r>
        <w:rPr>
          <w:sz w:val="24"/>
        </w:rPr>
        <w:t xml:space="preserve">3.1.1. Получатель субсидии в срок до 20 числа месяца, следующего за окончанием каждого квартала финансового года, в котором предоставлена субсидия, представляет в системе "Электронный бюджет" (при наличии технической возможности, при отсутствии технической возможности их представления в системе "Электронный бюджет" они представляются способом, предусмотренным в соглашении):</w:t>
      </w:r>
    </w:p>
    <w:p>
      <w:pPr>
        <w:pStyle w:val="0"/>
        <w:spacing w:before="240" w:line-rule="auto"/>
        <w:ind w:firstLine="540"/>
        <w:jc w:val="both"/>
      </w:pPr>
      <w:r>
        <w:rPr>
          <w:sz w:val="24"/>
        </w:rPr>
        <w:t xml:space="preserve">- отчет о достижении значений результатов предоставления субсидии, указанных в </w:t>
      </w:r>
      <w:hyperlink w:history="0" w:anchor="P2534" w:tooltip="2.10. Результаты предоставления субсидии:">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Пензенской области.</w:t>
      </w:r>
    </w:p>
    <w:p>
      <w:pPr>
        <w:pStyle w:val="0"/>
        <w:spacing w:before="240" w:line-rule="auto"/>
        <w:ind w:firstLine="540"/>
        <w:jc w:val="both"/>
      </w:pPr>
      <w:r>
        <w:rPr>
          <w:sz w:val="24"/>
        </w:rPr>
        <w:t xml:space="preserve">3.1.2. Получатель субсидии представляет в Министерство не позднее 1 марта года, следующего за годом предоставления субсидии, отчет о финансово-экономическом состоянии товаропроизводителей агропромышленного комплекса (в случае если участник отбора сельскохозяйственный товаропроизводитель).</w:t>
      </w:r>
    </w:p>
    <w:p>
      <w:pPr>
        <w:pStyle w:val="0"/>
        <w:spacing w:before="240" w:line-rule="auto"/>
        <w:ind w:firstLine="540"/>
        <w:jc w:val="both"/>
      </w:pPr>
      <w:r>
        <w:rPr>
          <w:sz w:val="24"/>
        </w:rPr>
        <w:t xml:space="preserve">3.2. В течение 60 рабочих дней после получения Министерством отчетов, указанных в </w:t>
      </w:r>
      <w:hyperlink w:history="0" w:anchor="P2545" w:tooltip="3.1. Требования к представлению отчетности.">
        <w:r>
          <w:rPr>
            <w:sz w:val="24"/>
            <w:color w:val="0000ff"/>
          </w:rPr>
          <w:t xml:space="preserve">пункте 3.1</w:t>
        </w:r>
      </w:hyperlink>
      <w:r>
        <w:rPr>
          <w:sz w:val="24"/>
        </w:rPr>
        <w:t xml:space="preserve"> настоящего Порядка,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осуществляет их проверку и по завершении финансового года, в котором предоставлена субсидия, направляет в системе "Электронный бюджет" получателю субсидии акт об исполнении обязательств по соглашению по форме, которая определена соглашением (далее - Акт об исполнении обязательств по соглашению) (при наличии технической возможности, при отсутствии технической возможности его направления в системе "Электронный бюджет" он направляется способом, предусмотренным в соглашении).</w:t>
      </w:r>
    </w:p>
    <w:p>
      <w:pPr>
        <w:pStyle w:val="0"/>
        <w:spacing w:before="240" w:line-rule="auto"/>
        <w:ind w:firstLine="540"/>
        <w:jc w:val="both"/>
      </w:pPr>
      <w:r>
        <w:rPr>
          <w:sz w:val="24"/>
        </w:rPr>
        <w:t xml:space="preserve">3.3. Требования об осуществлении контроля за соблюдением условий и порядка предоставления субсидий и ответственность за их нарушение.</w:t>
      </w:r>
    </w:p>
    <w:p>
      <w:pPr>
        <w:pStyle w:val="0"/>
        <w:spacing w:before="240" w:line-rule="auto"/>
        <w:ind w:firstLine="540"/>
        <w:jc w:val="both"/>
      </w:pPr>
      <w:r>
        <w:rPr>
          <w:sz w:val="24"/>
        </w:rPr>
        <w:t xml:space="preserve">3.3.1. Министерством осуществляется проверка соблюдения получателем субсидии порядка и условий предоставления субсидий, в том числе в части достижения результатов предоставления субсидии. Органами государственного финансового контроля осуществляется проверка в соответствии со </w:t>
      </w:r>
      <w:hyperlink w:history="0" r:id="rId154" w:tooltip="&quot;Бюджетный кодекс Российской Федерации&quot; от 31.07.1998 N 145-ФЗ (ред. от 31.07.2025) {КонсультантПлюс}">
        <w:r>
          <w:rPr>
            <w:sz w:val="24"/>
            <w:color w:val="0000ff"/>
          </w:rPr>
          <w:t xml:space="preserve">статьями 268.1</w:t>
        </w:r>
      </w:hyperlink>
      <w:r>
        <w:rPr>
          <w:sz w:val="24"/>
        </w:rPr>
        <w:t xml:space="preserve"> и </w:t>
      </w:r>
      <w:hyperlink w:history="0" r:id="rId155" w:tooltip="&quot;Бюджетный кодекс Российской Федерации&quot; от 31.07.1998 N 145-ФЗ (ред. от 31.07.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3.3.2. Меры ответственности за нарушение условий и порядка предоставления субсидий.</w:t>
      </w:r>
    </w:p>
    <w:bookmarkStart w:id="2553" w:name="P2553"/>
    <w:bookmarkEnd w:id="2553"/>
    <w:p>
      <w:pPr>
        <w:pStyle w:val="0"/>
        <w:spacing w:before="240" w:line-rule="auto"/>
        <w:ind w:firstLine="540"/>
        <w:jc w:val="both"/>
      </w:pPr>
      <w:r>
        <w:rPr>
          <w:sz w:val="24"/>
        </w:rPr>
        <w:t xml:space="preserve">3.3.2.1. Субсидии подлежат возврату в случае:</w:t>
      </w:r>
    </w:p>
    <w:bookmarkStart w:id="2554" w:name="P2554"/>
    <w:bookmarkEnd w:id="2554"/>
    <w:p>
      <w:pPr>
        <w:pStyle w:val="0"/>
        <w:spacing w:before="240" w:line-rule="auto"/>
        <w:ind w:firstLine="540"/>
        <w:jc w:val="both"/>
      </w:pPr>
      <w:r>
        <w:rPr>
          <w:sz w:val="24"/>
        </w:rPr>
        <w:t xml:space="preserve">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bookmarkStart w:id="2555" w:name="P2555"/>
    <w:bookmarkEnd w:id="2555"/>
    <w:p>
      <w:pPr>
        <w:pStyle w:val="0"/>
        <w:spacing w:before="240" w:line-rule="auto"/>
        <w:ind w:firstLine="540"/>
        <w:jc w:val="both"/>
      </w:pPr>
      <w:r>
        <w:rPr>
          <w:sz w:val="24"/>
        </w:rPr>
        <w:t xml:space="preserve">б) недостижения значений результатов предоставления субсидий, указанных в </w:t>
      </w:r>
      <w:hyperlink w:history="0" w:anchor="P2534" w:tooltip="2.10. Результаты предоставления субсидии:">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3.3.2.2. Возврат субсидий осуществляется:</w:t>
      </w:r>
    </w:p>
    <w:p>
      <w:pPr>
        <w:pStyle w:val="0"/>
        <w:spacing w:before="240" w:line-rule="auto"/>
        <w:ind w:firstLine="540"/>
        <w:jc w:val="both"/>
      </w:pPr>
      <w:r>
        <w:rPr>
          <w:sz w:val="24"/>
        </w:rPr>
        <w:t xml:space="preserve">а) в случае установления факта, предусмотренного </w:t>
      </w:r>
      <w:hyperlink w:history="0" w:anchor="P2554" w:tooltip="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3.3.2.1 подпункта 3.3.2 пункта 3.3</w:t>
        </w:r>
      </w:hyperlink>
      <w:r>
        <w:rPr>
          <w:sz w:val="24"/>
        </w:rPr>
        <w:t xml:space="preserve"> настоящего Порядка, получатель субсидии возвращает 100% суммы полученной субсидии;</w:t>
      </w:r>
    </w:p>
    <w:p>
      <w:pPr>
        <w:pStyle w:val="0"/>
        <w:spacing w:before="240" w:line-rule="auto"/>
        <w:ind w:firstLine="540"/>
        <w:jc w:val="both"/>
      </w:pPr>
      <w:r>
        <w:rPr>
          <w:sz w:val="24"/>
        </w:rPr>
        <w:t xml:space="preserve">б) в случае установления факта, предусмотренного </w:t>
      </w:r>
      <w:hyperlink w:history="0" w:anchor="P2555" w:tooltip="б) недостижения значений результатов предоставления субсидий, указанных в пункте 2.10 настоящего Порядка и соглашении.">
        <w:r>
          <w:rPr>
            <w:sz w:val="24"/>
            <w:color w:val="0000ff"/>
          </w:rPr>
          <w:t xml:space="preserve">подпунктом "б" подпункта 3.3.2.1 подпункта 3.3.2 пункта 3.3</w:t>
        </w:r>
      </w:hyperlink>
      <w:r>
        <w:rPr>
          <w:sz w:val="24"/>
        </w:rPr>
        <w:t xml:space="preserve"> настоящего Порядка, получатель субсидии осуществляет возврат суммы субсидии, рассчитанной по формуле:</w:t>
      </w:r>
    </w:p>
    <w:p>
      <w:pPr>
        <w:pStyle w:val="0"/>
        <w:ind w:firstLine="540"/>
        <w:jc w:val="both"/>
      </w:pPr>
      <w:r>
        <w:rPr>
          <w:sz w:val="24"/>
        </w:rPr>
      </w:r>
    </w:p>
    <w:p>
      <w:pPr>
        <w:pStyle w:val="0"/>
        <w:jc w:val="center"/>
      </w:pPr>
      <w:r>
        <w:rPr>
          <w:sz w:val="24"/>
        </w:rPr>
        <w:t xml:space="preserve">Vвозврата = Vсубсидии x (1 - F / P),</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Vвозврата - сумма субсидии, подлежащая возврату;</w:t>
      </w:r>
    </w:p>
    <w:p>
      <w:pPr>
        <w:pStyle w:val="0"/>
        <w:spacing w:before="240" w:line-rule="auto"/>
        <w:ind w:firstLine="540"/>
        <w:jc w:val="both"/>
      </w:pPr>
      <w:r>
        <w:rPr>
          <w:sz w:val="24"/>
        </w:rPr>
        <w:t xml:space="preserve">Vсубсидии - размер субсидии, предоставленной получателю субсидии по соглашению;</w:t>
      </w:r>
    </w:p>
    <w:p>
      <w:pPr>
        <w:pStyle w:val="0"/>
        <w:spacing w:before="240" w:line-rule="auto"/>
        <w:ind w:firstLine="540"/>
        <w:jc w:val="both"/>
      </w:pPr>
      <w:r>
        <w:rPr>
          <w:sz w:val="24"/>
        </w:rPr>
        <w:t xml:space="preserve">F - фактическое значение результата;</w:t>
      </w:r>
    </w:p>
    <w:p>
      <w:pPr>
        <w:pStyle w:val="0"/>
        <w:spacing w:before="240" w:line-rule="auto"/>
        <w:ind w:firstLine="540"/>
        <w:jc w:val="both"/>
      </w:pPr>
      <w:r>
        <w:rPr>
          <w:sz w:val="24"/>
        </w:rPr>
        <w:t xml:space="preserve">P - плановое значение результата.</w:t>
      </w:r>
    </w:p>
    <w:p>
      <w:pPr>
        <w:pStyle w:val="0"/>
        <w:spacing w:before="240" w:line-rule="auto"/>
        <w:ind w:firstLine="540"/>
        <w:jc w:val="both"/>
      </w:pPr>
      <w:r>
        <w:rPr>
          <w:sz w:val="24"/>
        </w:rPr>
        <w:t xml:space="preserve">При выявлении Министерством по результатам проверок фактов, указанных в </w:t>
      </w:r>
      <w:hyperlink w:history="0" w:anchor="P2553"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либо поступлении в Министерство из органов государственного финансового контроля материалов, содержащих сведения о таких фактах, Министерство в течение 30 календарных дней со дня поступления материалов либо установления вышеуказанных фактов направляет получателю субсидии письменное уведомление о необходимости возврата суммы субсидии в бюджет Пензенской области с указанием реквизитов для перечисления денежных средств (далее - письменное уведомление).</w:t>
      </w:r>
    </w:p>
    <w:p>
      <w:pPr>
        <w:pStyle w:val="0"/>
        <w:spacing w:before="240" w:line-rule="auto"/>
        <w:ind w:firstLine="540"/>
        <w:jc w:val="both"/>
      </w:pPr>
      <w:r>
        <w:rPr>
          <w:sz w:val="24"/>
        </w:rPr>
        <w:t xml:space="preserve">Получатель субсидии в течение 30 календарных дней с момента получения Акта об исполнении обязательств по соглашению в системе "Электронный бюджет" (при наличии технической возможности) или письменного уведомления о необходимости возврата суммы субсидии либо в иной срок, установленный бюджетным законодательством для соответствующего документа органа государственного финансового контроля, обязан произвести возврат суммы субсидии. 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Положения, указанные в </w:t>
      </w:r>
      <w:hyperlink w:history="0" w:anchor="P2553"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не применяются при наличии документально подтвержденного наступления обстоятельств непреодолимой силы, определенных </w:t>
      </w:r>
      <w:hyperlink w:history="0" w:anchor="P2570" w:tooltip="3.4. Обстоятельства непреодолимой силы, вследствие возникновения которых соблюдение условий предоставления субсидий, в том числе исполнению обязательств по достижению значений результатов предоставления субсидий, является невозможным:">
        <w:r>
          <w:rPr>
            <w:sz w:val="24"/>
            <w:color w:val="0000ff"/>
          </w:rPr>
          <w:t xml:space="preserve">пунктом 3.4</w:t>
        </w:r>
      </w:hyperlink>
      <w:r>
        <w:rPr>
          <w:sz w:val="24"/>
        </w:rPr>
        <w:t xml:space="preserve"> настоящего Порядка, препятствующих соблюдению условий предоставления субсидий, в том числе исполнение обязательств по достижению значения результата предоставления субсидии.</w:t>
      </w:r>
    </w:p>
    <w:bookmarkStart w:id="2570" w:name="P2570"/>
    <w:bookmarkEnd w:id="2570"/>
    <w:p>
      <w:pPr>
        <w:pStyle w:val="0"/>
        <w:spacing w:before="240" w:line-rule="auto"/>
        <w:ind w:firstLine="540"/>
        <w:jc w:val="both"/>
      </w:pPr>
      <w:r>
        <w:rPr>
          <w:sz w:val="24"/>
        </w:rPr>
        <w:t xml:space="preserve">3.4. Обстоятельства непреодолимой силы, вследствие возникновения которых соблюдение условий предоставления субсидий, в том числе исполнению обязательств по достижению значений результатов предоставления субсидий, является невозможным:</w:t>
      </w:r>
    </w:p>
    <w:p>
      <w:pPr>
        <w:pStyle w:val="0"/>
        <w:spacing w:before="240" w:line-rule="auto"/>
        <w:ind w:firstLine="540"/>
        <w:jc w:val="both"/>
      </w:pPr>
      <w:r>
        <w:rPr>
          <w:sz w:val="24"/>
        </w:rPr>
        <w:t xml:space="preserve">аномальные погодные условия в году предоставления субсидии,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ind w:firstLine="540"/>
        <w:jc w:val="both"/>
      </w:pPr>
      <w:r>
        <w:rPr>
          <w:sz w:val="24"/>
        </w:rPr>
      </w:r>
    </w:p>
    <w:p>
      <w:pPr>
        <w:pStyle w:val="2"/>
        <w:outlineLvl w:val="1"/>
        <w:jc w:val="center"/>
      </w:pPr>
      <w:r>
        <w:rPr>
          <w:sz w:val="24"/>
        </w:rPr>
        <w:t xml:space="preserve">4. Порядок проведения отбора</w:t>
      </w:r>
    </w:p>
    <w:p>
      <w:pPr>
        <w:pStyle w:val="0"/>
        <w:ind w:firstLine="54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w:t>
      </w:r>
      <w:hyperlink w:history="0" w:anchor="P2456" w:tooltip="2.1. Участник отбора на дату не ранее чем за 30 календарных дней до даты регистрации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bookmarkStart w:id="2581" w:name="P2581"/>
    <w:bookmarkEnd w:id="2581"/>
    <w:p>
      <w:pPr>
        <w:pStyle w:val="0"/>
        <w:spacing w:before="240" w:line-rule="auto"/>
        <w:ind w:firstLine="540"/>
        <w:jc w:val="both"/>
      </w:pPr>
      <w:r>
        <w:rPr>
          <w:sz w:val="24"/>
        </w:rPr>
        <w:t xml:space="preserve">4.4.1.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156">
        <w:r>
          <w:rPr>
            <w:sz w:val="24"/>
            <w:color w:val="0000ff"/>
          </w:rPr>
          <w:t xml:space="preserve">http://mcx.pnzreg.ru/</w:t>
        </w:r>
      </w:hyperlink>
      <w:r>
        <w:rPr>
          <w:sz w:val="24"/>
        </w:rPr>
        <w:t xml:space="preserve">) (далее - сайт Министерства) объявления о проведении отбора в целях получения субсидии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места 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субсидии;</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категории и (или) критериев отбора;</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w:t>
      </w:r>
    </w:p>
    <w:p>
      <w:pPr>
        <w:pStyle w:val="0"/>
        <w:spacing w:before="240" w:line-rule="auto"/>
        <w:ind w:firstLine="540"/>
        <w:jc w:val="both"/>
      </w:pPr>
      <w:r>
        <w:rPr>
          <w:sz w:val="24"/>
        </w:rPr>
        <w:t xml:space="preserve">- порядка отзыва заявок, порядка их возврата, определяющего в том числе основания для возврата заявок, порядка внесения изменений в заявки;</w:t>
      </w:r>
    </w:p>
    <w:p>
      <w:pPr>
        <w:pStyle w:val="0"/>
        <w:spacing w:before="240" w:line-rule="auto"/>
        <w:ind w:firstLine="540"/>
        <w:jc w:val="both"/>
      </w:pPr>
      <w:r>
        <w:rPr>
          <w:sz w:val="24"/>
        </w:rPr>
        <w:t xml:space="preserve">- порядка рассмотрения и оценки заявок в соответствии с </w:t>
      </w:r>
      <w:hyperlink w:history="0" w:anchor="P2623" w:tooltip="4.9. Порядок рассмотрения и оценки заявок Министерством.">
        <w:r>
          <w:rPr>
            <w:sz w:val="24"/>
            <w:color w:val="0000ff"/>
          </w:rPr>
          <w:t xml:space="preserve">пунктом 4.9</w:t>
        </w:r>
      </w:hyperlink>
      <w:r>
        <w:rPr>
          <w:sz w:val="24"/>
        </w:rPr>
        <w:t xml:space="preserve"> настоящего раздела;</w:t>
      </w:r>
    </w:p>
    <w:p>
      <w:pPr>
        <w:pStyle w:val="0"/>
        <w:spacing w:before="240" w:line-rule="auto"/>
        <w:ind w:firstLine="540"/>
        <w:jc w:val="both"/>
      </w:pPr>
      <w:r>
        <w:rPr>
          <w:sz w:val="24"/>
        </w:rPr>
        <w:t xml:space="preserve">- порядка возврата заявок на доработку;</w:t>
      </w:r>
    </w:p>
    <w:p>
      <w:pPr>
        <w:pStyle w:val="0"/>
        <w:spacing w:before="240" w:line-rule="auto"/>
        <w:ind w:firstLine="540"/>
        <w:jc w:val="both"/>
      </w:pPr>
      <w:r>
        <w:rPr>
          <w:sz w:val="24"/>
        </w:rPr>
        <w:t xml:space="preserve">- порядка отклонения заявок, а также информации об основаниях их отклонения;</w:t>
      </w:r>
    </w:p>
    <w:bookmarkStart w:id="2594" w:name="P2594"/>
    <w:bookmarkEnd w:id="2594"/>
    <w:p>
      <w:pPr>
        <w:pStyle w:val="0"/>
        <w:spacing w:before="240" w:line-rule="auto"/>
        <w:ind w:firstLine="540"/>
        <w:jc w:val="both"/>
      </w:pPr>
      <w:r>
        <w:rPr>
          <w:sz w:val="24"/>
        </w:rPr>
        <w:t xml:space="preserve">-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субсидии;</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4.4.2. Любой участник отбора со дня размещения объявления о проведении отбора на едином портале вправе направить Министерству не позднее чем за три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в течение двух рабочих дней со дня поступления запроса обеспечивает формирование в системе "Электронный бюджет" соответствующего разъяснения.</w:t>
      </w:r>
    </w:p>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2449" w:tooltip="1.4. Право на получение субсидий имеют сельскохозяйственные товаропроизводители (за исключением граждан, ведущих личное подсобное хозяйство) и российские организации, осуществляющие строительство и (или) модернизацию элеваторов, зарегистрированные и осуществляющие деятельность по производству и (или) переработке, в том числе первичной (подработка, хранение, перевалка), зерновых культур на территории Пензенской области (далее - получатели субсидий, участники отбора).">
        <w:r>
          <w:rPr>
            <w:sz w:val="24"/>
            <w:color w:val="0000ff"/>
          </w:rPr>
          <w:t xml:space="preserve">пунктом 1.4</w:t>
        </w:r>
      </w:hyperlink>
      <w:r>
        <w:rPr>
          <w:sz w:val="24"/>
        </w:rPr>
        <w:t xml:space="preserve">, </w:t>
      </w:r>
      <w:hyperlink w:history="0" w:anchor="P2457"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2465"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2466"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2479"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2501"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2622" w:tooltip="4.8.6. В заявку могут быть внесены изменения в системе &quot;Электронный бюджет&quot;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регламентирующей предоставление субсидии.</w:t>
      </w:r>
    </w:p>
    <w:p>
      <w:pPr>
        <w:pStyle w:val="0"/>
        <w:spacing w:before="240" w:line-rule="auto"/>
        <w:ind w:firstLine="540"/>
        <w:jc w:val="both"/>
      </w:pPr>
      <w:r>
        <w:rPr>
          <w:sz w:val="24"/>
        </w:rPr>
        <w:t xml:space="preserve">В случае принятия Министерством решения об отмене проведения отбора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формирует объявление об отмене проведения отбора (объявление об отмене) на едином портале не позднее чем за один рабочий день до даты окончания приема заявок участниками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заявки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2457"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2465"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2466"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(при наличии технической возможности осуществления автоматической проверки в системе "Электронный бюджет") и предоставления документов, которые предусмотрены в объявлении о проведении отбора,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 а также обеспечить соответствие требованиям, установленным </w:t>
      </w:r>
      <w:hyperlink w:history="0" w:anchor="P2457"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2465"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на дату рассмотрения заявки и заключения соглашения.</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предоставляют в систему "Электронный бюджет" документы, сформированные в соответствии с </w:t>
      </w:r>
      <w:hyperlink w:history="0" w:anchor="P2501"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2494" w:tooltip="г) справки об отсутствии просроченной (неурегулированной) задолженности по денежным обязательствам перед бюджетом Пензенской области;">
        <w:r>
          <w:rPr>
            <w:sz w:val="24"/>
            <w:color w:val="0000ff"/>
          </w:rPr>
          <w:t xml:space="preserve">подпунктах "г"</w:t>
        </w:r>
      </w:hyperlink>
      <w:r>
        <w:rPr>
          <w:sz w:val="24"/>
        </w:rPr>
        <w:t xml:space="preserve"> - </w:t>
      </w:r>
      <w:hyperlink w:history="0" w:anchor="P2500" w:tooltip="к) разрешения на ввод объекта в эксплуатацию (в случае если его получение является обязательным в соответствии с законодательством о градостроительной деятельности) при осуществлении строительства элеватора.">
        <w:r>
          <w:rPr>
            <w:sz w:val="24"/>
            <w:color w:val="0000ff"/>
          </w:rPr>
          <w:t xml:space="preserve">"к" пункта 2.5</w:t>
        </w:r>
      </w:hyperlink>
      <w:r>
        <w:rPr>
          <w:sz w:val="24"/>
        </w:rPr>
        <w:t xml:space="preserve"> настоящего Порядка, отдел государственной поддержки и отчетности агропромышленного комплекса Министерства (далее -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bookmarkStart w:id="2622" w:name="P2622"/>
    <w:bookmarkEnd w:id="2622"/>
    <w:p>
      <w:pPr>
        <w:pStyle w:val="0"/>
        <w:spacing w:before="240" w:line-rule="auto"/>
        <w:ind w:firstLine="540"/>
        <w:jc w:val="both"/>
      </w:pPr>
      <w:r>
        <w:rPr>
          <w:sz w:val="24"/>
        </w:rPr>
        <w:t xml:space="preserve">4.8.6. В заявку могут быть внесены изменения в системе "Электронный бюджет"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2623" w:name="P2623"/>
    <w:bookmarkEnd w:id="2623"/>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сайте Министерства.</w:t>
      </w:r>
    </w:p>
    <w:bookmarkStart w:id="2627" w:name="P2627"/>
    <w:bookmarkEnd w:id="2627"/>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2630" w:tooltip="4.9.5. На стадии рассмотрения заявки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Решения о соответствии заявки требованиям, указанным в объявлении о проведении отбора, принимаются Министерством по результатам проверки представленных участником отбора информации и документов, поданных в составе заявки, в сроки, установленные </w:t>
      </w:r>
      <w:hyperlink w:history="0" w:anchor="P2627"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w:t>
      </w:r>
    </w:p>
    <w:bookmarkStart w:id="2630" w:name="P2630"/>
    <w:bookmarkEnd w:id="2630"/>
    <w:p>
      <w:pPr>
        <w:pStyle w:val="0"/>
        <w:spacing w:before="240" w:line-rule="auto"/>
        <w:ind w:firstLine="540"/>
        <w:jc w:val="both"/>
      </w:pPr>
      <w:r>
        <w:rPr>
          <w:sz w:val="24"/>
        </w:rPr>
        <w:t xml:space="preserve">4.9.5.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2449" w:tooltip="1.4. Право на получение субсидий имеют сельскохозяйственные товаропроизводители (за исключением граждан, ведущих личное подсобное хозяйство) и российские организации, осуществляющие строительство и (или) модернизацию элеваторов, зарегистрированные и осуществляющие деятельность по производству и (или) переработке, в том числе первичной (подработка, хранение, перевалка), зерновых культур на территории Пензенской области (далее - получатели субсидий, участники отбора).">
        <w:r>
          <w:rPr>
            <w:sz w:val="24"/>
            <w:color w:val="0000ff"/>
          </w:rPr>
          <w:t xml:space="preserve">пунктами 1.4</w:t>
        </w:r>
      </w:hyperlink>
      <w:r>
        <w:rPr>
          <w:sz w:val="24"/>
        </w:rPr>
        <w:t xml:space="preserve">, </w:t>
      </w:r>
      <w:hyperlink w:history="0" w:anchor="P2456" w:tooltip="2.1. Участник отбора на дату не ранее чем за 30 календарных дней до даты регистрации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2466"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2479"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2479"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2501"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2456" w:tooltip="2.1. Участник отбора на дату не ранее чем за 30 календарных дней до даты регистрации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2466"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отсутствие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2447" w:tooltip="1.2. Субсидии предоставляются в целях увеличения объема мощностей по единовременному хранению зерна на элеваторах Пензенской области.">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4.9.6. По результатам рассмотрения заявок, но не позднее одного рабочего дня, следующего за днем подведения итогов отбора, Отделом готовится протокол подведения итогов отбора.</w:t>
      </w:r>
    </w:p>
    <w:p>
      <w:pPr>
        <w:pStyle w:val="0"/>
        <w:spacing w:before="240" w:line-rule="auto"/>
        <w:ind w:firstLine="540"/>
        <w:jc w:val="both"/>
      </w:pPr>
      <w:r>
        <w:rPr>
          <w:sz w:val="24"/>
        </w:rPr>
        <w:t xml:space="preserve">Порядок ранжирования определяется исходя из очередности поступления заявок. Протокол подведения итогов отбора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руководителя Министерства (уполномоченного им лица) в системе "Электронный бюджет", размещается на едином портале не позднее рабочего дня, следующего за днем его подписания, и на сайте Министерства.</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 наименование получателя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bookmarkStart w:id="2645" w:name="P2645"/>
    <w:bookmarkEnd w:id="2645"/>
    <w:p>
      <w:pPr>
        <w:pStyle w:val="0"/>
        <w:spacing w:before="240" w:line-rule="auto"/>
        <w:ind w:firstLine="540"/>
        <w:jc w:val="both"/>
      </w:pPr>
      <w:r>
        <w:rPr>
          <w:sz w:val="24"/>
        </w:rPr>
        <w:t xml:space="preserve">4.9.7. Решение о признании участника отбора победителем отбора (получателем субсидии) оформляется приказом Министерства.</w:t>
      </w:r>
    </w:p>
    <w:p>
      <w:pPr>
        <w:pStyle w:val="0"/>
        <w:spacing w:before="240" w:line-rule="auto"/>
        <w:ind w:firstLine="540"/>
        <w:jc w:val="both"/>
      </w:pPr>
      <w:r>
        <w:rPr>
          <w:sz w:val="24"/>
        </w:rPr>
        <w:t xml:space="preserve">4.10. Порядок распределения субсидий между победителями отбора (получателями субсидий) и порядок взаимодействия с победителями отбора (получателями субсидий) по результатам его проведения.</w:t>
      </w:r>
    </w:p>
    <w:p>
      <w:pPr>
        <w:pStyle w:val="0"/>
        <w:spacing w:before="240" w:line-rule="auto"/>
        <w:ind w:firstLine="540"/>
        <w:jc w:val="both"/>
      </w:pPr>
      <w:r>
        <w:rPr>
          <w:sz w:val="24"/>
        </w:rPr>
        <w:t xml:space="preserve">4.10.1. Субсидия, распределяемая в рамках отбора, распределяется между победителями отбора (получателями субсидий), включенными в протокол подведения итогов отбора. Размер субсидии каждого победителя отбора (получателя субсидии) определяется в соответствии с </w:t>
      </w:r>
      <w:hyperlink w:history="0" w:anchor="P2510"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 в пределах объема распределяемой субсидии, указанного в объявлении о проведении отбора в соответствии с </w:t>
      </w:r>
      <w:hyperlink w:history="0" w:anchor="P2594" w:tooltip="-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w:r>
          <w:rPr>
            <w:sz w:val="24"/>
            <w:color w:val="0000ff"/>
          </w:rPr>
          <w:t xml:space="preserve">абзацем четырнадцатым подпункта 4.4.1 пункта 4.4</w:t>
        </w:r>
      </w:hyperlink>
      <w:r>
        <w:rPr>
          <w:sz w:val="24"/>
        </w:rPr>
        <w:t xml:space="preserve"> настоящего Порядка, исходя из очередности поступления заявок победителей отбора (получателей субсидий).</w:t>
      </w:r>
    </w:p>
    <w:p>
      <w:pPr>
        <w:pStyle w:val="0"/>
        <w:spacing w:before="240" w:line-rule="auto"/>
        <w:ind w:firstLine="540"/>
        <w:jc w:val="both"/>
      </w:pPr>
      <w:r>
        <w:rPr>
          <w:sz w:val="24"/>
        </w:rPr>
        <w:t xml:space="preserve">В случае предоставления субсидии в размере остатка лимита бюджетных ассигнований Отдел в течение последующих трех рабочих дней со дня принятия решения о предоставлении субсидии направляет победителю отбора (получателю субсидии), заявка которого зарегистрирована последней, письменное уведомление о предоставлении субсидии в размере остатка лимита бюджетных ассигнований.</w:t>
      </w:r>
    </w:p>
    <w:p>
      <w:pPr>
        <w:pStyle w:val="0"/>
        <w:spacing w:before="240" w:line-rule="auto"/>
        <w:ind w:firstLine="540"/>
        <w:jc w:val="both"/>
      </w:pPr>
      <w:r>
        <w:rPr>
          <w:sz w:val="24"/>
        </w:rPr>
        <w:t xml:space="preserve">4.10.2. По результатам отбора с победителем отбора (получателем субсидий) заключается соглашение в соответствии с </w:t>
      </w:r>
      <w:hyperlink w:history="0" w:anchor="P2522" w:tooltip="2.9. Условия и порядок заключения между Министерством и получателем субсидии соглашения о предоставлении субсидии (далее - соглашение).">
        <w:r>
          <w:rPr>
            <w:sz w:val="24"/>
            <w:color w:val="0000ff"/>
          </w:rPr>
          <w:t xml:space="preserve">пунктом 2.9</w:t>
        </w:r>
      </w:hyperlink>
      <w:r>
        <w:rPr>
          <w:sz w:val="24"/>
        </w:rPr>
        <w:t xml:space="preserve"> настоящего Порядка.</w:t>
      </w:r>
    </w:p>
    <w:bookmarkStart w:id="2650" w:name="P2650"/>
    <w:bookmarkEnd w:id="2650"/>
    <w:p>
      <w:pPr>
        <w:pStyle w:val="0"/>
        <w:spacing w:before="240" w:line-rule="auto"/>
        <w:ind w:firstLine="540"/>
        <w:jc w:val="both"/>
      </w:pPr>
      <w:r>
        <w:rPr>
          <w:sz w:val="24"/>
        </w:rPr>
        <w:t xml:space="preserve">4.10.3. Министерство может отказаться от заключения соглашения с победителем отбора (получателем субсидии) в случаях, предусмотренных </w:t>
      </w:r>
      <w:hyperlink w:history="0" w:anchor="P2506" w:tooltip="2.7. Основаниями для отказа участнику отбора в предоставлении субсидии являются:">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В случае отказа Министерства от заключения соглашения с победителем отбора (получателем субсидии) по основаниям, предусмотренным </w:t>
      </w:r>
      <w:hyperlink w:history="0" w:anchor="P2650" w:tooltip="4.10.3. Министерство может отказаться от заключения соглашения с победителем отбора (получателем субсидии) в случаях, предусмотренных пунктом 2.7 настоящего Порядка.">
        <w:r>
          <w:rPr>
            <w:sz w:val="24"/>
            <w:color w:val="0000ff"/>
          </w:rPr>
          <w:t xml:space="preserve">абзацем первым</w:t>
        </w:r>
      </w:hyperlink>
      <w:r>
        <w:rPr>
          <w:sz w:val="24"/>
        </w:rPr>
        <w:t xml:space="preserve"> настоящего пункта, отказа победителя отбора (получателя субсидии) от заключения соглашения, неподписания победителем отбора (получателем субсидии) соглашения в срок, определенный объявлением о проведении отбора в соответствии с </w:t>
      </w:r>
      <w:hyperlink w:history="0" w:anchor="P2581" w:tooltip="4.4.1.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quot;Интернет&quot; (http://mcx.pnzreg.ru/) (далее - сайт Министерства) объявления о проведении от...">
        <w:r>
          <w:rPr>
            <w:sz w:val="24"/>
            <w:color w:val="0000ff"/>
          </w:rPr>
          <w:t xml:space="preserve">подпунктом 4.4.1 пункта 4.4</w:t>
        </w:r>
      </w:hyperlink>
      <w:r>
        <w:rPr>
          <w:sz w:val="24"/>
        </w:rPr>
        <w:t xml:space="preserve"> настоящего Порядка, Министерство направляет иным участникам отбора, заявки которых в части запрашиваемого размера субсидии не были удовлетворены в полном объеме, предложение об увеличении размера субсидии или заключает соглашение с участником отбора, заявка которого будет следующей в порядке очередности подачи заявки после последнего участника отбора, признанного победителем отбора (получателем субсидии).</w:t>
      </w:r>
    </w:p>
    <w:p>
      <w:pPr>
        <w:pStyle w:val="0"/>
        <w:spacing w:before="240" w:line-rule="auto"/>
        <w:ind w:firstLine="540"/>
        <w:jc w:val="both"/>
      </w:pPr>
      <w:r>
        <w:rPr>
          <w:sz w:val="24"/>
        </w:rPr>
        <w:t xml:space="preserve">4.10.4. В случаях наличия по результатам проведения отбора остатка лимитов бюджетных обязательств на предоставление субсидии на текущий год, не распределенного между победителями отбора (получателями субсидий), увеличения лимитов бюджетных обязательств, отказа победителя отбора (получателя субсидии)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на строительство и модернизацию</w:t>
      </w:r>
    </w:p>
    <w:p>
      <w:pPr>
        <w:pStyle w:val="0"/>
        <w:jc w:val="right"/>
      </w:pPr>
      <w:r>
        <w:rPr>
          <w:sz w:val="24"/>
        </w:rPr>
        <w:t xml:space="preserve">элеваторов, а также приобретение</w:t>
      </w:r>
    </w:p>
    <w:p>
      <w:pPr>
        <w:pStyle w:val="0"/>
        <w:jc w:val="right"/>
      </w:pPr>
      <w:r>
        <w:rPr>
          <w:sz w:val="24"/>
        </w:rPr>
        <w:t xml:space="preserve">техники и оборудования</w:t>
      </w:r>
    </w:p>
    <w:p>
      <w:pPr>
        <w:pStyle w:val="0"/>
        <w:jc w:val="right"/>
      </w:pPr>
      <w:r>
        <w:rPr>
          <w:sz w:val="24"/>
        </w:rPr>
        <w:t xml:space="preserve">для их комплектации</w:t>
      </w:r>
    </w:p>
    <w:p>
      <w:pPr>
        <w:pStyle w:val="0"/>
        <w:ind w:firstLine="540"/>
        <w:jc w:val="both"/>
      </w:pPr>
      <w:r>
        <w:rPr>
          <w:sz w:val="24"/>
        </w:rPr>
      </w:r>
    </w:p>
    <w:p>
      <w:pPr>
        <w:pStyle w:val="1"/>
        <w:jc w:val="both"/>
      </w:pPr>
      <w:r>
        <w:rPr>
          <w:sz w:val="20"/>
        </w:rPr>
        <w:t xml:space="preserve">В Министерство сельского хозяйства Пензенской области</w:t>
      </w:r>
    </w:p>
    <w:p>
      <w:pPr>
        <w:pStyle w:val="1"/>
        <w:jc w:val="both"/>
      </w:pPr>
      <w:r>
        <w:rPr>
          <w:sz w:val="20"/>
        </w:rPr>
      </w:r>
    </w:p>
    <w:bookmarkStart w:id="2669" w:name="P2669"/>
    <w:bookmarkEnd w:id="2669"/>
    <w:p>
      <w:pPr>
        <w:pStyle w:val="1"/>
        <w:jc w:val="both"/>
      </w:pPr>
      <w:r>
        <w:rPr>
          <w:sz w:val="20"/>
        </w:rPr>
        <w:t xml:space="preserve">                                 ЗАЯВЛЕНИЕ</w:t>
      </w:r>
    </w:p>
    <w:p>
      <w:pPr>
        <w:pStyle w:val="1"/>
        <w:jc w:val="both"/>
      </w:pPr>
      <w:r>
        <w:rPr>
          <w:sz w:val="20"/>
        </w:rPr>
        <w:t xml:space="preserve">                         о предоставлении субсидии</w:t>
      </w:r>
    </w:p>
    <w:p>
      <w:pPr>
        <w:pStyle w:val="1"/>
        <w:jc w:val="both"/>
      </w:pPr>
      <w:r>
        <w:rPr>
          <w:sz w:val="20"/>
        </w:rPr>
      </w:r>
    </w:p>
    <w:p>
      <w:pPr>
        <w:pStyle w:val="1"/>
        <w:jc w:val="both"/>
      </w:pPr>
      <w:r>
        <w:rPr>
          <w:sz w:val="20"/>
        </w:rPr>
        <w:t xml:space="preserve">          ______________________________________________________</w:t>
      </w:r>
    </w:p>
    <w:p>
      <w:pPr>
        <w:pStyle w:val="1"/>
        <w:jc w:val="both"/>
      </w:pPr>
      <w:r>
        <w:rPr>
          <w:sz w:val="20"/>
        </w:rPr>
        <w:t xml:space="preserve">                      (наименование участника отбора)</w:t>
      </w:r>
    </w:p>
    <w:p>
      <w:pPr>
        <w:pStyle w:val="1"/>
        <w:jc w:val="both"/>
      </w:pPr>
      <w:r>
        <w:rPr>
          <w:sz w:val="20"/>
        </w:rPr>
      </w:r>
    </w:p>
    <w:p>
      <w:pPr>
        <w:pStyle w:val="1"/>
        <w:jc w:val="both"/>
      </w:pPr>
      <w:r>
        <w:rPr>
          <w:sz w:val="20"/>
        </w:rPr>
        <w:t xml:space="preserve">    направляет заявку для участия в отборе и предоставления субсидии на</w:t>
      </w:r>
    </w:p>
    <w:p>
      <w:pPr>
        <w:pStyle w:val="1"/>
        <w:jc w:val="both"/>
      </w:pPr>
      <w:r>
        <w:rPr>
          <w:sz w:val="20"/>
        </w:rPr>
        <w:t xml:space="preserve">___________________________________________________________________________</w:t>
      </w:r>
    </w:p>
    <w:p>
      <w:pPr>
        <w:pStyle w:val="1"/>
        <w:jc w:val="both"/>
      </w:pPr>
      <w:r>
        <w:rPr>
          <w:sz w:val="20"/>
        </w:rPr>
        <w:t xml:space="preserve">                              (вид субсидии)</w:t>
      </w:r>
    </w:p>
    <w:p>
      <w:pPr>
        <w:pStyle w:val="1"/>
        <w:jc w:val="both"/>
      </w:pPr>
      <w:r>
        <w:rPr>
          <w:sz w:val="20"/>
        </w:rPr>
        <w:t xml:space="preserve">в соответствии с __________________________________________________________</w:t>
      </w:r>
    </w:p>
    <w:p>
      <w:pPr>
        <w:pStyle w:val="1"/>
        <w:jc w:val="both"/>
      </w:pPr>
      <w:r>
        <w:rPr>
          <w:sz w:val="20"/>
        </w:rPr>
        <w:t xml:space="preserve">              (наименование порядка предоставления субсидии)</w:t>
      </w:r>
    </w:p>
    <w:p>
      <w:pPr>
        <w:pStyle w:val="1"/>
        <w:jc w:val="both"/>
      </w:pPr>
      <w:r>
        <w:rPr>
          <w:sz w:val="20"/>
        </w:rPr>
        <w:t xml:space="preserve">__________________________________________________________________________,</w:t>
      </w:r>
    </w:p>
    <w:p>
      <w:pPr>
        <w:pStyle w:val="1"/>
        <w:jc w:val="both"/>
      </w:pPr>
      <w:r>
        <w:rPr>
          <w:sz w:val="20"/>
        </w:rPr>
        <w:t xml:space="preserve">утвержденным   постановлением  Правительства  Пензенской  области  от  N (с</w:t>
      </w:r>
    </w:p>
    <w:p>
      <w:pPr>
        <w:pStyle w:val="1"/>
        <w:jc w:val="both"/>
      </w:pPr>
      <w:r>
        <w:rPr>
          <w:sz w:val="20"/>
        </w:rPr>
        <w:t xml:space="preserve">последующими изменениями).</w:t>
      </w:r>
    </w:p>
    <w:p>
      <w:pPr>
        <w:pStyle w:val="1"/>
        <w:jc w:val="both"/>
      </w:pPr>
      <w:r>
        <w:rPr>
          <w:sz w:val="20"/>
        </w:rPr>
        <w:t xml:space="preserve">Сообщает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 (фамилия, имя, отчество (при наличии)), ИНН,</w:t>
      </w:r>
    </w:p>
    <w:p>
      <w:pPr>
        <w:pStyle w:val="1"/>
        <w:jc w:val="both"/>
      </w:pPr>
      <w:r>
        <w:rPr>
          <w:sz w:val="20"/>
        </w:rPr>
        <w:t xml:space="preserve">дата и место рождения)</w:t>
      </w:r>
    </w:p>
    <w:p>
      <w:pPr>
        <w:pStyle w:val="1"/>
        <w:jc w:val="both"/>
      </w:pPr>
      <w:r>
        <w:rPr>
          <w:sz w:val="20"/>
        </w:rPr>
        <w:t xml:space="preserve">__________________________________________________________________________.</w:t>
      </w:r>
    </w:p>
    <w:p>
      <w:pPr>
        <w:pStyle w:val="1"/>
        <w:jc w:val="both"/>
      </w:pPr>
      <w:r>
        <w:rPr>
          <w:sz w:val="20"/>
        </w:rPr>
        <w:t xml:space="preserve">    К заявке и настоящему заявлению прилагаются следующие документы:</w:t>
      </w:r>
    </w:p>
    <w:p>
      <w:pPr>
        <w:pStyle w:val="1"/>
        <w:jc w:val="both"/>
      </w:pPr>
      <w:r>
        <w:rPr>
          <w:sz w:val="20"/>
        </w:rPr>
        <w:t xml:space="preserve">    1.</w:t>
      </w:r>
    </w:p>
    <w:p>
      <w:pPr>
        <w:pStyle w:val="1"/>
        <w:jc w:val="both"/>
      </w:pPr>
      <w:r>
        <w:rPr>
          <w:sz w:val="20"/>
        </w:rPr>
        <w:t xml:space="preserve">    2.</w:t>
      </w:r>
    </w:p>
    <w:p>
      <w:pPr>
        <w:pStyle w:val="1"/>
        <w:jc w:val="both"/>
      </w:pPr>
      <w:r>
        <w:rPr>
          <w:sz w:val="20"/>
        </w:rPr>
        <w:t xml:space="preserve">    ...</w:t>
      </w:r>
    </w:p>
    <w:p>
      <w:pPr>
        <w:pStyle w:val="1"/>
        <w:jc w:val="both"/>
      </w:pPr>
      <w:r>
        <w:rPr>
          <w:sz w:val="20"/>
        </w:rPr>
        <w:t xml:space="preserve">    Настоящим подтверждаю:</w:t>
      </w:r>
    </w:p>
    <w:p>
      <w:pPr>
        <w:pStyle w:val="1"/>
        <w:jc w:val="both"/>
      </w:pPr>
      <w:r>
        <w:rPr>
          <w:sz w:val="20"/>
        </w:rPr>
        <w:t xml:space="preserve">    1   </w:t>
      </w:r>
      <w:hyperlink w:history="0" w:anchor="P2716" w:tooltip="&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
        <w:r>
          <w:rPr>
            <w:sz w:val="20"/>
            <w:color w:val="0000ff"/>
          </w:rPr>
          <w:t xml:space="preserve">&lt;*&gt;</w:t>
        </w:r>
      </w:hyperlink>
      <w:r>
        <w:rPr>
          <w:sz w:val="20"/>
        </w:rPr>
        <w:t xml:space="preserve">.   Не   нахожусь   в  процессе  реорганизации  (за  исключением</w:t>
      </w:r>
    </w:p>
    <w:p>
      <w:pPr>
        <w:pStyle w:val="1"/>
        <w:jc w:val="both"/>
      </w:pPr>
      <w:r>
        <w:rPr>
          <w:sz w:val="20"/>
        </w:rPr>
        <w:t xml:space="preserve">реорганизации в форме присоединения другого юридического лица), ликвидации,</w:t>
      </w:r>
    </w:p>
    <w:p>
      <w:pPr>
        <w:pStyle w:val="1"/>
        <w:jc w:val="both"/>
      </w:pPr>
      <w:r>
        <w:rPr>
          <w:sz w:val="20"/>
        </w:rPr>
        <w:t xml:space="preserve">не введена процедура банкротства, деятельность не приостановлена в порядке,</w:t>
      </w:r>
    </w:p>
    <w:p>
      <w:pPr>
        <w:pStyle w:val="1"/>
        <w:jc w:val="both"/>
      </w:pPr>
      <w:r>
        <w:rPr>
          <w:sz w:val="20"/>
        </w:rPr>
        <w:t xml:space="preserve">предусмотренном  законодательством  Российской  Федерации (для юридического</w:t>
      </w:r>
    </w:p>
    <w:p>
      <w:pPr>
        <w:pStyle w:val="1"/>
        <w:jc w:val="both"/>
      </w:pPr>
      <w:r>
        <w:rPr>
          <w:sz w:val="20"/>
        </w:rPr>
        <w:t xml:space="preserve">лица).</w:t>
      </w:r>
    </w:p>
    <w:p>
      <w:pPr>
        <w:pStyle w:val="1"/>
        <w:jc w:val="both"/>
      </w:pPr>
      <w:r>
        <w:rPr>
          <w:sz w:val="20"/>
        </w:rPr>
        <w:t xml:space="preserve">    Не  прекратил  деятельность  в качестве индивидуального предпринимателя</w:t>
      </w:r>
    </w:p>
    <w:p>
      <w:pPr>
        <w:pStyle w:val="1"/>
        <w:jc w:val="both"/>
      </w:pPr>
      <w:r>
        <w:rPr>
          <w:sz w:val="20"/>
        </w:rPr>
        <w:t xml:space="preserve">(для индивидуального предпринимателя).</w:t>
      </w:r>
    </w:p>
    <w:p>
      <w:pPr>
        <w:pStyle w:val="1"/>
        <w:jc w:val="both"/>
      </w:pPr>
      <w:r>
        <w:rPr>
          <w:sz w:val="20"/>
        </w:rPr>
        <w:t xml:space="preserve">    2.   Достоверность   и   полноту  сведений,  содержащихся  в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субсидий.</w:t>
      </w:r>
    </w:p>
    <w:p>
      <w:pPr>
        <w:pStyle w:val="1"/>
        <w:jc w:val="both"/>
      </w:pPr>
      <w:r>
        <w:rPr>
          <w:sz w:val="20"/>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"___" _________________ 20__ г.</w:t>
      </w:r>
    </w:p>
    <w:p>
      <w:pPr>
        <w:pStyle w:val="0"/>
        <w:ind w:firstLine="540"/>
        <w:jc w:val="both"/>
      </w:pPr>
      <w:r>
        <w:rPr>
          <w:sz w:val="24"/>
        </w:rPr>
      </w:r>
    </w:p>
    <w:p>
      <w:pPr>
        <w:pStyle w:val="0"/>
        <w:ind w:firstLine="540"/>
        <w:jc w:val="both"/>
      </w:pPr>
      <w:r>
        <w:rPr>
          <w:sz w:val="24"/>
        </w:rPr>
        <w:t xml:space="preserve">--------------------------------</w:t>
      </w:r>
    </w:p>
    <w:bookmarkStart w:id="2716" w:name="P2716"/>
    <w:bookmarkEnd w:id="2716"/>
    <w:p>
      <w:pPr>
        <w:pStyle w:val="0"/>
        <w:spacing w:before="240" w:line-rule="auto"/>
        <w:ind w:firstLine="540"/>
        <w:jc w:val="both"/>
      </w:pPr>
      <w:r>
        <w:rPr>
          <w:sz w:val="24"/>
        </w:rPr>
        <w:t xml:space="preserve">&lt;*&gt;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на строительство и модернизацию</w:t>
      </w:r>
    </w:p>
    <w:p>
      <w:pPr>
        <w:pStyle w:val="0"/>
        <w:jc w:val="right"/>
      </w:pPr>
      <w:r>
        <w:rPr>
          <w:sz w:val="24"/>
        </w:rPr>
        <w:t xml:space="preserve">элеваторов, а также приобретение</w:t>
      </w:r>
    </w:p>
    <w:p>
      <w:pPr>
        <w:pStyle w:val="0"/>
        <w:jc w:val="right"/>
      </w:pPr>
      <w:r>
        <w:rPr>
          <w:sz w:val="24"/>
        </w:rPr>
        <w:t xml:space="preserve">техники и оборудования</w:t>
      </w:r>
    </w:p>
    <w:p>
      <w:pPr>
        <w:pStyle w:val="0"/>
        <w:jc w:val="right"/>
      </w:pPr>
      <w:r>
        <w:rPr>
          <w:sz w:val="24"/>
        </w:rPr>
        <w:t xml:space="preserve">для их комплектации</w:t>
      </w:r>
    </w:p>
    <w:p>
      <w:pPr>
        <w:pStyle w:val="0"/>
        <w:ind w:firstLine="540"/>
        <w:jc w:val="both"/>
      </w:pPr>
      <w:r>
        <w:rPr>
          <w:sz w:val="24"/>
        </w:rPr>
      </w:r>
    </w:p>
    <w:p>
      <w:pPr>
        <w:pStyle w:val="1"/>
        <w:jc w:val="both"/>
      </w:pPr>
      <w:r>
        <w:rPr>
          <w:sz w:val="20"/>
        </w:rPr>
        <w:t xml:space="preserve">    Заполняется получателем субсидий</w:t>
      </w:r>
    </w:p>
    <w:p>
      <w:pPr>
        <w:pStyle w:val="1"/>
        <w:jc w:val="both"/>
      </w:pPr>
      <w:r>
        <w:rPr>
          <w:sz w:val="20"/>
        </w:rPr>
        <w:t xml:space="preserve">    Представляется в Министерство сельского хозяйства Пензенской области</w:t>
      </w:r>
    </w:p>
    <w:p>
      <w:pPr>
        <w:pStyle w:val="1"/>
        <w:jc w:val="both"/>
      </w:pPr>
      <w:r>
        <w:rPr>
          <w:sz w:val="20"/>
        </w:rPr>
      </w:r>
    </w:p>
    <w:bookmarkStart w:id="2734" w:name="P2734"/>
    <w:bookmarkEnd w:id="2734"/>
    <w:p>
      <w:pPr>
        <w:pStyle w:val="1"/>
        <w:jc w:val="both"/>
      </w:pPr>
      <w:r>
        <w:rPr>
          <w:sz w:val="20"/>
        </w:rPr>
        <w:t xml:space="preserve">                              СПРАВКА-РАСЧЕТ</w:t>
      </w:r>
    </w:p>
    <w:p>
      <w:pPr>
        <w:pStyle w:val="1"/>
        <w:jc w:val="both"/>
      </w:pPr>
      <w:r>
        <w:rPr>
          <w:sz w:val="20"/>
        </w:rPr>
        <w:t xml:space="preserve">             на ______________________________________________</w:t>
      </w:r>
    </w:p>
    <w:p>
      <w:pPr>
        <w:pStyle w:val="1"/>
        <w:jc w:val="both"/>
      </w:pPr>
      <w:r>
        <w:rPr>
          <w:sz w:val="20"/>
        </w:rPr>
        <w:t xml:space="preserve">                          (наименование субсидии)</w:t>
      </w:r>
    </w:p>
    <w:p>
      <w:pPr>
        <w:pStyle w:val="1"/>
        <w:jc w:val="both"/>
      </w:pPr>
      <w:r>
        <w:rPr>
          <w:sz w:val="20"/>
        </w:rPr>
        <w:t xml:space="preserve">             по ______________________________________________</w:t>
      </w:r>
    </w:p>
    <w:p>
      <w:pPr>
        <w:pStyle w:val="1"/>
        <w:jc w:val="both"/>
      </w:pPr>
      <w:r>
        <w:rPr>
          <w:sz w:val="20"/>
        </w:rPr>
        <w:t xml:space="preserve">                           (получатель субсидий)</w:t>
      </w:r>
    </w:p>
    <w:p>
      <w:pPr>
        <w:pStyle w:val="0"/>
        <w:ind w:firstLine="54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3"/>
        <w:gridCol w:w="1701"/>
        <w:gridCol w:w="1757"/>
        <w:gridCol w:w="1304"/>
        <w:gridCol w:w="1531"/>
        <w:gridCol w:w="1361"/>
        <w:gridCol w:w="1361"/>
        <w:gridCol w:w="1587"/>
      </w:tblGrid>
      <w:tr>
        <w:tc>
          <w:tcPr>
            <w:tcW w:w="613" w:type="dxa"/>
          </w:tcPr>
          <w:p>
            <w:pPr>
              <w:pStyle w:val="0"/>
              <w:jc w:val="center"/>
            </w:pPr>
            <w:r>
              <w:rPr>
                <w:sz w:val="24"/>
              </w:rPr>
              <w:t xml:space="preserve">N п/п</w:t>
            </w:r>
          </w:p>
        </w:tc>
        <w:tc>
          <w:tcPr>
            <w:tcW w:w="1701" w:type="dxa"/>
          </w:tcPr>
          <w:p>
            <w:pPr>
              <w:pStyle w:val="0"/>
              <w:jc w:val="center"/>
            </w:pPr>
            <w:r>
              <w:rPr>
                <w:sz w:val="24"/>
              </w:rPr>
              <w:t xml:space="preserve">Наименование затрат</w:t>
            </w:r>
          </w:p>
        </w:tc>
        <w:tc>
          <w:tcPr>
            <w:tcW w:w="1757" w:type="dxa"/>
          </w:tcPr>
          <w:p>
            <w:pPr>
              <w:pStyle w:val="0"/>
              <w:jc w:val="center"/>
            </w:pPr>
            <w:r>
              <w:rPr>
                <w:sz w:val="24"/>
              </w:rPr>
              <w:t xml:space="preserve">Наименование поставщика</w:t>
            </w:r>
          </w:p>
        </w:tc>
        <w:tc>
          <w:tcPr>
            <w:tcW w:w="1304" w:type="dxa"/>
          </w:tcPr>
          <w:p>
            <w:pPr>
              <w:pStyle w:val="0"/>
              <w:jc w:val="center"/>
            </w:pPr>
            <w:r>
              <w:rPr>
                <w:sz w:val="24"/>
              </w:rPr>
              <w:t xml:space="preserve">Единицы измерения</w:t>
            </w:r>
          </w:p>
        </w:tc>
        <w:tc>
          <w:tcPr>
            <w:tcW w:w="1531" w:type="dxa"/>
          </w:tcPr>
          <w:p>
            <w:pPr>
              <w:pStyle w:val="0"/>
              <w:jc w:val="center"/>
            </w:pPr>
            <w:r>
              <w:rPr>
                <w:sz w:val="24"/>
              </w:rPr>
              <w:t xml:space="preserve">Количество</w:t>
            </w:r>
          </w:p>
        </w:tc>
        <w:tc>
          <w:tcPr>
            <w:tcW w:w="1361" w:type="dxa"/>
          </w:tcPr>
          <w:p>
            <w:pPr>
              <w:pStyle w:val="0"/>
              <w:jc w:val="center"/>
            </w:pPr>
            <w:r>
              <w:rPr>
                <w:sz w:val="24"/>
              </w:rPr>
              <w:t xml:space="preserve">Стоимость (без НДС), рублей</w:t>
            </w:r>
          </w:p>
        </w:tc>
        <w:tc>
          <w:tcPr>
            <w:tcW w:w="1361" w:type="dxa"/>
          </w:tcPr>
          <w:p>
            <w:pPr>
              <w:pStyle w:val="0"/>
              <w:jc w:val="center"/>
            </w:pPr>
            <w:r>
              <w:rPr>
                <w:sz w:val="24"/>
              </w:rPr>
              <w:t xml:space="preserve">Ставка субсидии, % от стоимости</w:t>
            </w:r>
          </w:p>
        </w:tc>
        <w:tc>
          <w:tcPr>
            <w:tcW w:w="1587" w:type="dxa"/>
          </w:tcPr>
          <w:p>
            <w:pPr>
              <w:pStyle w:val="0"/>
              <w:jc w:val="center"/>
            </w:pPr>
            <w:r>
              <w:rPr>
                <w:sz w:val="24"/>
              </w:rPr>
              <w:t xml:space="preserve">Сумма субсидий, рублей </w:t>
            </w:r>
            <w:hyperlink w:history="0" w:anchor="P2753" w:tooltip="6">
              <w:r>
                <w:rPr>
                  <w:sz w:val="24"/>
                  <w:color w:val="0000ff"/>
                </w:rPr>
                <w:t xml:space="preserve">гр. 6</w:t>
              </w:r>
            </w:hyperlink>
            <w:r>
              <w:rPr>
                <w:sz w:val="24"/>
              </w:rPr>
              <w:t xml:space="preserve"> x </w:t>
            </w:r>
            <w:hyperlink w:history="0" w:anchor="P2754" w:tooltip="7">
              <w:r>
                <w:rPr>
                  <w:sz w:val="24"/>
                  <w:color w:val="0000ff"/>
                </w:rPr>
                <w:t xml:space="preserve">гр. 7</w:t>
              </w:r>
            </w:hyperlink>
            <w:r>
              <w:rPr>
                <w:sz w:val="24"/>
              </w:rPr>
              <w:t xml:space="preserve">: 100</w:t>
            </w:r>
          </w:p>
        </w:tc>
      </w:tr>
      <w:tr>
        <w:tc>
          <w:tcPr>
            <w:tcW w:w="613" w:type="dxa"/>
          </w:tcPr>
          <w:p>
            <w:pPr>
              <w:pStyle w:val="0"/>
              <w:jc w:val="center"/>
            </w:pPr>
            <w:r>
              <w:rPr>
                <w:sz w:val="24"/>
              </w:rPr>
              <w:t xml:space="preserve">1</w:t>
            </w:r>
          </w:p>
        </w:tc>
        <w:tc>
          <w:tcPr>
            <w:tcW w:w="1701" w:type="dxa"/>
          </w:tcPr>
          <w:p>
            <w:pPr>
              <w:pStyle w:val="0"/>
              <w:jc w:val="center"/>
            </w:pPr>
            <w:r>
              <w:rPr>
                <w:sz w:val="24"/>
              </w:rPr>
              <w:t xml:space="preserve">2</w:t>
            </w:r>
          </w:p>
        </w:tc>
        <w:tc>
          <w:tcPr>
            <w:tcW w:w="1757" w:type="dxa"/>
          </w:tcPr>
          <w:p>
            <w:pPr>
              <w:pStyle w:val="0"/>
              <w:jc w:val="center"/>
            </w:pPr>
            <w:r>
              <w:rPr>
                <w:sz w:val="24"/>
              </w:rPr>
              <w:t xml:space="preserve">3</w:t>
            </w:r>
          </w:p>
        </w:tc>
        <w:tc>
          <w:tcPr>
            <w:tcW w:w="1304" w:type="dxa"/>
          </w:tcPr>
          <w:p>
            <w:pPr>
              <w:pStyle w:val="0"/>
              <w:jc w:val="center"/>
            </w:pPr>
            <w:r>
              <w:rPr>
                <w:sz w:val="24"/>
              </w:rPr>
              <w:t xml:space="preserve">4</w:t>
            </w:r>
          </w:p>
        </w:tc>
        <w:tc>
          <w:tcPr>
            <w:tcW w:w="1531" w:type="dxa"/>
          </w:tcPr>
          <w:p>
            <w:pPr>
              <w:pStyle w:val="0"/>
              <w:jc w:val="center"/>
            </w:pPr>
            <w:r>
              <w:rPr>
                <w:sz w:val="24"/>
              </w:rPr>
              <w:t xml:space="preserve">5</w:t>
            </w:r>
          </w:p>
        </w:tc>
        <w:tc>
          <w:tcPr>
            <w:tcW w:w="1361" w:type="dxa"/>
          </w:tcPr>
          <w:bookmarkStart w:id="2753" w:name="P2753"/>
          <w:bookmarkEnd w:id="2753"/>
          <w:p>
            <w:pPr>
              <w:pStyle w:val="0"/>
              <w:jc w:val="center"/>
            </w:pPr>
            <w:r>
              <w:rPr>
                <w:sz w:val="24"/>
              </w:rPr>
              <w:t xml:space="preserve">6</w:t>
            </w:r>
          </w:p>
        </w:tc>
        <w:tc>
          <w:tcPr>
            <w:tcW w:w="1361" w:type="dxa"/>
          </w:tcPr>
          <w:bookmarkStart w:id="2754" w:name="P2754"/>
          <w:bookmarkEnd w:id="2754"/>
          <w:p>
            <w:pPr>
              <w:pStyle w:val="0"/>
              <w:jc w:val="center"/>
            </w:pPr>
            <w:r>
              <w:rPr>
                <w:sz w:val="24"/>
              </w:rPr>
              <w:t xml:space="preserve">7</w:t>
            </w:r>
          </w:p>
        </w:tc>
        <w:tc>
          <w:tcPr>
            <w:tcW w:w="1587" w:type="dxa"/>
          </w:tcPr>
          <w:p>
            <w:pPr>
              <w:pStyle w:val="0"/>
              <w:jc w:val="center"/>
            </w:pPr>
            <w:r>
              <w:rPr>
                <w:sz w:val="24"/>
              </w:rPr>
              <w:t xml:space="preserve">8</w:t>
            </w:r>
          </w:p>
        </w:tc>
      </w:tr>
      <w:tr>
        <w:tc>
          <w:tcPr>
            <w:tcW w:w="613" w:type="dxa"/>
          </w:tcPr>
          <w:p>
            <w:pPr>
              <w:pStyle w:val="0"/>
            </w:pPr>
            <w:r>
              <w:rPr>
                <w:sz w:val="24"/>
              </w:rPr>
            </w:r>
          </w:p>
        </w:tc>
        <w:tc>
          <w:tcPr>
            <w:tcW w:w="1701" w:type="dxa"/>
          </w:tcPr>
          <w:p>
            <w:pPr>
              <w:pStyle w:val="0"/>
            </w:pPr>
            <w:r>
              <w:rPr>
                <w:sz w:val="24"/>
              </w:rPr>
            </w:r>
          </w:p>
        </w:tc>
        <w:tc>
          <w:tcPr>
            <w:tcW w:w="1757" w:type="dxa"/>
          </w:tcPr>
          <w:p>
            <w:pPr>
              <w:pStyle w:val="0"/>
            </w:pPr>
            <w:r>
              <w:rPr>
                <w:sz w:val="24"/>
              </w:rPr>
            </w:r>
          </w:p>
        </w:tc>
        <w:tc>
          <w:tcPr>
            <w:tcW w:w="1304" w:type="dxa"/>
          </w:tcPr>
          <w:p>
            <w:pPr>
              <w:pStyle w:val="0"/>
            </w:pPr>
            <w:r>
              <w:rPr>
                <w:sz w:val="24"/>
              </w:rPr>
            </w:r>
          </w:p>
        </w:tc>
        <w:tc>
          <w:tcPr>
            <w:tcW w:w="1531"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587" w:type="dxa"/>
          </w:tcPr>
          <w:p>
            <w:pPr>
              <w:pStyle w:val="0"/>
            </w:pPr>
            <w:r>
              <w:rPr>
                <w:sz w:val="24"/>
              </w:rPr>
            </w:r>
          </w:p>
        </w:tc>
      </w:tr>
      <w:tr>
        <w:tc>
          <w:tcPr>
            <w:tcW w:w="613" w:type="dxa"/>
          </w:tcPr>
          <w:p>
            <w:pPr>
              <w:pStyle w:val="0"/>
            </w:pPr>
            <w:r>
              <w:rPr>
                <w:sz w:val="24"/>
              </w:rPr>
            </w:r>
          </w:p>
        </w:tc>
        <w:tc>
          <w:tcPr>
            <w:tcW w:w="1701" w:type="dxa"/>
          </w:tcPr>
          <w:p>
            <w:pPr>
              <w:pStyle w:val="0"/>
            </w:pPr>
            <w:r>
              <w:rPr>
                <w:sz w:val="24"/>
              </w:rPr>
            </w:r>
          </w:p>
        </w:tc>
        <w:tc>
          <w:tcPr>
            <w:tcW w:w="1757" w:type="dxa"/>
          </w:tcPr>
          <w:p>
            <w:pPr>
              <w:pStyle w:val="0"/>
            </w:pPr>
            <w:r>
              <w:rPr>
                <w:sz w:val="24"/>
              </w:rPr>
            </w:r>
          </w:p>
        </w:tc>
        <w:tc>
          <w:tcPr>
            <w:tcW w:w="1304" w:type="dxa"/>
          </w:tcPr>
          <w:p>
            <w:pPr>
              <w:pStyle w:val="0"/>
            </w:pPr>
            <w:r>
              <w:rPr>
                <w:sz w:val="24"/>
              </w:rPr>
            </w:r>
          </w:p>
        </w:tc>
        <w:tc>
          <w:tcPr>
            <w:tcW w:w="1531"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587" w:type="dxa"/>
          </w:tcPr>
          <w:p>
            <w:pPr>
              <w:pStyle w:val="0"/>
            </w:pPr>
            <w:r>
              <w:rPr>
                <w:sz w:val="24"/>
              </w:rPr>
            </w:r>
          </w:p>
        </w:tc>
      </w:tr>
      <w:tr>
        <w:tc>
          <w:tcPr>
            <w:tcW w:w="613" w:type="dxa"/>
          </w:tcPr>
          <w:p>
            <w:pPr>
              <w:pStyle w:val="0"/>
            </w:pPr>
            <w:r>
              <w:rPr>
                <w:sz w:val="24"/>
              </w:rPr>
            </w:r>
          </w:p>
        </w:tc>
        <w:tc>
          <w:tcPr>
            <w:tcW w:w="1701" w:type="dxa"/>
          </w:tcPr>
          <w:p>
            <w:pPr>
              <w:pStyle w:val="0"/>
            </w:pPr>
            <w:r>
              <w:rPr>
                <w:sz w:val="24"/>
              </w:rPr>
            </w:r>
          </w:p>
        </w:tc>
        <w:tc>
          <w:tcPr>
            <w:tcW w:w="1757" w:type="dxa"/>
          </w:tcPr>
          <w:p>
            <w:pPr>
              <w:pStyle w:val="0"/>
            </w:pPr>
            <w:r>
              <w:rPr>
                <w:sz w:val="24"/>
              </w:rPr>
            </w:r>
          </w:p>
        </w:tc>
        <w:tc>
          <w:tcPr>
            <w:tcW w:w="1304" w:type="dxa"/>
          </w:tcPr>
          <w:p>
            <w:pPr>
              <w:pStyle w:val="0"/>
            </w:pPr>
            <w:r>
              <w:rPr>
                <w:sz w:val="24"/>
              </w:rPr>
            </w:r>
          </w:p>
        </w:tc>
        <w:tc>
          <w:tcPr>
            <w:tcW w:w="1531" w:type="dxa"/>
          </w:tcPr>
          <w:p>
            <w:pPr>
              <w:pStyle w:val="0"/>
            </w:pPr>
            <w:r>
              <w:rPr>
                <w:sz w:val="24"/>
              </w:rPr>
            </w:r>
          </w:p>
        </w:tc>
        <w:tc>
          <w:tcPr>
            <w:tcW w:w="1361" w:type="dxa"/>
          </w:tcPr>
          <w:p>
            <w:pPr>
              <w:pStyle w:val="0"/>
            </w:pPr>
            <w:r>
              <w:rPr>
                <w:sz w:val="24"/>
              </w:rPr>
            </w:r>
          </w:p>
        </w:tc>
        <w:tc>
          <w:tcPr>
            <w:tcW w:w="1361" w:type="dxa"/>
          </w:tcPr>
          <w:p>
            <w:pPr>
              <w:pStyle w:val="0"/>
            </w:pPr>
            <w:r>
              <w:rPr>
                <w:sz w:val="24"/>
              </w:rPr>
            </w:r>
          </w:p>
        </w:tc>
        <w:tc>
          <w:tcPr>
            <w:tcW w:w="1587" w:type="dxa"/>
          </w:tcPr>
          <w:p>
            <w:pPr>
              <w:pStyle w:val="0"/>
            </w:pPr>
            <w:r>
              <w:rPr>
                <w:sz w:val="24"/>
              </w:rPr>
            </w:r>
          </w:p>
        </w:tc>
      </w:tr>
    </w:tbl>
    <w:p>
      <w:pPr>
        <w:sectPr>
          <w:headerReference w:type="default" r:id="rId68"/>
          <w:headerReference w:type="first" r:id="rId68"/>
          <w:footerReference w:type="default" r:id="rId69"/>
          <w:footerReference w:type="first" r:id="rId69"/>
          <w:pgSz w:w="16838" w:h="11906" w:orient="landscape"/>
          <w:pgMar w:top="1133" w:right="1440" w:bottom="566" w:left="1440" w:header="0" w:footer="0" w:gutter="0"/>
          <w:titlePg/>
        </w:sectPr>
      </w:pPr>
    </w:p>
    <w:p>
      <w:pPr>
        <w:pStyle w:val="0"/>
        <w:ind w:firstLine="540"/>
        <w:jc w:val="both"/>
      </w:pPr>
      <w:r>
        <w:rPr>
          <w:sz w:val="24"/>
        </w:rPr>
      </w:r>
    </w:p>
    <w:p>
      <w:pPr>
        <w:pStyle w:val="1"/>
        <w:jc w:val="both"/>
      </w:pPr>
      <w:r>
        <w:rPr>
          <w:sz w:val="20"/>
        </w:rPr>
        <w:t xml:space="preserve">Реквизиты получателя субсидий.</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157"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864/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r>
    </w:p>
    <w:p>
      <w:pPr>
        <w:pStyle w:val="1"/>
        <w:jc w:val="both"/>
      </w:pPr>
      <w:r>
        <w:rPr>
          <w:sz w:val="20"/>
        </w:rPr>
        <w:t xml:space="preserve">Руководитель получателя субсидий</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получателя субсидий</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"____" ______________ 20___ г.</w:t>
      </w:r>
    </w:p>
    <w:p>
      <w:pPr>
        <w:pStyle w:val="1"/>
        <w:jc w:val="both"/>
      </w:pPr>
      <w:r>
        <w:rPr>
          <w:sz w:val="20"/>
        </w:rPr>
        <w:t xml:space="preserve">Исполнитель _____________ телефон 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на строительство и модернизацию</w:t>
      </w:r>
    </w:p>
    <w:p>
      <w:pPr>
        <w:pStyle w:val="0"/>
        <w:jc w:val="right"/>
      </w:pPr>
      <w:r>
        <w:rPr>
          <w:sz w:val="24"/>
        </w:rPr>
        <w:t xml:space="preserve">элеваторов, а также приобретение</w:t>
      </w:r>
    </w:p>
    <w:p>
      <w:pPr>
        <w:pStyle w:val="0"/>
        <w:jc w:val="right"/>
      </w:pPr>
      <w:r>
        <w:rPr>
          <w:sz w:val="24"/>
        </w:rPr>
        <w:t xml:space="preserve">техники и оборудования</w:t>
      </w:r>
    </w:p>
    <w:p>
      <w:pPr>
        <w:pStyle w:val="0"/>
        <w:jc w:val="right"/>
      </w:pPr>
      <w:r>
        <w:rPr>
          <w:sz w:val="24"/>
        </w:rPr>
        <w:t xml:space="preserve">для их комплектации</w:t>
      </w:r>
    </w:p>
    <w:p>
      <w:pPr>
        <w:pStyle w:val="0"/>
        <w:ind w:firstLine="540"/>
        <w:jc w:val="both"/>
      </w:pPr>
      <w:r>
        <w:rPr>
          <w:sz w:val="24"/>
        </w:rPr>
      </w:r>
    </w:p>
    <w:bookmarkStart w:id="2816" w:name="P2816"/>
    <w:bookmarkEnd w:id="2816"/>
    <w:p>
      <w:pPr>
        <w:pStyle w:val="2"/>
        <w:jc w:val="center"/>
      </w:pPr>
      <w:r>
        <w:rPr>
          <w:sz w:val="24"/>
        </w:rPr>
        <w:t xml:space="preserve">ПЕРЕЧЕНЬ</w:t>
      </w:r>
    </w:p>
    <w:p>
      <w:pPr>
        <w:pStyle w:val="2"/>
        <w:jc w:val="center"/>
      </w:pPr>
      <w:r>
        <w:rPr>
          <w:sz w:val="24"/>
        </w:rPr>
        <w:t xml:space="preserve">ДОКУМЕНТОВ, ЯВЛЯЮЩИХСЯ ОСНОВАНИЕМ ДЛЯ ПРЕДОСТАВЛЕНИЯ</w:t>
      </w:r>
    </w:p>
    <w:p>
      <w:pPr>
        <w:pStyle w:val="2"/>
        <w:jc w:val="center"/>
      </w:pPr>
      <w:r>
        <w:rPr>
          <w:sz w:val="24"/>
        </w:rPr>
        <w:t xml:space="preserve">СУБСИДИЙ НА ВОЗМЕЩЕНИЕ ЧАСТИ ЗАТРАТ НА СТРОИТЕЛЬСТВО</w:t>
      </w:r>
    </w:p>
    <w:p>
      <w:pPr>
        <w:pStyle w:val="2"/>
        <w:jc w:val="center"/>
      </w:pPr>
      <w:r>
        <w:rPr>
          <w:sz w:val="24"/>
        </w:rPr>
        <w:t xml:space="preserve">И МОДЕРНИЗАЦИЮ ЭЛЕВАТОРОВ, А ТАКЖЕ ПРИОБРЕТЕНИЕ ТЕХНИКИ</w:t>
      </w:r>
    </w:p>
    <w:p>
      <w:pPr>
        <w:pStyle w:val="2"/>
        <w:jc w:val="center"/>
      </w:pPr>
      <w:r>
        <w:rPr>
          <w:sz w:val="24"/>
        </w:rPr>
        <w:t xml:space="preserve">И ОБОРУДОВАНИЯ ДЛЯ ИХ КОМПЛЕКТАЦИИ</w:t>
      </w:r>
    </w:p>
    <w:p>
      <w:pPr>
        <w:pStyle w:val="0"/>
        <w:ind w:firstLine="540"/>
        <w:jc w:val="both"/>
      </w:pPr>
      <w:r>
        <w:rPr>
          <w:sz w:val="24"/>
        </w:rPr>
      </w:r>
    </w:p>
    <w:p>
      <w:pPr>
        <w:pStyle w:val="0"/>
        <w:ind w:firstLine="540"/>
        <w:jc w:val="both"/>
      </w:pPr>
      <w:r>
        <w:rPr>
          <w:sz w:val="24"/>
        </w:rPr>
        <w:t xml:space="preserve">1. Для получения субсидий на возмещение части затрат на строительство и (или) модернизацию элеваторов участники отбора представляют следующие документы:</w:t>
      </w:r>
    </w:p>
    <w:p>
      <w:pPr>
        <w:pStyle w:val="0"/>
        <w:spacing w:before="240" w:line-rule="auto"/>
        <w:ind w:firstLine="540"/>
        <w:jc w:val="both"/>
      </w:pPr>
      <w:r>
        <w:rPr>
          <w:sz w:val="24"/>
        </w:rPr>
        <w:t xml:space="preserve">- </w:t>
      </w:r>
      <w:hyperlink w:history="0" w:anchor="P2669" w:tooltip="                                 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2734" w:tooltip="                              СПРАВКА-РАСЧЕТ">
        <w:r>
          <w:rPr>
            <w:sz w:val="24"/>
            <w:color w:val="0000ff"/>
          </w:rPr>
          <w:t xml:space="preserve">справку-расчет</w:t>
        </w:r>
      </w:hyperlink>
      <w:r>
        <w:rPr>
          <w:sz w:val="24"/>
        </w:rPr>
        <w:t xml:space="preserve"> по форме согласно приложению N 2 к Порядку;</w:t>
      </w:r>
    </w:p>
    <w:p>
      <w:pPr>
        <w:pStyle w:val="0"/>
        <w:spacing w:before="240" w:line-rule="auto"/>
        <w:ind w:firstLine="540"/>
        <w:jc w:val="both"/>
      </w:pPr>
      <w:r>
        <w:rPr>
          <w:sz w:val="24"/>
        </w:rPr>
        <w:t xml:space="preserve">- сводный сметный расчет;</w:t>
      </w:r>
    </w:p>
    <w:p>
      <w:pPr>
        <w:pStyle w:val="0"/>
        <w:spacing w:before="240" w:line-rule="auto"/>
        <w:ind w:firstLine="540"/>
        <w:jc w:val="both"/>
      </w:pPr>
      <w:r>
        <w:rPr>
          <w:sz w:val="24"/>
        </w:rPr>
        <w:t xml:space="preserve">- проектную документацию;</w:t>
      </w:r>
    </w:p>
    <w:p>
      <w:pPr>
        <w:pStyle w:val="0"/>
        <w:spacing w:before="240" w:line-rule="auto"/>
        <w:ind w:firstLine="540"/>
        <w:jc w:val="both"/>
      </w:pPr>
      <w:r>
        <w:rPr>
          <w:sz w:val="24"/>
        </w:rPr>
        <w:t xml:space="preserve">- договоры на выполнение подрядных работ, локальные сметные расчеты и графики выполнения строительно-монтажных работ;</w:t>
      </w:r>
    </w:p>
    <w:p>
      <w:pPr>
        <w:pStyle w:val="0"/>
        <w:spacing w:before="240" w:line-rule="auto"/>
        <w:ind w:firstLine="540"/>
        <w:jc w:val="both"/>
      </w:pPr>
      <w:r>
        <w:rPr>
          <w:sz w:val="24"/>
        </w:rPr>
        <w:t xml:space="preserve">- платежные поручения и/или документы, подтверждающие открытие аккредитива, подтверждающие перечисление средств подрядчикам за выполнение работ, в том числе по авансовым платежам;</w:t>
      </w:r>
    </w:p>
    <w:p>
      <w:pPr>
        <w:pStyle w:val="0"/>
        <w:spacing w:before="240" w:line-rule="auto"/>
        <w:ind w:firstLine="540"/>
        <w:jc w:val="both"/>
      </w:pPr>
      <w:r>
        <w:rPr>
          <w:sz w:val="24"/>
        </w:rPr>
        <w:t xml:space="preserve">- документы, подтверждающие приобретение строительных материалов (договоры на поставку, накладные, акты на списание материалов);</w:t>
      </w:r>
    </w:p>
    <w:p>
      <w:pPr>
        <w:pStyle w:val="0"/>
        <w:spacing w:before="240" w:line-rule="auto"/>
        <w:ind w:firstLine="540"/>
        <w:jc w:val="both"/>
      </w:pPr>
      <w:r>
        <w:rPr>
          <w:sz w:val="24"/>
        </w:rPr>
        <w:t xml:space="preserve">- платежные поручения и выписки по расчетному счету, подтверждающие оплату материалов, работ и услуг, заверенные кредитной организацией, и/или документы, подтверждающие открытие аккредитива, подтверждающие перечисление средств на оплату материалов, работ и услуг;</w:t>
      </w:r>
    </w:p>
    <w:p>
      <w:pPr>
        <w:pStyle w:val="0"/>
        <w:spacing w:before="240" w:line-rule="auto"/>
        <w:ind w:firstLine="540"/>
        <w:jc w:val="both"/>
      </w:pPr>
      <w:r>
        <w:rPr>
          <w:sz w:val="24"/>
        </w:rPr>
        <w:t xml:space="preserve">- акты о приемке выполненных работ (форма N КС-2) и (или) справку о стоимости выполненных работ и затрат (форма N КС-3);</w:t>
      </w:r>
    </w:p>
    <w:p>
      <w:pPr>
        <w:pStyle w:val="0"/>
        <w:spacing w:before="240" w:line-rule="auto"/>
        <w:ind w:firstLine="540"/>
        <w:jc w:val="both"/>
      </w:pPr>
      <w:r>
        <w:rPr>
          <w:sz w:val="24"/>
        </w:rPr>
        <w:t xml:space="preserve">- правоустанавливающие документы на элеватор, в случае если права на него не зарегистрированы в Едином государственном реестре недвижимости (при осуществлении модернизации);</w:t>
      </w:r>
    </w:p>
    <w:p>
      <w:pPr>
        <w:pStyle w:val="0"/>
        <w:spacing w:before="240" w:line-rule="auto"/>
        <w:ind w:firstLine="540"/>
        <w:jc w:val="both"/>
      </w:pPr>
      <w:r>
        <w:rPr>
          <w:sz w:val="24"/>
        </w:rPr>
        <w:t xml:space="preserve">- правоустанавливающие документы на земельный участок (на котором построен элеватор), в случае если права на него не зарегистрированы в Едином государственном реестре недвижимости;</w:t>
      </w:r>
    </w:p>
    <w:p>
      <w:pPr>
        <w:pStyle w:val="0"/>
        <w:spacing w:before="240" w:line-rule="auto"/>
        <w:ind w:firstLine="540"/>
        <w:jc w:val="both"/>
      </w:pPr>
      <w:r>
        <w:rPr>
          <w:sz w:val="24"/>
        </w:rPr>
        <w:t xml:space="preserve">- договоры, подтверждающие приобретение техники и оборудования; счета-фактуры (кроме случаев приобретения у поставщиков, находящихся на специальном налоговом режиме); накладные; платежные поручения и/или документы, подтверждающие открытие аккредитива, подтверждающие перечисление средств поставщику, свидетельствующие об оплате полной стоимости техники и оборудования; акты приема-передачи техники и оборудования и (или) иные документы, подтверждающие прием-передачу техники и оборудования, предусмотренные договором;</w:t>
      </w:r>
    </w:p>
    <w:p>
      <w:pPr>
        <w:pStyle w:val="0"/>
        <w:spacing w:before="240" w:line-rule="auto"/>
        <w:ind w:firstLine="540"/>
        <w:jc w:val="both"/>
      </w:pPr>
      <w:r>
        <w:rPr>
          <w:sz w:val="24"/>
        </w:rPr>
        <w:t xml:space="preserve">- документ, подтверждающий достоверность определения сметной стоимости строительства или положительное экспертное заключение о проверке сметной стоимости строительства (документы предоставляются в соответствии с требованиями градостроительного законодательства).</w:t>
      </w:r>
    </w:p>
    <w:p>
      <w:pPr>
        <w:pStyle w:val="0"/>
        <w:spacing w:before="240" w:line-rule="auto"/>
        <w:ind w:firstLine="540"/>
        <w:jc w:val="both"/>
      </w:pPr>
      <w:r>
        <w:rPr>
          <w:sz w:val="24"/>
        </w:rPr>
        <w:t xml:space="preserve">В случае использования первичных учетных документов, отличных от установленных действующим законодательством унифицированных форм, предоставляются аналогичные первичные учетные документы, оформленные в соответствии с законодательством о бухгалтерском учете.</w:t>
      </w:r>
    </w:p>
    <w:p>
      <w:pPr>
        <w:pStyle w:val="0"/>
        <w:spacing w:before="240" w:line-rule="auto"/>
        <w:ind w:firstLine="540"/>
        <w:jc w:val="both"/>
      </w:pPr>
      <w:r>
        <w:rPr>
          <w:sz w:val="24"/>
        </w:rPr>
        <w:t xml:space="preserve">2. Кроме того, заявители, не относящиеся к субъектам малого предпринимательства и крестьянским (фермерским) хозяйствам, представляют форму федерального статистического наблюдения N П-4 "Сведения о численности и заработной плате работников" на последнюю отчетную дату.</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24 июля 2017 г. N 354-пП</w:t>
      </w:r>
    </w:p>
    <w:p>
      <w:pPr>
        <w:pStyle w:val="0"/>
        <w:ind w:firstLine="540"/>
        <w:jc w:val="both"/>
      </w:pPr>
      <w:r>
        <w:rPr>
          <w:sz w:val="24"/>
        </w:rPr>
      </w:r>
    </w:p>
    <w:bookmarkStart w:id="2848" w:name="P2848"/>
    <w:bookmarkEnd w:id="2848"/>
    <w:p>
      <w:pPr>
        <w:pStyle w:val="2"/>
        <w:jc w:val="center"/>
      </w:pPr>
      <w:r>
        <w:rPr>
          <w:sz w:val="24"/>
        </w:rPr>
        <w:t xml:space="preserve">ПОРЯДОК</w:t>
      </w:r>
    </w:p>
    <w:p>
      <w:pPr>
        <w:pStyle w:val="2"/>
        <w:jc w:val="center"/>
      </w:pPr>
      <w:r>
        <w:rPr>
          <w:sz w:val="24"/>
        </w:rPr>
        <w:t xml:space="preserve">ПРЕДОСТАВЛЕНИЯ СУБСИДИЙ НА ПОДДЕРЖКУ МЯСНОГО СКОТОВОДСТВА</w:t>
      </w:r>
    </w:p>
    <w:p>
      <w:pPr>
        <w:pStyle w:val="2"/>
        <w:jc w:val="center"/>
      </w:pPr>
      <w:r>
        <w:rPr>
          <w:sz w:val="24"/>
        </w:rPr>
        <w:t xml:space="preserve">И ОЛЕНЕВОДСТВА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17.07.2025 </w:t>
            </w:r>
            <w:hyperlink w:history="0" r:id="rId158" w:tooltip="Постановление Правительства Пензенской обл. от 17.07.2025 N 655-пП &quot;О внесении изменений в постановление Правительства Пензенской области от 24.07.2017 N 354-пП (с последующими изменениями)&quot; (вместе с &quot;Порядками...&quot;) {КонсультантПлюс}">
              <w:r>
                <w:rPr>
                  <w:sz w:val="24"/>
                  <w:color w:val="0000ff"/>
                </w:rPr>
                <w:t xml:space="preserve">N 655-пП</w:t>
              </w:r>
            </w:hyperlink>
            <w:r>
              <w:rPr>
                <w:sz w:val="24"/>
                <w:color w:val="392c69"/>
              </w:rPr>
              <w:t xml:space="preserve">,</w:t>
            </w:r>
          </w:p>
          <w:p>
            <w:pPr>
              <w:pStyle w:val="0"/>
              <w:jc w:val="center"/>
            </w:pPr>
            <w:r>
              <w:rPr>
                <w:sz w:val="24"/>
                <w:color w:val="392c69"/>
              </w:rPr>
              <w:t xml:space="preserve">от 10.10.2025 </w:t>
            </w:r>
            <w:hyperlink w:history="0" r:id="rId159" w:tooltip="Постановление Правительства Пензенской обл. от 10.10.2025 N 857-пП &quot;О внесении изменений в постановление Правительства Пензенской области от 24.07.2017 N 354-пП (с последующими изменениями)&quot; {КонсультантПлюс}">
              <w:r>
                <w:rPr>
                  <w:sz w:val="24"/>
                  <w:color w:val="0000ff"/>
                </w:rPr>
                <w:t xml:space="preserve">N 857-пП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1. Общие положения о предоставлении субсидий</w:t>
      </w:r>
    </w:p>
    <w:p>
      <w:pPr>
        <w:pStyle w:val="0"/>
        <w:ind w:firstLine="54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субсидий из бюджета Пензенской области на поддержку мясного скотоводства и оленеводства в рамках государственной </w:t>
      </w:r>
      <w:hyperlink w:history="0" r:id="rId160" w:tooltip="Постановление Правительства Пензенской обл. от 18.09.2013 N 691-пП (ред. от 15.09.2025) &quot;Об утверждении государственной программы Пензенской области &quot;Развитие агропромышленного комплекса Пензенской области&quot; {КонсультантПлюс}">
        <w:r>
          <w:rPr>
            <w:sz w:val="24"/>
            <w:color w:val="0000ff"/>
          </w:rPr>
          <w:t xml:space="preserve">программы</w:t>
        </w:r>
      </w:hyperlink>
      <w:r>
        <w:rPr>
          <w:sz w:val="24"/>
        </w:rPr>
        <w:t xml:space="preserve">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(с последующими изменениями) (далее - субсидии).</w:t>
      </w:r>
    </w:p>
    <w:bookmarkStart w:id="2858" w:name="P2858"/>
    <w:bookmarkEnd w:id="2858"/>
    <w:p>
      <w:pPr>
        <w:pStyle w:val="0"/>
        <w:spacing w:before="240" w:line-rule="auto"/>
        <w:ind w:firstLine="540"/>
        <w:jc w:val="both"/>
      </w:pPr>
      <w:r>
        <w:rPr>
          <w:sz w:val="24"/>
        </w:rPr>
        <w:t xml:space="preserve">1.2. Субсидии предоставляются в целях развития мясного скотоводства и оленеводства.</w:t>
      </w:r>
    </w:p>
    <w:bookmarkStart w:id="2859" w:name="P2859"/>
    <w:bookmarkEnd w:id="2859"/>
    <w:p>
      <w:pPr>
        <w:pStyle w:val="0"/>
        <w:spacing w:before="240" w:line-rule="auto"/>
        <w:ind w:firstLine="540"/>
        <w:jc w:val="both"/>
      </w:pPr>
      <w:r>
        <w:rPr>
          <w:sz w:val="24"/>
        </w:rPr>
        <w:t xml:space="preserve">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2858" w:tooltip="1.2. Субсидии предоставляются в целях развития мясного скотоводства и оленеводства.">
        <w:r>
          <w:rPr>
            <w:sz w:val="24"/>
            <w:color w:val="0000ff"/>
          </w:rPr>
          <w:t xml:space="preserve">пункте 1.2</w:t>
        </w:r>
      </w:hyperlink>
      <w:r>
        <w:rPr>
          <w:sz w:val="24"/>
        </w:rPr>
        <w:t xml:space="preserve"> настоящего Порядка.</w:t>
      </w:r>
    </w:p>
    <w:bookmarkStart w:id="2860" w:name="P2860"/>
    <w:bookmarkEnd w:id="2860"/>
    <w:p>
      <w:pPr>
        <w:pStyle w:val="0"/>
        <w:spacing w:before="240" w:line-rule="auto"/>
        <w:ind w:firstLine="540"/>
        <w:jc w:val="both"/>
      </w:pPr>
      <w:r>
        <w:rPr>
          <w:sz w:val="24"/>
        </w:rPr>
        <w:t xml:space="preserve">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(далее - получатели субсидий, участники отбора).</w:t>
      </w:r>
    </w:p>
    <w:bookmarkStart w:id="2861" w:name="P2861"/>
    <w:bookmarkEnd w:id="2861"/>
    <w:p>
      <w:pPr>
        <w:pStyle w:val="0"/>
        <w:spacing w:before="240" w:line-rule="auto"/>
        <w:ind w:firstLine="540"/>
        <w:jc w:val="both"/>
      </w:pPr>
      <w:r>
        <w:rPr>
          <w:sz w:val="24"/>
        </w:rPr>
        <w:t xml:space="preserve">1.5. Субсидии предоставляются:</w:t>
      </w:r>
    </w:p>
    <w:bookmarkStart w:id="2862" w:name="P2862"/>
    <w:bookmarkEnd w:id="2862"/>
    <w:p>
      <w:pPr>
        <w:pStyle w:val="0"/>
        <w:spacing w:before="240" w:line-rule="auto"/>
        <w:ind w:firstLine="540"/>
        <w:jc w:val="both"/>
      </w:pPr>
      <w:r>
        <w:rPr>
          <w:sz w:val="24"/>
        </w:rPr>
        <w:t xml:space="preserve">1.5.1. на возмещение части затрат на приобретение чистопородного и помесного скота мясного направления и (или) оленей;</w:t>
      </w:r>
    </w:p>
    <w:bookmarkStart w:id="2863" w:name="P2863"/>
    <w:bookmarkEnd w:id="2863"/>
    <w:p>
      <w:pPr>
        <w:pStyle w:val="0"/>
        <w:spacing w:before="240" w:line-rule="auto"/>
        <w:ind w:firstLine="540"/>
        <w:jc w:val="both"/>
      </w:pPr>
      <w:r>
        <w:rPr>
          <w:sz w:val="24"/>
        </w:rPr>
        <w:t xml:space="preserve">1.5.2. на возмещение части затрат на приобретение оборудования, машин и механизмов для мясного скотоводства и (или) оленеводства.</w:t>
      </w:r>
    </w:p>
    <w:p>
      <w:pPr>
        <w:pStyle w:val="0"/>
        <w:spacing w:before="240" w:line-rule="auto"/>
        <w:ind w:firstLine="540"/>
        <w:jc w:val="both"/>
      </w:pPr>
      <w:r>
        <w:rPr>
          <w:sz w:val="24"/>
        </w:rPr>
        <w:t xml:space="preserve">1.6. Субсидии предоставляются по результатам отбора получателей субсидий, проводимого посредством запроса предложений (заявок)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w:t>
      </w:r>
    </w:p>
    <w:p>
      <w:pPr>
        <w:pStyle w:val="0"/>
        <w:spacing w:before="240" w:line-rule="auto"/>
        <w:ind w:firstLine="540"/>
        <w:jc w:val="both"/>
      </w:pPr>
      <w:r>
        <w:rPr>
          <w:sz w:val="24"/>
        </w:rPr>
        <w:t xml:space="preserve">1.7.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ind w:firstLine="540"/>
        <w:jc w:val="both"/>
      </w:pPr>
      <w:r>
        <w:rPr>
          <w:sz w:val="24"/>
        </w:rPr>
      </w:r>
    </w:p>
    <w:p>
      <w:pPr>
        <w:pStyle w:val="2"/>
        <w:outlineLvl w:val="1"/>
        <w:jc w:val="center"/>
      </w:pPr>
      <w:r>
        <w:rPr>
          <w:sz w:val="24"/>
        </w:rPr>
        <w:t xml:space="preserve">2. Условия и порядок предоставления субсидий</w:t>
      </w:r>
    </w:p>
    <w:p>
      <w:pPr>
        <w:pStyle w:val="0"/>
        <w:ind w:firstLine="540"/>
        <w:jc w:val="both"/>
      </w:pPr>
      <w:r>
        <w:rPr>
          <w:sz w:val="24"/>
        </w:rPr>
      </w:r>
    </w:p>
    <w:bookmarkStart w:id="2869" w:name="P2869"/>
    <w:bookmarkEnd w:id="2869"/>
    <w:p>
      <w:pPr>
        <w:pStyle w:val="0"/>
        <w:ind w:firstLine="540"/>
        <w:jc w:val="both"/>
      </w:pPr>
      <w:r>
        <w:rPr>
          <w:sz w:val="24"/>
        </w:rPr>
        <w:t xml:space="preserve">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w:t>
      </w:r>
      <w:hyperlink w:history="0" r:id="rId161">
        <w:r>
          <w:rPr>
            <w:sz w:val="24"/>
            <w:color w:val="0000ff"/>
          </w:rPr>
          <w:t xml:space="preserve">https://promote.budget.gov.ru</w:t>
        </w:r>
      </w:hyperlink>
      <w:r>
        <w:rPr>
          <w:sz w:val="24"/>
        </w:rPr>
        <w:t xml:space="preserve">) в системе "Электронный бюджет" (далее - регистрация заявки) (включая дату регистрации заявки) должен соответствовать следующим требованиям:</w:t>
      </w:r>
    </w:p>
    <w:bookmarkStart w:id="2870" w:name="P2870"/>
    <w:bookmarkEnd w:id="2870"/>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162"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2858" w:tooltip="1.2. Субсидии предоставляются в целях развития мясного скотоводства и оленеводства.">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163"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участника отбора отсутствует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bookmarkStart w:id="2878" w:name="P2878"/>
    <w:bookmarkEnd w:id="2878"/>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164" w:tooltip="Федеральный закон от 29.12.2012 N 275-ФЗ (ред. от 28.12.2024) &quot;О государственном оборонном заказе&quot; (с изм. и доп., вступ. в силу с 01.06.2025)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2879" w:name="P2879"/>
    <w:bookmarkEnd w:id="2879"/>
    <w:p>
      <w:pPr>
        <w:pStyle w:val="0"/>
        <w:spacing w:before="240" w:line-rule="auto"/>
        <w:ind w:firstLine="540"/>
        <w:jc w:val="both"/>
      </w:pPr>
      <w:r>
        <w:rPr>
          <w:sz w:val="24"/>
        </w:rPr>
        <w:t xml:space="preserve">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2.2.1. на получение субсидий по направлению, указанному в </w:t>
      </w:r>
      <w:hyperlink w:history="0" w:anchor="P2862" w:tooltip="1.5.1. на возмещение части затрат на приобретение чистопородного и помесного скота мясного направления и (или) оленей;">
        <w:r>
          <w:rPr>
            <w:sz w:val="24"/>
            <w:color w:val="0000ff"/>
          </w:rPr>
          <w:t xml:space="preserve">подпункте 1.5.1 пункта 1.5</w:t>
        </w:r>
      </w:hyperlink>
      <w:r>
        <w:rPr>
          <w:sz w:val="24"/>
        </w:rPr>
        <w:t xml:space="preserve"> настоящего Порядка:</w:t>
      </w:r>
    </w:p>
    <w:p>
      <w:pPr>
        <w:pStyle w:val="0"/>
        <w:spacing w:before="240" w:line-rule="auto"/>
        <w:ind w:firstLine="540"/>
        <w:jc w:val="both"/>
      </w:pPr>
      <w:r>
        <w:rPr>
          <w:sz w:val="24"/>
        </w:rPr>
        <w:t xml:space="preserve">- поголовье чистопородного и помесного скота мясного направления и (или) оленей должно быть приобретено и оплачено после 1 января года, предшествующего текущему году;</w:t>
      </w:r>
    </w:p>
    <w:p>
      <w:pPr>
        <w:pStyle w:val="0"/>
        <w:spacing w:before="240" w:line-rule="auto"/>
        <w:ind w:firstLine="540"/>
        <w:jc w:val="both"/>
      </w:pPr>
      <w:r>
        <w:rPr>
          <w:sz w:val="24"/>
        </w:rPr>
        <w:t xml:space="preserve">2.2.2. на получение субсидий по направлению, указанному в </w:t>
      </w:r>
      <w:hyperlink w:history="0" w:anchor="P2863" w:tooltip="1.5.2. на возмещение части затрат на приобретение оборудования, машин и механизмов для мясного скотоводства и (или) оленеводства.">
        <w:r>
          <w:rPr>
            <w:sz w:val="24"/>
            <w:color w:val="0000ff"/>
          </w:rPr>
          <w:t xml:space="preserve">подпункте 1.5.2 пункта 1.5</w:t>
        </w:r>
      </w:hyperlink>
      <w:r>
        <w:rPr>
          <w:sz w:val="24"/>
        </w:rPr>
        <w:t xml:space="preserve"> настоящего Порядка:</w:t>
      </w:r>
    </w:p>
    <w:p>
      <w:pPr>
        <w:pStyle w:val="0"/>
        <w:spacing w:before="240" w:line-rule="auto"/>
        <w:ind w:firstLine="540"/>
        <w:jc w:val="both"/>
      </w:pPr>
      <w:r>
        <w:rPr>
          <w:sz w:val="24"/>
        </w:rPr>
        <w:t xml:space="preserve">- оборудование, машины и механизмы должны быть приобретены и оплачены не ранее двух лет, предшествующих году предоставления субсидии;</w:t>
      </w:r>
    </w:p>
    <w:p>
      <w:pPr>
        <w:pStyle w:val="0"/>
        <w:jc w:val="both"/>
      </w:pPr>
      <w:r>
        <w:rPr>
          <w:sz w:val="24"/>
        </w:rPr>
        <w:t xml:space="preserve">(в ред. </w:t>
      </w:r>
      <w:hyperlink w:history="0" r:id="rId165" w:tooltip="Постановление Правительства Пензенской обл. от 10.10.2025 N 857-пП &quot;О внесении изменений в постановление Правительства Пензенской области от 24.07.2017 N 354-пП (с последующими изменениями)&quot; {КонсультантПлюс}">
        <w:r>
          <w:rPr>
            <w:sz w:val="24"/>
            <w:color w:val="0000ff"/>
          </w:rPr>
          <w:t xml:space="preserve">Постановления</w:t>
        </w:r>
      </w:hyperlink>
      <w:r>
        <w:rPr>
          <w:sz w:val="24"/>
        </w:rPr>
        <w:t xml:space="preserve"> Правительства Пензенской обл. от 10.10.2025 N 857-пП)</w:t>
      </w:r>
    </w:p>
    <w:p>
      <w:pPr>
        <w:pStyle w:val="0"/>
        <w:spacing w:before="240" w:line-rule="auto"/>
        <w:ind w:firstLine="540"/>
        <w:jc w:val="both"/>
      </w:pPr>
      <w:r>
        <w:rPr>
          <w:sz w:val="24"/>
        </w:rPr>
        <w:t xml:space="preserve">- оборудование, машины и механизмы должны быть произведены на территории Российской Федерации или иностранных государств, не включенных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w:t>
      </w:r>
    </w:p>
    <w:p>
      <w:pPr>
        <w:pStyle w:val="0"/>
        <w:spacing w:before="240" w:line-rule="auto"/>
        <w:ind w:firstLine="540"/>
        <w:jc w:val="both"/>
      </w:pPr>
      <w:r>
        <w:rPr>
          <w:sz w:val="24"/>
        </w:rPr>
        <w:t xml:space="preserve">- по состоянию на первое число месяца обращения за субсидией заявители должны иметь в собственности: юридические лица - не менее 50 голов чистопородного и (или) помесного скота мясного направления или оленей, крестьянские (фермерские) хозяйства и индивидуальные предприниматели - не менее 25 голов чистопородного и (или) помесного скота мясного направления или оленей;</w:t>
      </w:r>
    </w:p>
    <w:p>
      <w:pPr>
        <w:pStyle w:val="0"/>
        <w:spacing w:before="240" w:line-rule="auto"/>
        <w:ind w:firstLine="540"/>
        <w:jc w:val="both"/>
      </w:pPr>
      <w:r>
        <w:rPr>
          <w:sz w:val="24"/>
        </w:rPr>
        <w:t xml:space="preserve">- оборудование, машины и механизмы должны соответствовать Перечню оборудования, машин и механизмов, подлежащих субсидированию, определенных приказом Министерства;</w:t>
      </w:r>
    </w:p>
    <w:p>
      <w:pPr>
        <w:pStyle w:val="0"/>
        <w:jc w:val="both"/>
      </w:pPr>
      <w:r>
        <w:rPr>
          <w:sz w:val="24"/>
        </w:rPr>
        <w:t xml:space="preserve">(абзац введен </w:t>
      </w:r>
      <w:hyperlink w:history="0" r:id="rId166" w:tooltip="Постановление Правительства Пензенской обл. от 10.10.2025 N 857-пП &quot;О внесении изменений в постановление Правительства Пензенской области от 24.07.2017 N 354-пП (с последующими изменениями)&quot; {КонсультантПлюс}">
        <w:r>
          <w:rPr>
            <w:sz w:val="24"/>
            <w:color w:val="0000ff"/>
          </w:rPr>
          <w:t xml:space="preserve">Постановлением</w:t>
        </w:r>
      </w:hyperlink>
      <w:r>
        <w:rPr>
          <w:sz w:val="24"/>
        </w:rPr>
        <w:t xml:space="preserve"> Правительства Пензенской обл. от 10.10.2025 N 857-пП)</w:t>
      </w:r>
    </w:p>
    <w:p>
      <w:pPr>
        <w:pStyle w:val="0"/>
        <w:spacing w:before="240" w:line-rule="auto"/>
        <w:ind w:firstLine="540"/>
        <w:jc w:val="both"/>
      </w:pPr>
      <w:r>
        <w:rPr>
          <w:sz w:val="24"/>
        </w:rPr>
        <w:t xml:space="preserve">2.2.3. у участников отбора, не относящихся к субъектам малого предпринимательства и крестьянским (фермерским) хозяйствам, средний уровень заработной платы работников составляет величину не ниже прожиточного минимума для трудоспособного населения, установленного в Пензенской области (на первое число месяца регистрации заявки);</w:t>
      </w:r>
    </w:p>
    <w:p>
      <w:pPr>
        <w:pStyle w:val="0"/>
        <w:spacing w:before="240" w:line-rule="auto"/>
        <w:ind w:firstLine="540"/>
        <w:jc w:val="both"/>
      </w:pPr>
      <w:r>
        <w:rPr>
          <w:sz w:val="24"/>
        </w:rPr>
        <w:t xml:space="preserve">2.2.4. участник отбора предоставил отчет о финансово-экономическом состоянии товаропроизводителей агропромышленного комплекса за отчетный год.</w:t>
      </w:r>
    </w:p>
    <w:p>
      <w:pPr>
        <w:pStyle w:val="0"/>
        <w:spacing w:before="24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2860"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далее - получатели субсидий, участники отбора).">
        <w:r>
          <w:rPr>
            <w:sz w:val="24"/>
            <w:color w:val="0000ff"/>
          </w:rPr>
          <w:t xml:space="preserve">пунктом 1.4</w:t>
        </w:r>
      </w:hyperlink>
      <w:r>
        <w:rPr>
          <w:sz w:val="24"/>
        </w:rPr>
        <w:t xml:space="preserve">, </w:t>
      </w:r>
      <w:hyperlink w:history="0" w:anchor="P2870"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2878"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2879"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определены настоящим пунктом и </w:t>
      </w:r>
      <w:hyperlink w:history="0" w:anchor="P3045"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2870"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2878"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2870"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2878"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2894" w:name="P2894"/>
    <w:bookmarkEnd w:id="2894"/>
    <w:p>
      <w:pPr>
        <w:pStyle w:val="0"/>
        <w:spacing w:before="240" w:line-rule="auto"/>
        <w:ind w:firstLine="540"/>
        <w:jc w:val="both"/>
      </w:pPr>
      <w:r>
        <w:rPr>
          <w:sz w:val="24"/>
        </w:rPr>
        <w:t xml:space="preserve">2.4. Участник отбора должен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bookmarkStart w:id="2896" w:name="P2896"/>
    <w:bookmarkEnd w:id="2896"/>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реестра акционеров (для участников отбора - акционерных обществ, а также по акционерным обществам, участвующим в уставном (складочном) капитале участника отбора (включая третьих лиц)) в отношении акционеров - иностранных юридических лиц с указанием доли их участия в уставном (складочном) капитале участника отбора либо документа от держателя реестра акционеров, подтверждающего отсутствие в уставном (складочном) капитале участника отбора долей иностранных юридических лиц. Документы, предусмотренные настоящим подпунктом, представляются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идентификационных номеров налогоплательщиков (при наличии) и доли участия в уставном (складочном) капитале участника отбора (на дату регистрации заявки).</w:t>
      </w:r>
    </w:p>
    <w:p>
      <w:pPr>
        <w:pStyle w:val="0"/>
        <w:spacing w:before="240" w:line-rule="auto"/>
        <w:ind w:firstLine="540"/>
        <w:jc w:val="both"/>
      </w:pPr>
      <w:r>
        <w:rPr>
          <w:sz w:val="24"/>
        </w:rPr>
        <w:t xml:space="preserve">Документ, указанный в </w:t>
      </w:r>
      <w:hyperlink w:history="0" w:anchor="P2896" w:tooltip="2.4.2.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абзаце первом</w:t>
        </w:r>
      </w:hyperlink>
      <w:r>
        <w:rPr>
          <w:sz w:val="24"/>
        </w:rPr>
        <w:t xml:space="preserve"> настоящего подпункта, не представляется участниками отбора, на которых не распространяются положения </w:t>
      </w:r>
      <w:hyperlink w:history="0" w:anchor="P2870"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 "а" пункта 2.1</w:t>
        </w:r>
      </w:hyperlink>
      <w:r>
        <w:rPr>
          <w:sz w:val="24"/>
        </w:rPr>
        <w:t xml:space="preserve"> настоящего Порядка, в случаях, предусмотренных отдельными решениями Правительства Российской Федерации, или в порядке, определенном Правительством Российской Федерации;</w:t>
      </w:r>
    </w:p>
    <w:p>
      <w:pPr>
        <w:pStyle w:val="0"/>
        <w:spacing w:before="240" w:line-rule="auto"/>
        <w:ind w:firstLine="540"/>
        <w:jc w:val="both"/>
      </w:pPr>
      <w:r>
        <w:rPr>
          <w:sz w:val="24"/>
        </w:rPr>
        <w:t xml:space="preserve">в) документов, указанных в </w:t>
      </w:r>
      <w:hyperlink w:history="0" w:anchor="P3286" w:tooltip="ПЕРЕЧЕНЬ">
        <w:r>
          <w:rPr>
            <w:sz w:val="24"/>
            <w:color w:val="0000ff"/>
          </w:rPr>
          <w:t xml:space="preserve">приложении N 4</w:t>
        </w:r>
      </w:hyperlink>
      <w:r>
        <w:rPr>
          <w:sz w:val="24"/>
        </w:rPr>
        <w:t xml:space="preserve"> к настоящему Порядку;</w:t>
      </w:r>
    </w:p>
    <w:p>
      <w:pPr>
        <w:pStyle w:val="0"/>
        <w:spacing w:before="240" w:line-rule="auto"/>
        <w:ind w:firstLine="540"/>
        <w:jc w:val="both"/>
      </w:pPr>
      <w:r>
        <w:rPr>
          <w:sz w:val="24"/>
        </w:rPr>
        <w:t xml:space="preserve">г) согласия на обработку персональных данных (для физических лиц);</w:t>
      </w:r>
    </w:p>
    <w:p>
      <w:pPr>
        <w:pStyle w:val="0"/>
        <w:spacing w:before="240" w:line-rule="auto"/>
        <w:ind w:firstLine="540"/>
        <w:jc w:val="both"/>
      </w:pPr>
      <w:r>
        <w:rPr>
          <w:sz w:val="24"/>
        </w:rPr>
        <w:t xml:space="preserve">2.4.3. подтверждение согласия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bookmarkStart w:id="2903" w:name="P2903"/>
    <w:bookmarkEnd w:id="2903"/>
    <w:p>
      <w:pPr>
        <w:pStyle w:val="0"/>
        <w:spacing w:before="240" w:line-rule="auto"/>
        <w:ind w:firstLine="540"/>
        <w:jc w:val="both"/>
      </w:pPr>
      <w:r>
        <w:rPr>
          <w:sz w:val="24"/>
        </w:rPr>
        <w:t xml:space="preserve">2.5. Участник отбора вправе представить по собственной инициативе в систему "Электронный бюджет"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Единого государственного реестра юридических лиц (для юридических лиц)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выписки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являющегося юридическим лицом, индивидуального предпринимателя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2907" w:name="P2907"/>
    <w:bookmarkEnd w:id="2907"/>
    <w:p>
      <w:pPr>
        <w:pStyle w:val="0"/>
        <w:spacing w:before="240" w:line-rule="auto"/>
        <w:ind w:firstLine="540"/>
        <w:jc w:val="both"/>
      </w:pPr>
      <w:r>
        <w:rPr>
          <w:sz w:val="24"/>
        </w:rPr>
        <w:t xml:space="preserve">г) справки об отсутствии просроченной (неурегулированной) задолженности по денежным обязательствам перед бюджетом Пензенской области;</w:t>
      </w:r>
    </w:p>
    <w:p>
      <w:pPr>
        <w:pStyle w:val="0"/>
        <w:spacing w:before="240" w:line-rule="auto"/>
        <w:ind w:firstLine="540"/>
        <w:jc w:val="both"/>
      </w:pPr>
      <w:r>
        <w:rPr>
          <w:sz w:val="24"/>
        </w:rPr>
        <w:t xml:space="preserve">д) справки о том,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w:t>
      </w:r>
      <w:hyperlink w:history="0" r:id="rId167"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не является иностранным агентом в соответствии с Федеральным </w:t>
      </w:r>
      <w:hyperlink w:history="0" r:id="rId168"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bookmarkStart w:id="2909" w:name="P2909"/>
    <w:bookmarkEnd w:id="2909"/>
    <w:p>
      <w:pPr>
        <w:pStyle w:val="0"/>
        <w:spacing w:before="240" w:line-rule="auto"/>
        <w:ind w:firstLine="540"/>
        <w:jc w:val="both"/>
      </w:pPr>
      <w:r>
        <w:rPr>
          <w:sz w:val="24"/>
        </w:rPr>
        <w:t xml:space="preserve">е) ветеринарных свидетельств, и (или) ветеринарных справок, и (или) ветеринарных сертификатов (в случае обращения за субсидией на возмещение части затрат на приобретение чистопородного и помесного скота мясного направления и (или) оленей).</w:t>
      </w:r>
    </w:p>
    <w:bookmarkStart w:id="2910" w:name="P2910"/>
    <w:bookmarkEnd w:id="2910"/>
    <w:p>
      <w:pPr>
        <w:pStyle w:val="0"/>
        <w:spacing w:before="240" w:line-rule="auto"/>
        <w:ind w:firstLine="540"/>
        <w:jc w:val="both"/>
      </w:pPr>
      <w:r>
        <w:rPr>
          <w:sz w:val="24"/>
        </w:rPr>
        <w:t xml:space="preserve">2.6. Заявка и документы, указанные в </w:t>
      </w:r>
      <w:hyperlink w:history="0" w:anchor="P2894"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2903"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w:t>
      </w:r>
    </w:p>
    <w:p>
      <w:pPr>
        <w:pStyle w:val="0"/>
        <w:spacing w:before="240" w:line-rule="auto"/>
        <w:ind w:firstLine="540"/>
        <w:jc w:val="both"/>
      </w:pPr>
      <w:r>
        <w:rPr>
          <w:sz w:val="24"/>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и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bookmarkStart w:id="2915" w:name="P2915"/>
    <w:bookmarkEnd w:id="2915"/>
    <w:p>
      <w:pPr>
        <w:pStyle w:val="0"/>
        <w:spacing w:before="240" w:line-rule="auto"/>
        <w:ind w:firstLine="540"/>
        <w:jc w:val="both"/>
      </w:pPr>
      <w:r>
        <w:rPr>
          <w:sz w:val="24"/>
        </w:rPr>
        <w:t xml:space="preserve">2.7. Основаниями для отказа участнику отбора в предоставлении субсидии являются:</w:t>
      </w:r>
    </w:p>
    <w:p>
      <w:pPr>
        <w:pStyle w:val="0"/>
        <w:spacing w:before="240" w:line-rule="auto"/>
        <w:ind w:firstLine="540"/>
        <w:jc w:val="both"/>
      </w:pPr>
      <w:r>
        <w:rPr>
          <w:sz w:val="24"/>
        </w:rPr>
        <w:t xml:space="preserve">а) несоответствие представленных получателем субсидии документов требованиям, определенным </w:t>
      </w:r>
      <w:hyperlink w:history="0" w:anchor="P2894"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2910"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в) несоответствие получателя субсидии требованиям, установленным </w:t>
      </w:r>
      <w:hyperlink w:history="0" w:anchor="P2860"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далее - получатели субсидий, участники отбора).">
        <w:r>
          <w:rPr>
            <w:sz w:val="24"/>
            <w:color w:val="0000ff"/>
          </w:rPr>
          <w:t xml:space="preserve">пунктами 1.4</w:t>
        </w:r>
      </w:hyperlink>
      <w:r>
        <w:rPr>
          <w:sz w:val="24"/>
        </w:rPr>
        <w:t xml:space="preserve">, </w:t>
      </w:r>
      <w:hyperlink w:history="0" w:anchor="P2869"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2879"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bookmarkStart w:id="2919" w:name="P2919"/>
    <w:bookmarkEnd w:id="2919"/>
    <w:p>
      <w:pPr>
        <w:pStyle w:val="0"/>
        <w:spacing w:before="240" w:line-rule="auto"/>
        <w:ind w:firstLine="540"/>
        <w:jc w:val="both"/>
      </w:pPr>
      <w:r>
        <w:rPr>
          <w:sz w:val="24"/>
        </w:rPr>
        <w:t xml:space="preserve">2.8. Размер субсидии и (или) порядок расчета размера субсидии.</w:t>
      </w:r>
    </w:p>
    <w:p>
      <w:pPr>
        <w:pStyle w:val="0"/>
        <w:spacing w:before="240" w:line-rule="auto"/>
        <w:ind w:firstLine="540"/>
        <w:jc w:val="both"/>
      </w:pPr>
      <w:r>
        <w:rPr>
          <w:sz w:val="24"/>
        </w:rPr>
        <w:t xml:space="preserve">2.8.1. В случае предоставления субсидии в соответствии с </w:t>
      </w:r>
      <w:hyperlink w:history="0" w:anchor="P2862" w:tooltip="1.5.1. на возмещение части затрат на приобретение чистопородного и помесного скота мясного направления и (или) оленей;">
        <w:r>
          <w:rPr>
            <w:sz w:val="24"/>
            <w:color w:val="0000ff"/>
          </w:rPr>
          <w:t xml:space="preserve">подпунктом 1.5.1 пункта 1.5</w:t>
        </w:r>
      </w:hyperlink>
      <w:r>
        <w:rPr>
          <w:sz w:val="24"/>
        </w:rPr>
        <w:t xml:space="preserve"> настоящего Порядка:</w:t>
      </w:r>
    </w:p>
    <w:p>
      <w:pPr>
        <w:pStyle w:val="0"/>
        <w:spacing w:before="240" w:line-rule="auto"/>
        <w:ind w:firstLine="540"/>
        <w:jc w:val="both"/>
      </w:pPr>
      <w:r>
        <w:rPr>
          <w:sz w:val="24"/>
        </w:rPr>
        <w:t xml:space="preserve">Размер субсидии, источником обеспечения которых в полном объеме расходных обязательств являются средства бюджета Пензенской области, определяется по формуле:</w:t>
      </w:r>
    </w:p>
    <w:p>
      <w:pPr>
        <w:pStyle w:val="0"/>
        <w:ind w:firstLine="540"/>
        <w:jc w:val="both"/>
      </w:pPr>
      <w:r>
        <w:rPr>
          <w:sz w:val="24"/>
        </w:rPr>
      </w:r>
    </w:p>
    <w:p>
      <w:pPr>
        <w:pStyle w:val="0"/>
        <w:jc w:val="center"/>
      </w:pPr>
      <w:r>
        <w:rPr>
          <w:sz w:val="24"/>
        </w:rPr>
        <w:t xml:space="preserve">W1i = Рmi x St1,</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W1i - размер субсидии, предоставляемой i-му получателю субсидии за счет средств бюджета Пензенской области, рублей;</w:t>
      </w:r>
    </w:p>
    <w:p>
      <w:pPr>
        <w:pStyle w:val="0"/>
        <w:spacing w:before="240" w:line-rule="auto"/>
        <w:ind w:firstLine="540"/>
        <w:jc w:val="both"/>
      </w:pPr>
      <w:r>
        <w:rPr>
          <w:sz w:val="24"/>
        </w:rPr>
        <w:t xml:space="preserve">Рmi - живая масса приобретенного скота и (или) оленей, тонн;</w:t>
      </w:r>
    </w:p>
    <w:p>
      <w:pPr>
        <w:pStyle w:val="0"/>
        <w:spacing w:before="240" w:line-rule="auto"/>
        <w:ind w:firstLine="540"/>
        <w:jc w:val="both"/>
      </w:pPr>
      <w:r>
        <w:rPr>
          <w:sz w:val="24"/>
        </w:rPr>
        <w:t xml:space="preserve">St1 - ставка субсидии, рублей.</w:t>
      </w:r>
    </w:p>
    <w:p>
      <w:pPr>
        <w:pStyle w:val="0"/>
        <w:spacing w:before="240" w:line-rule="auto"/>
        <w:ind w:firstLine="540"/>
        <w:jc w:val="both"/>
      </w:pPr>
      <w:r>
        <w:rPr>
          <w:sz w:val="24"/>
        </w:rPr>
        <w:t xml:space="preserve">Виды животных, подлежащих субсидированию, и ставки субсидии, но не более 90 процентов стоимости приобретенного скота и (или) оленей (без учета налога на добавленную стоимость), определяются Министерством.</w:t>
      </w:r>
    </w:p>
    <w:p>
      <w:pPr>
        <w:pStyle w:val="0"/>
        <w:spacing w:before="240" w:line-rule="auto"/>
        <w:ind w:firstLine="540"/>
        <w:jc w:val="both"/>
      </w:pPr>
      <w:r>
        <w:rPr>
          <w:sz w:val="24"/>
        </w:rPr>
        <w:t xml:space="preserve">2.8.2. В случае предоставления субсидии в соответствии с </w:t>
      </w:r>
      <w:hyperlink w:history="0" w:anchor="P2863" w:tooltip="1.5.2. на возмещение части затрат на приобретение оборудования, машин и механизмов для мясного скотоводства и (или) оленеводства.">
        <w:r>
          <w:rPr>
            <w:sz w:val="24"/>
            <w:color w:val="0000ff"/>
          </w:rPr>
          <w:t xml:space="preserve">подпунктом 1.5.2 пункта 1.5</w:t>
        </w:r>
      </w:hyperlink>
      <w:r>
        <w:rPr>
          <w:sz w:val="24"/>
        </w:rPr>
        <w:t xml:space="preserve"> настоящего Порядка:</w:t>
      </w:r>
    </w:p>
    <w:p>
      <w:pPr>
        <w:pStyle w:val="0"/>
        <w:spacing w:before="240" w:line-rule="auto"/>
        <w:ind w:firstLine="540"/>
        <w:jc w:val="both"/>
      </w:pPr>
      <w:r>
        <w:rPr>
          <w:sz w:val="24"/>
        </w:rPr>
        <w:t xml:space="preserve">Размер субсидии, источником обеспечения которых в полном объеме расходных обязательств являются средства бюджета Пензенской области, определяется по формуле:</w:t>
      </w:r>
    </w:p>
    <w:p>
      <w:pPr>
        <w:pStyle w:val="0"/>
        <w:ind w:firstLine="540"/>
        <w:jc w:val="both"/>
      </w:pPr>
      <w:r>
        <w:rPr>
          <w:sz w:val="24"/>
        </w:rPr>
      </w:r>
    </w:p>
    <w:p>
      <w:pPr>
        <w:pStyle w:val="0"/>
        <w:jc w:val="center"/>
      </w:pPr>
      <w:r>
        <w:rPr>
          <w:sz w:val="24"/>
        </w:rPr>
        <w:t xml:space="preserve">W2i = Оmi x St2,</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W2i - размер субсидии, предоставляемой i-му получателю субсидии за счет средств бюджета Пензенской области, рублей;</w:t>
      </w:r>
    </w:p>
    <w:p>
      <w:pPr>
        <w:pStyle w:val="0"/>
        <w:spacing w:before="240" w:line-rule="auto"/>
        <w:ind w:firstLine="540"/>
        <w:jc w:val="both"/>
      </w:pPr>
      <w:r>
        <w:rPr>
          <w:sz w:val="24"/>
        </w:rPr>
        <w:t xml:space="preserve">Оmi - стоимость приобретенного оборудования, машин и механизмов, рублей;</w:t>
      </w:r>
    </w:p>
    <w:p>
      <w:pPr>
        <w:pStyle w:val="0"/>
        <w:spacing w:before="240" w:line-rule="auto"/>
        <w:ind w:firstLine="540"/>
        <w:jc w:val="both"/>
      </w:pPr>
      <w:r>
        <w:rPr>
          <w:sz w:val="24"/>
        </w:rPr>
        <w:t xml:space="preserve">St2 - ставка субсидии, % от стоимости.</w:t>
      </w:r>
    </w:p>
    <w:p>
      <w:pPr>
        <w:pStyle w:val="0"/>
        <w:spacing w:before="240" w:line-rule="auto"/>
        <w:ind w:firstLine="540"/>
        <w:jc w:val="both"/>
      </w:pPr>
      <w:r>
        <w:rPr>
          <w:sz w:val="24"/>
        </w:rPr>
        <w:t xml:space="preserve">Ставки субсидии и перечень оборудования, машин и механизмов, подлежащих субсидированию, определяются Министерством.</w:t>
      </w:r>
    </w:p>
    <w:p>
      <w:pPr>
        <w:pStyle w:val="0"/>
        <w:spacing w:before="240" w:line-rule="auto"/>
        <w:ind w:firstLine="540"/>
        <w:jc w:val="both"/>
      </w:pPr>
      <w:r>
        <w:rPr>
          <w:sz w:val="24"/>
        </w:rPr>
        <w:t xml:space="preserve">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bookmarkStart w:id="2941" w:name="P2941"/>
    <w:bookmarkEnd w:id="2941"/>
    <w:p>
      <w:pPr>
        <w:pStyle w:val="0"/>
        <w:spacing w:before="240" w:line-rule="auto"/>
        <w:ind w:firstLine="540"/>
        <w:jc w:val="both"/>
      </w:pPr>
      <w:r>
        <w:rPr>
          <w:sz w:val="24"/>
        </w:rPr>
        <w:t xml:space="preserve">2.9. Условия и порядок заключения между Министерством и получателем субсидии соглашения о предоставлении субсидии (далее - соглашение).</w:t>
      </w:r>
    </w:p>
    <w:bookmarkStart w:id="2942" w:name="P2942"/>
    <w:bookmarkEnd w:id="2942"/>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"Электронный бюджет" (при наличии технической возможности, при отсутствии технической возможности их заключения в системе "Электронный бюджет" они заключаются на бумажном носителе) в соответствии с типовой формой, установленной Министерством финансов Пензенской области.</w:t>
      </w:r>
    </w:p>
    <w:p>
      <w:pPr>
        <w:pStyle w:val="0"/>
        <w:spacing w:before="240" w:line-rule="auto"/>
        <w:ind w:firstLine="540"/>
        <w:jc w:val="both"/>
      </w:pPr>
      <w:r>
        <w:rPr>
          <w:sz w:val="24"/>
        </w:rPr>
        <w:t xml:space="preserve">2.9.2. Обязательным условием предоставления субсидии, включаемым в соглашение, является:</w:t>
      </w:r>
    </w:p>
    <w:p>
      <w:pPr>
        <w:pStyle w:val="0"/>
        <w:spacing w:before="240" w:line-rule="auto"/>
        <w:ind w:firstLine="540"/>
        <w:jc w:val="both"/>
      </w:pPr>
      <w:r>
        <w:rPr>
          <w:sz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2859" w:tooltip="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г...">
        <w:r>
          <w:rPr>
            <w:sz w:val="24"/>
            <w:color w:val="0000ff"/>
          </w:rPr>
          <w:t xml:space="preserve">пункте 1.3</w:t>
        </w:r>
      </w:hyperlink>
      <w:r>
        <w:rPr>
          <w:sz w:val="24"/>
        </w:rPr>
        <w:t xml:space="preserve"> настоящего Порядка, приводящего к невозможности предоставления субсидии в размере, определенном в соглашении.</w:t>
      </w:r>
    </w:p>
    <w:bookmarkStart w:id="2945" w:name="P2945"/>
    <w:bookmarkEnd w:id="2945"/>
    <w:p>
      <w:pPr>
        <w:pStyle w:val="0"/>
        <w:spacing w:before="240" w:line-rule="auto"/>
        <w:ind w:firstLine="540"/>
        <w:jc w:val="both"/>
      </w:pPr>
      <w:r>
        <w:rPr>
          <w:sz w:val="24"/>
        </w:rPr>
        <w:t xml:space="preserve">2.9.3. В течение 10 рабочих дней со дня принятия решения о признании участника отбора победителем отбора, указанного в </w:t>
      </w:r>
      <w:hyperlink w:history="0" w:anchor="P3067" w:tooltip="4.9.7. Решение о признании участника отбора победителем отбора (получателем субсидии) оформляется приказом Министерства.">
        <w:r>
          <w:rPr>
            <w:sz w:val="24"/>
            <w:color w:val="0000ff"/>
          </w:rPr>
          <w:t xml:space="preserve">подпункте 4.9.7 пункта 4.9</w:t>
        </w:r>
      </w:hyperlink>
      <w:r>
        <w:rPr>
          <w:sz w:val="24"/>
        </w:rPr>
        <w:t xml:space="preserve"> настоящего Порядка,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w:t>
      </w:r>
      <w:hyperlink w:history="0" w:anchor="P2942"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quot;Электронный бюджет&quot; (при наличии технической возможности, при отсутствии технической возможности их заключения в системе &quot;Электронный бюджет&quot; они заключаются на бумажном носителе) в соответствии с типовой формой, установленной Министерством финансов Пензенской области.">
        <w:r>
          <w:rPr>
            <w:sz w:val="24"/>
            <w:color w:val="0000ff"/>
          </w:rPr>
          <w:t xml:space="preserve">подпунктом 2.9.1 пункта 2.9</w:t>
        </w:r>
      </w:hyperlink>
      <w:r>
        <w:rPr>
          <w:sz w:val="24"/>
        </w:rPr>
        <w:t xml:space="preserve"> настоящего Порядка.</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2945" w:tooltip="2.9.3. В течение 10 рабочих дней со дня принятия решения о признании участника отбора победителем отбора, указанного в подпункте 4.9.7 пункта 4.9 настоящего Порядк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подпунктом 2.9.1 пункта 2.9 н...">
        <w:r>
          <w:rPr>
            <w:sz w:val="24"/>
            <w:color w:val="0000ff"/>
          </w:rPr>
          <w:t xml:space="preserve">абзацем первым</w:t>
        </w:r>
      </w:hyperlink>
      <w:r>
        <w:rPr>
          <w:sz w:val="24"/>
        </w:rPr>
        <w:t xml:space="preserve"> настоящего подпункта, в течение трех рабочих дней со дня его получения, победитель отбора признается уклонившимся от заключения соглашения и субсидия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трех рабочих дней со дня подписания соглашения получателем субсидии.</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субсидии.</w:t>
      </w:r>
    </w:p>
    <w:p>
      <w:pPr>
        <w:pStyle w:val="0"/>
        <w:spacing w:before="240" w:line-rule="auto"/>
        <w:ind w:firstLine="540"/>
        <w:jc w:val="both"/>
      </w:pPr>
      <w:r>
        <w:rPr>
          <w:sz w:val="24"/>
        </w:rPr>
        <w:t xml:space="preserve">Участник отбора, признанный уклонившимся от заключения соглашения, имеет право на повторную подачу заявки о предоставлении субсидии для участия в последующих отборах.</w:t>
      </w:r>
    </w:p>
    <w:p>
      <w:pPr>
        <w:pStyle w:val="0"/>
        <w:spacing w:before="240" w:line-rule="auto"/>
        <w:ind w:firstLine="540"/>
        <w:jc w:val="both"/>
      </w:pPr>
      <w:r>
        <w:rPr>
          <w:sz w:val="24"/>
        </w:rPr>
        <w:t xml:space="preserve">2.9.4.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169"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Пензенской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170"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171"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2953" w:name="P2953"/>
    <w:bookmarkEnd w:id="2953"/>
    <w:p>
      <w:pPr>
        <w:pStyle w:val="0"/>
        <w:spacing w:before="240" w:line-rule="auto"/>
        <w:ind w:firstLine="540"/>
        <w:jc w:val="both"/>
      </w:pPr>
      <w:r>
        <w:rPr>
          <w:sz w:val="24"/>
        </w:rPr>
        <w:t xml:space="preserve">2.10. Результаты предоставления субсидии:</w:t>
      </w:r>
    </w:p>
    <w:p>
      <w:pPr>
        <w:pStyle w:val="0"/>
        <w:spacing w:before="240" w:line-rule="auto"/>
        <w:ind w:firstLine="540"/>
        <w:jc w:val="both"/>
      </w:pPr>
      <w:r>
        <w:rPr>
          <w:sz w:val="24"/>
        </w:rPr>
        <w:t xml:space="preserve">- поголовье чистопородного и (или) помесного скота мясного направления и (или) оленей; показатель, необходимый для достижения результатов предоставления субсидии, - головы;</w:t>
      </w:r>
    </w:p>
    <w:p>
      <w:pPr>
        <w:pStyle w:val="0"/>
        <w:spacing w:before="240" w:line-rule="auto"/>
        <w:ind w:firstLine="540"/>
        <w:jc w:val="both"/>
      </w:pPr>
      <w:r>
        <w:rPr>
          <w:sz w:val="24"/>
        </w:rPr>
        <w:t xml:space="preserve">- производство крупного рогатого скота и (или) оленей на убой (в живом весе); показатель, необходимый для достижения результатов предоставления субсидии, - тонны.</w:t>
      </w:r>
    </w:p>
    <w:p>
      <w:pPr>
        <w:pStyle w:val="0"/>
        <w:spacing w:before="240" w:line-rule="auto"/>
        <w:ind w:firstLine="540"/>
        <w:jc w:val="both"/>
      </w:pPr>
      <w:r>
        <w:rPr>
          <w:sz w:val="24"/>
        </w:rPr>
        <w:t xml:space="preserve">2.11. Сроки (периодичность) перечисления субсидии получателю субсидии и счета, на которые перечисляется субсидия.</w:t>
      </w:r>
    </w:p>
    <w:p>
      <w:pPr>
        <w:pStyle w:val="0"/>
        <w:spacing w:before="240" w:line-rule="auto"/>
        <w:ind w:firstLine="540"/>
        <w:jc w:val="both"/>
      </w:pPr>
      <w:r>
        <w:rPr>
          <w:sz w:val="24"/>
        </w:rPr>
        <w:t xml:space="preserve">Министерство для перечисления в установленном порядке субсидий за счет средств бюджета Пензенской области на расчетные счета получателей, открытые ими в кредитных организациях, представляет в Министерство финансов Пензенской области заявки на кассовый расход.</w:t>
      </w:r>
    </w:p>
    <w:p>
      <w:pPr>
        <w:pStyle w:val="0"/>
        <w:spacing w:before="240" w:line-rule="auto"/>
        <w:ind w:firstLine="540"/>
        <w:jc w:val="both"/>
      </w:pPr>
      <w:r>
        <w:rPr>
          <w:sz w:val="24"/>
        </w:rPr>
        <w:t xml:space="preserve">Перечисление субсидии получателям субсидий осуществляется не позднее десятого рабочего дня, следующего за днем принятия решения о предоставлении субсидии.</w:t>
      </w:r>
    </w:p>
    <w:p>
      <w:pPr>
        <w:pStyle w:val="0"/>
        <w:spacing w:before="240" w:line-rule="auto"/>
        <w:ind w:firstLine="540"/>
        <w:jc w:val="both"/>
      </w:pPr>
      <w:r>
        <w:rPr>
          <w:sz w:val="24"/>
        </w:rPr>
        <w:t xml:space="preserve">2.12. Направления затрат, на возмещение которых предоставляется субсидия, указаны в </w:t>
      </w:r>
      <w:hyperlink w:history="0" w:anchor="P2861" w:tooltip="1.5. Субсидии предоставляются:">
        <w:r>
          <w:rPr>
            <w:sz w:val="24"/>
            <w:color w:val="0000ff"/>
          </w:rPr>
          <w:t xml:space="preserve">пункте 1.5</w:t>
        </w:r>
      </w:hyperlink>
      <w:r>
        <w:rPr>
          <w:sz w:val="24"/>
        </w:rPr>
        <w:t xml:space="preserve"> настоящего Порядка.</w:t>
      </w:r>
    </w:p>
    <w:p>
      <w:pPr>
        <w:pStyle w:val="0"/>
        <w:ind w:firstLine="54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субсидий и ответственность за их нарушение</w:t>
      </w:r>
    </w:p>
    <w:p>
      <w:pPr>
        <w:pStyle w:val="0"/>
        <w:ind w:firstLine="540"/>
        <w:jc w:val="both"/>
      </w:pPr>
      <w:r>
        <w:rPr>
          <w:sz w:val="24"/>
        </w:rPr>
      </w:r>
    </w:p>
    <w:bookmarkStart w:id="2965" w:name="P2965"/>
    <w:bookmarkEnd w:id="2965"/>
    <w:p>
      <w:pPr>
        <w:pStyle w:val="0"/>
        <w:ind w:firstLine="540"/>
        <w:jc w:val="both"/>
      </w:pPr>
      <w:r>
        <w:rPr>
          <w:sz w:val="24"/>
        </w:rPr>
        <w:t xml:space="preserve">3.1. Требования к представлению отчетности.</w:t>
      </w:r>
    </w:p>
    <w:p>
      <w:pPr>
        <w:pStyle w:val="0"/>
        <w:spacing w:before="240" w:line-rule="auto"/>
        <w:ind w:firstLine="540"/>
        <w:jc w:val="both"/>
      </w:pPr>
      <w:r>
        <w:rPr>
          <w:sz w:val="24"/>
        </w:rPr>
        <w:t xml:space="preserve">3.1.1. Получатель субсидии в срок до 20 числа месяца, следующего за окончанием каждого квартала финансового года, в котором предоставлена субсидия, представляет в системе "Электронный бюджет" (при наличии технической возможности, при отсутствии технической возможности их представления в системе "Электронный бюджет" они представляются способом, предусмотренным в соглашении):</w:t>
      </w:r>
    </w:p>
    <w:p>
      <w:pPr>
        <w:pStyle w:val="0"/>
        <w:spacing w:before="240" w:line-rule="auto"/>
        <w:ind w:firstLine="540"/>
        <w:jc w:val="both"/>
      </w:pPr>
      <w:r>
        <w:rPr>
          <w:sz w:val="24"/>
        </w:rPr>
        <w:t xml:space="preserve">- отчет о достижении значений результатов предоставления субсидии, указанных в </w:t>
      </w:r>
      <w:hyperlink w:history="0" w:anchor="P2953" w:tooltip="2.10. Результаты предоставления субсидии:">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Пензенской области.</w:t>
      </w:r>
    </w:p>
    <w:p>
      <w:pPr>
        <w:pStyle w:val="0"/>
        <w:spacing w:before="240" w:line-rule="auto"/>
        <w:ind w:firstLine="540"/>
        <w:jc w:val="both"/>
      </w:pPr>
      <w:r>
        <w:rPr>
          <w:sz w:val="24"/>
        </w:rPr>
        <w:t xml:space="preserve">3.1.2. Получатель субсидии представляет в Министерство не позднее 1 марта года, следующего за годом предоставления субсидии, отчет о финансово-экономическом состоянии товаропроизводителей агропромышленного комплекса.</w:t>
      </w:r>
    </w:p>
    <w:p>
      <w:pPr>
        <w:pStyle w:val="0"/>
        <w:spacing w:before="240" w:line-rule="auto"/>
        <w:ind w:firstLine="540"/>
        <w:jc w:val="both"/>
      </w:pPr>
      <w:r>
        <w:rPr>
          <w:sz w:val="24"/>
        </w:rPr>
        <w:t xml:space="preserve">3.2. В течение 60 рабочих дней после получения Министерством отчетов, указанных в </w:t>
      </w:r>
      <w:hyperlink w:history="0" w:anchor="P2965" w:tooltip="3.1. Требования к представлению отчетности.">
        <w:r>
          <w:rPr>
            <w:sz w:val="24"/>
            <w:color w:val="0000ff"/>
          </w:rPr>
          <w:t xml:space="preserve">пункте 3.1</w:t>
        </w:r>
      </w:hyperlink>
      <w:r>
        <w:rPr>
          <w:sz w:val="24"/>
        </w:rPr>
        <w:t xml:space="preserve"> настоящего Порядка,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осуществляет их проверку и по завершении финансового года, в котором предоставлена субсидия, направляет в системе "Электронный бюджет" получателю субсидии акт об исполнении обязательств по соглашению по форме, которая определена соглашением (далее - Акт об исполнении обязательств по соглашению) (при наличии технической возможности, при отсутствии технической возможности его направления в системе "Электронный бюджет" он направляется способом, предусмотренным в соглашении).</w:t>
      </w:r>
    </w:p>
    <w:p>
      <w:pPr>
        <w:pStyle w:val="0"/>
        <w:spacing w:before="240" w:line-rule="auto"/>
        <w:ind w:firstLine="540"/>
        <w:jc w:val="both"/>
      </w:pPr>
      <w:r>
        <w:rPr>
          <w:sz w:val="24"/>
        </w:rPr>
        <w:t xml:space="preserve">3.3. Требования об осуществлении контроля за соблюдением условий и порядка предоставления субсидий и ответственность за их нарушение.</w:t>
      </w:r>
    </w:p>
    <w:p>
      <w:pPr>
        <w:pStyle w:val="0"/>
        <w:spacing w:before="240" w:line-rule="auto"/>
        <w:ind w:firstLine="540"/>
        <w:jc w:val="both"/>
      </w:pPr>
      <w:r>
        <w:rPr>
          <w:sz w:val="24"/>
        </w:rPr>
        <w:t xml:space="preserve">3.3.1. Министерством осуществляется проверка соблюдения получателем субсидии порядка и условий предоставления субсидий, в том числе в части достижения результатов предоставления субсидии. Органами государственного финансового контроля осуществляется проверка в соответствии со </w:t>
      </w:r>
      <w:hyperlink w:history="0" r:id="rId172" w:tooltip="&quot;Бюджетный кодекс Российской Федерации&quot; от 31.07.1998 N 145-ФЗ (ред. от 31.07.2025) {КонсультантПлюс}">
        <w:r>
          <w:rPr>
            <w:sz w:val="24"/>
            <w:color w:val="0000ff"/>
          </w:rPr>
          <w:t xml:space="preserve">статьями 268.1</w:t>
        </w:r>
      </w:hyperlink>
      <w:r>
        <w:rPr>
          <w:sz w:val="24"/>
        </w:rPr>
        <w:t xml:space="preserve"> и </w:t>
      </w:r>
      <w:hyperlink w:history="0" r:id="rId173" w:tooltip="&quot;Бюджетный кодекс Российской Федерации&quot; от 31.07.1998 N 145-ФЗ (ред. от 31.07.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либо дополнительным соглашением к соглашению,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отделом развития животноводства, племенного дела, экспорта продукции агропромышленного комплекса, пищевой и перерабатывающей промышленности Министерства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3.3.2. Меры ответственности за нарушение условий и порядка предоставления субсидий.</w:t>
      </w:r>
    </w:p>
    <w:bookmarkStart w:id="2974" w:name="P2974"/>
    <w:bookmarkEnd w:id="2974"/>
    <w:p>
      <w:pPr>
        <w:pStyle w:val="0"/>
        <w:spacing w:before="240" w:line-rule="auto"/>
        <w:ind w:firstLine="540"/>
        <w:jc w:val="both"/>
      </w:pPr>
      <w:r>
        <w:rPr>
          <w:sz w:val="24"/>
        </w:rPr>
        <w:t xml:space="preserve">3.3.2.1. Субсидии подлежат возврату в случае:</w:t>
      </w:r>
    </w:p>
    <w:bookmarkStart w:id="2975" w:name="P2975"/>
    <w:bookmarkEnd w:id="2975"/>
    <w:p>
      <w:pPr>
        <w:pStyle w:val="0"/>
        <w:spacing w:before="240" w:line-rule="auto"/>
        <w:ind w:firstLine="540"/>
        <w:jc w:val="both"/>
      </w:pPr>
      <w:r>
        <w:rPr>
          <w:sz w:val="24"/>
        </w:rPr>
        <w:t xml:space="preserve">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bookmarkStart w:id="2976" w:name="P2976"/>
    <w:bookmarkEnd w:id="2976"/>
    <w:p>
      <w:pPr>
        <w:pStyle w:val="0"/>
        <w:spacing w:before="240" w:line-rule="auto"/>
        <w:ind w:firstLine="540"/>
        <w:jc w:val="both"/>
      </w:pPr>
      <w:r>
        <w:rPr>
          <w:sz w:val="24"/>
        </w:rPr>
        <w:t xml:space="preserve">б) недостижения значений результатов предоставления субсидий, указанных в </w:t>
      </w:r>
      <w:hyperlink w:history="0" w:anchor="P2953" w:tooltip="2.10. Результаты предоставления субсидии:">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3.3.2.2. Возврат субсидий осуществляется:</w:t>
      </w:r>
    </w:p>
    <w:p>
      <w:pPr>
        <w:pStyle w:val="0"/>
        <w:spacing w:before="240" w:line-rule="auto"/>
        <w:ind w:firstLine="540"/>
        <w:jc w:val="both"/>
      </w:pPr>
      <w:r>
        <w:rPr>
          <w:sz w:val="24"/>
        </w:rPr>
        <w:t xml:space="preserve">а) в случае установления факта, предусмотренного </w:t>
      </w:r>
      <w:hyperlink w:history="0" w:anchor="P2975" w:tooltip="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3.3.2.1 подпункта 3.3.2 пункта 3.3</w:t>
        </w:r>
      </w:hyperlink>
      <w:r>
        <w:rPr>
          <w:sz w:val="24"/>
        </w:rPr>
        <w:t xml:space="preserve"> настоящего Порядка, получатель субсидии возвращает 100% суммы полученной субсидии;</w:t>
      </w:r>
    </w:p>
    <w:p>
      <w:pPr>
        <w:pStyle w:val="0"/>
        <w:spacing w:before="240" w:line-rule="auto"/>
        <w:ind w:firstLine="540"/>
        <w:jc w:val="both"/>
      </w:pPr>
      <w:r>
        <w:rPr>
          <w:sz w:val="24"/>
        </w:rPr>
        <w:t xml:space="preserve">б) в случае установления факта, предусмотренного </w:t>
      </w:r>
      <w:hyperlink w:history="0" w:anchor="P2976" w:tooltip="б) недостижения значений результатов предоставления субсидий, указанных в пункте 2.10 настоящего Порядка и соглашении.">
        <w:r>
          <w:rPr>
            <w:sz w:val="24"/>
            <w:color w:val="0000ff"/>
          </w:rPr>
          <w:t xml:space="preserve">подпунктом "б" подпункта 3.3.2.1 подпункта 3.3.2 пункта 3.3</w:t>
        </w:r>
      </w:hyperlink>
      <w:r>
        <w:rPr>
          <w:sz w:val="24"/>
        </w:rPr>
        <w:t xml:space="preserve"> настоящего Порядка, получатель субсидии осуществляет возврат суммы субсидии, рассчитанной по формуле:</w:t>
      </w:r>
    </w:p>
    <w:p>
      <w:pPr>
        <w:pStyle w:val="0"/>
        <w:ind w:firstLine="540"/>
        <w:jc w:val="both"/>
      </w:pPr>
      <w:r>
        <w:rPr>
          <w:sz w:val="24"/>
        </w:rPr>
      </w:r>
    </w:p>
    <w:p>
      <w:pPr>
        <w:pStyle w:val="0"/>
        <w:jc w:val="center"/>
      </w:pPr>
      <w:r>
        <w:rPr>
          <w:position w:val="-28"/>
        </w:rPr>
        <w:drawing>
          <wp:inline distT="0" distB="0" distL="0" distR="0">
            <wp:extent cx="289179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
                      <a:extLst>
                        <a:ext uri="{28A0092B-C50C-407E-A947-70E740481C1C}">
                          <a14:useLocalDpi xmlns:a14="http://schemas.microsoft.com/office/drawing/2010/main" val="0"/>
                        </a:ext>
                      </a:extLst>
                    </a:blip>
                    <a:srcRect/>
                    <a:stretch>
                      <a:fillRect/>
                    </a:stretch>
                  </pic:blipFill>
                  <pic:spPr bwMode="auto">
                    <a:xfrm>
                      <a:off x="0" y="0"/>
                      <a:ext cx="2891790" cy="51435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Vвозврата - сумма субсидии, подлежащая возврату;</w:t>
      </w:r>
    </w:p>
    <w:p>
      <w:pPr>
        <w:pStyle w:val="0"/>
        <w:spacing w:before="240" w:line-rule="auto"/>
        <w:ind w:firstLine="540"/>
        <w:jc w:val="both"/>
      </w:pPr>
      <w:r>
        <w:rPr>
          <w:sz w:val="24"/>
        </w:rPr>
        <w:t xml:space="preserve">Vсубсидии - размер субсидии, предоставленной получателю субсидии по соглашению;</w:t>
      </w:r>
    </w:p>
    <w:p>
      <w:pPr>
        <w:pStyle w:val="0"/>
        <w:spacing w:before="240" w:line-rule="auto"/>
        <w:ind w:firstLine="540"/>
        <w:jc w:val="both"/>
      </w:pPr>
      <w:r>
        <w:rPr>
          <w:sz w:val="24"/>
        </w:rPr>
        <w:t xml:space="preserve">n - количество результатов, установленных соглашением, значения которых больше 0;</w:t>
      </w:r>
    </w:p>
    <w:p>
      <w:pPr>
        <w:pStyle w:val="0"/>
        <w:spacing w:before="240" w:line-rule="auto"/>
        <w:ind w:firstLine="540"/>
        <w:jc w:val="both"/>
      </w:pPr>
      <w:r>
        <w:rPr>
          <w:sz w:val="24"/>
        </w:rPr>
        <w:t xml:space="preserve">F - фактическое значение результата;</w:t>
      </w:r>
    </w:p>
    <w:p>
      <w:pPr>
        <w:pStyle w:val="0"/>
        <w:spacing w:before="240" w:line-rule="auto"/>
        <w:ind w:firstLine="540"/>
        <w:jc w:val="both"/>
      </w:pPr>
      <w:r>
        <w:rPr>
          <w:sz w:val="24"/>
        </w:rPr>
        <w:t xml:space="preserve">P - плановое значение результата.</w:t>
      </w:r>
    </w:p>
    <w:p>
      <w:pPr>
        <w:pStyle w:val="0"/>
        <w:spacing w:before="240" w:line-rule="auto"/>
        <w:ind w:firstLine="540"/>
        <w:jc w:val="both"/>
      </w:pPr>
      <w:r>
        <w:rPr>
          <w:sz w:val="24"/>
        </w:rPr>
        <w:t xml:space="preserve">При выявлении Министерством по результатам проверок фактов, указанных в </w:t>
      </w:r>
      <w:hyperlink w:history="0" w:anchor="P2974"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либо поступлении в Министерство из органов государственного финансового контроля материалов, содержащих сведения о таких фактах, Министерство в течение 30 календарных дней со дня поступления материалов либо установления вышеуказанных фактов направляет получателю субсидии письменное уведомление о необходимости возврата суммы субсидии в бюджет Пензенской области с указанием реквизитов для перечисления денежных средств (далее - письменное уведомление).</w:t>
      </w:r>
    </w:p>
    <w:p>
      <w:pPr>
        <w:pStyle w:val="0"/>
        <w:spacing w:before="240" w:line-rule="auto"/>
        <w:ind w:firstLine="540"/>
        <w:jc w:val="both"/>
      </w:pPr>
      <w:r>
        <w:rPr>
          <w:sz w:val="24"/>
        </w:rPr>
        <w:t xml:space="preserve">Получатель субсидии в течение 30 календарных дней с момента получения Акта об исполнении обязательств по соглашению в системе "Электронный бюджет" (при наличии технической возможности) или письменного уведомления о необходимости возврата суммы субсидии либо в иной срок, установленный бюджетным законодательством для соответствующего документа органа государственного финансового контроля, обязан произвести возврат суммы субсидии. 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Положения, указанные в </w:t>
      </w:r>
      <w:hyperlink w:history="0" w:anchor="P2974"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не применяются при наличии документально подтвержденного наступления обстоятельств непреодолимой силы, определенных </w:t>
      </w:r>
      <w:hyperlink w:history="0" w:anchor="P2992" w:tooltip="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
        <w:r>
          <w:rPr>
            <w:sz w:val="24"/>
            <w:color w:val="0000ff"/>
          </w:rPr>
          <w:t xml:space="preserve">пунктом 3.4</w:t>
        </w:r>
      </w:hyperlink>
      <w:r>
        <w:rPr>
          <w:sz w:val="24"/>
        </w:rPr>
        <w:t xml:space="preserve"> настоящего Порядка, препятствующих соблюдению условий предоставления субсидий, в том числе исполнению обязательств по достижению значения результата предоставления субсидии.</w:t>
      </w:r>
    </w:p>
    <w:bookmarkStart w:id="2992" w:name="P2992"/>
    <w:bookmarkEnd w:id="2992"/>
    <w:p>
      <w:pPr>
        <w:pStyle w:val="0"/>
        <w:spacing w:before="240" w:line-rule="auto"/>
        <w:ind w:firstLine="540"/>
        <w:jc w:val="both"/>
      </w:pPr>
      <w:r>
        <w:rPr>
          <w:sz w:val="24"/>
        </w:rPr>
        <w:t xml:space="preserve">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w:t>
      </w:r>
    </w:p>
    <w:p>
      <w:pPr>
        <w:pStyle w:val="0"/>
        <w:spacing w:before="240" w:line-rule="auto"/>
        <w:ind w:firstLine="540"/>
        <w:jc w:val="both"/>
      </w:pPr>
      <w:r>
        <w:rPr>
          <w:sz w:val="24"/>
        </w:rPr>
        <w:t xml:space="preserve">аномальные погодные условия в году предоставления субсидии,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ind w:firstLine="540"/>
        <w:jc w:val="both"/>
      </w:pPr>
      <w:r>
        <w:rPr>
          <w:sz w:val="24"/>
        </w:rPr>
      </w:r>
    </w:p>
    <w:p>
      <w:pPr>
        <w:pStyle w:val="2"/>
        <w:outlineLvl w:val="1"/>
        <w:jc w:val="center"/>
      </w:pPr>
      <w:r>
        <w:rPr>
          <w:sz w:val="24"/>
        </w:rPr>
        <w:t xml:space="preserve">4. Порядок проведения отбора</w:t>
      </w:r>
    </w:p>
    <w:p>
      <w:pPr>
        <w:pStyle w:val="0"/>
        <w:ind w:firstLine="54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w:t>
      </w:r>
      <w:hyperlink w:history="0" w:anchor="P2869"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bookmarkStart w:id="3003" w:name="P3003"/>
    <w:bookmarkEnd w:id="3003"/>
    <w:p>
      <w:pPr>
        <w:pStyle w:val="0"/>
        <w:spacing w:before="240" w:line-rule="auto"/>
        <w:ind w:firstLine="540"/>
        <w:jc w:val="both"/>
      </w:pPr>
      <w:r>
        <w:rPr>
          <w:sz w:val="24"/>
        </w:rPr>
        <w:t xml:space="preserve">4.4.1.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175">
        <w:r>
          <w:rPr>
            <w:sz w:val="24"/>
            <w:color w:val="0000ff"/>
          </w:rPr>
          <w:t xml:space="preserve">http://mcx.pnzreg.ru/</w:t>
        </w:r>
      </w:hyperlink>
      <w:r>
        <w:rPr>
          <w:sz w:val="24"/>
        </w:rPr>
        <w:t xml:space="preserve">) (далее - сайт Министерства) объявления о проведении отбора в целях получения субсидии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места 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субсидии;</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категории и (или) критериев отбора;</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w:t>
      </w:r>
    </w:p>
    <w:p>
      <w:pPr>
        <w:pStyle w:val="0"/>
        <w:spacing w:before="240" w:line-rule="auto"/>
        <w:ind w:firstLine="540"/>
        <w:jc w:val="both"/>
      </w:pPr>
      <w:r>
        <w:rPr>
          <w:sz w:val="24"/>
        </w:rPr>
        <w:t xml:space="preserve">- порядка отзыва заявок, порядка их возврата, определяющего в том числе основания для возврата заявок, порядка внесения изменений в заявки;</w:t>
      </w:r>
    </w:p>
    <w:p>
      <w:pPr>
        <w:pStyle w:val="0"/>
        <w:spacing w:before="240" w:line-rule="auto"/>
        <w:ind w:firstLine="540"/>
        <w:jc w:val="both"/>
      </w:pPr>
      <w:r>
        <w:rPr>
          <w:sz w:val="24"/>
        </w:rPr>
        <w:t xml:space="preserve">- порядка рассмотрения и оценки заявок в соответствии с </w:t>
      </w:r>
      <w:hyperlink w:history="0" w:anchor="P3045" w:tooltip="4.9. Порядок рассмотрения и оценки заявок Министерством.">
        <w:r>
          <w:rPr>
            <w:sz w:val="24"/>
            <w:color w:val="0000ff"/>
          </w:rPr>
          <w:t xml:space="preserve">пунктом 4.9</w:t>
        </w:r>
      </w:hyperlink>
      <w:r>
        <w:rPr>
          <w:sz w:val="24"/>
        </w:rPr>
        <w:t xml:space="preserve"> настоящего раздела;</w:t>
      </w:r>
    </w:p>
    <w:p>
      <w:pPr>
        <w:pStyle w:val="0"/>
        <w:spacing w:before="240" w:line-rule="auto"/>
        <w:ind w:firstLine="540"/>
        <w:jc w:val="both"/>
      </w:pPr>
      <w:r>
        <w:rPr>
          <w:sz w:val="24"/>
        </w:rPr>
        <w:t xml:space="preserve">- порядка возврата заявок на доработку;</w:t>
      </w:r>
    </w:p>
    <w:p>
      <w:pPr>
        <w:pStyle w:val="0"/>
        <w:spacing w:before="240" w:line-rule="auto"/>
        <w:ind w:firstLine="540"/>
        <w:jc w:val="both"/>
      </w:pPr>
      <w:r>
        <w:rPr>
          <w:sz w:val="24"/>
        </w:rPr>
        <w:t xml:space="preserve">- порядка отклонения заявок, а также информации об основаниях их отклонения;</w:t>
      </w:r>
    </w:p>
    <w:bookmarkStart w:id="3016" w:name="P3016"/>
    <w:bookmarkEnd w:id="3016"/>
    <w:p>
      <w:pPr>
        <w:pStyle w:val="0"/>
        <w:spacing w:before="240" w:line-rule="auto"/>
        <w:ind w:firstLine="540"/>
        <w:jc w:val="both"/>
      </w:pPr>
      <w:r>
        <w:rPr>
          <w:sz w:val="24"/>
        </w:rPr>
        <w:t xml:space="preserve">-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субсидии;</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4.4.2. Любой участник отбора со дня размещения объявления о проведении отбора на едином портале вправе направить Министерству не позднее чем за три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в течение двух рабочих дней со дня поступления запроса обеспечивает формирование в системе "Электронный бюджет" соответствующего разъяснения.</w:t>
      </w:r>
    </w:p>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2860"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далее - получатели субсидий, участники отбора).">
        <w:r>
          <w:rPr>
            <w:sz w:val="24"/>
            <w:color w:val="0000ff"/>
          </w:rPr>
          <w:t xml:space="preserve">пунктом 1.4</w:t>
        </w:r>
      </w:hyperlink>
      <w:r>
        <w:rPr>
          <w:sz w:val="24"/>
        </w:rPr>
        <w:t xml:space="preserve">, </w:t>
      </w:r>
      <w:hyperlink w:history="0" w:anchor="P2870"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2878"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2879"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2894"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2910"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3044" w:tooltip="4.8.6. В заявку могут быть внесены изменения в системе &quot;Электронный бюджет&quot;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регламентирующей предоставление субсидии.</w:t>
      </w:r>
    </w:p>
    <w:p>
      <w:pPr>
        <w:pStyle w:val="0"/>
        <w:spacing w:before="240" w:line-rule="auto"/>
        <w:ind w:firstLine="540"/>
        <w:jc w:val="both"/>
      </w:pPr>
      <w:r>
        <w:rPr>
          <w:sz w:val="24"/>
        </w:rPr>
        <w:t xml:space="preserve">В случае принятия Министерством решения об отмене проведения отбора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формирует объявление об отмене проведения отбора (объявление об отмене) на едином портале не позднее чем за один рабочий день до даты окончания приема заявок участниками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заявки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2870"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2878"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2879"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(при наличии технической возможности осуществления автоматической проверки в системе "Электронный бюджет") и предоставления документов, которые предусмотрены в объявлении о проведении отбора,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 а также обеспечить соответствие требованиям, установленным </w:t>
      </w:r>
      <w:hyperlink w:history="0" w:anchor="P2870"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2878"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на дату рассмотрения заявки и заключения соглашения.</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предоставляют в систему "Электронный бюджет" документы, сформированные в соответствии с </w:t>
      </w:r>
      <w:hyperlink w:history="0" w:anchor="P2910"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2907" w:tooltip="г) справки об отсутствии просроченной (неурегулированной) задолженности по денежным обязательствам перед бюджетом Пензенской области;">
        <w:r>
          <w:rPr>
            <w:sz w:val="24"/>
            <w:color w:val="0000ff"/>
          </w:rPr>
          <w:t xml:space="preserve">подпунктах "г"</w:t>
        </w:r>
      </w:hyperlink>
      <w:r>
        <w:rPr>
          <w:sz w:val="24"/>
        </w:rPr>
        <w:t xml:space="preserve"> - </w:t>
      </w:r>
      <w:hyperlink w:history="0" w:anchor="P2909" w:tooltip="е) ветеринарных свидетельств, и (или) ветеринарных справок, и (или) ветеринарных сертификатов (в случае обращения за субсидией на возмещение части затрат на приобретение чистопородного и помесного скота мясного направления и (или) оленей).">
        <w:r>
          <w:rPr>
            <w:sz w:val="24"/>
            <w:color w:val="0000ff"/>
          </w:rPr>
          <w:t xml:space="preserve">"е" пункта 2.5</w:t>
        </w:r>
      </w:hyperlink>
      <w:r>
        <w:rPr>
          <w:sz w:val="24"/>
        </w:rPr>
        <w:t xml:space="preserve"> настоящего Порядка, отдел государственной поддержки и отчетности агропромышленного комплекса Министерства (далее -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bookmarkStart w:id="3044" w:name="P3044"/>
    <w:bookmarkEnd w:id="3044"/>
    <w:p>
      <w:pPr>
        <w:pStyle w:val="0"/>
        <w:spacing w:before="240" w:line-rule="auto"/>
        <w:ind w:firstLine="540"/>
        <w:jc w:val="both"/>
      </w:pPr>
      <w:r>
        <w:rPr>
          <w:sz w:val="24"/>
        </w:rPr>
        <w:t xml:space="preserve">4.8.6. В заявку могут быть внесены изменения в системе "Электронный бюджет"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3045" w:name="P3045"/>
    <w:bookmarkEnd w:id="3045"/>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сайте Министерства.</w:t>
      </w:r>
    </w:p>
    <w:bookmarkStart w:id="3049" w:name="P3049"/>
    <w:bookmarkEnd w:id="3049"/>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3052" w:tooltip="4.9.5. На стадии рассмотрения заявки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Решения о соответствии заявки требованиям, указанным в объявлении о проведении отбора, принимаются Министерством по результатам проверки представленных участником отбора информации и документов, поданных в составе заявки, в сроки, установленные </w:t>
      </w:r>
      <w:hyperlink w:history="0" w:anchor="P3049"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w:t>
      </w:r>
    </w:p>
    <w:bookmarkStart w:id="3052" w:name="P3052"/>
    <w:bookmarkEnd w:id="3052"/>
    <w:p>
      <w:pPr>
        <w:pStyle w:val="0"/>
        <w:spacing w:before="240" w:line-rule="auto"/>
        <w:ind w:firstLine="540"/>
        <w:jc w:val="both"/>
      </w:pPr>
      <w:r>
        <w:rPr>
          <w:sz w:val="24"/>
        </w:rPr>
        <w:t xml:space="preserve">4.9.5.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2860"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далее - получатели субсидий, участники отбора).">
        <w:r>
          <w:rPr>
            <w:sz w:val="24"/>
            <w:color w:val="0000ff"/>
          </w:rPr>
          <w:t xml:space="preserve">пунктами 1.4</w:t>
        </w:r>
      </w:hyperlink>
      <w:r>
        <w:rPr>
          <w:sz w:val="24"/>
        </w:rPr>
        <w:t xml:space="preserve">, </w:t>
      </w:r>
      <w:hyperlink w:history="0" w:anchor="P2869"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2879"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2894"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2894"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2910"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2869"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2879"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отсутствие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2858" w:tooltip="1.2. Субсидии предоставляются в целях развития мясного скотоводства и оленеводства.">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4.9.6. По результатам рассмотрения заявок, но не позднее одного рабочего дня, следующего за днем подведения итогов отбора, Отделом готовится протокол подведения итогов отбора.</w:t>
      </w:r>
    </w:p>
    <w:p>
      <w:pPr>
        <w:pStyle w:val="0"/>
        <w:spacing w:before="240" w:line-rule="auto"/>
        <w:ind w:firstLine="540"/>
        <w:jc w:val="both"/>
      </w:pPr>
      <w:r>
        <w:rPr>
          <w:sz w:val="24"/>
        </w:rPr>
        <w:t xml:space="preserve">Порядок ранжирования определяется исходя из очередности поступления заявок. Протокол подведения итогов отбора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руководителя Министерства (уполномоченного им лица) в системе "Электронный бюджет", размещается на едином портале не позднее рабочего дня, следующего за днем его подписания, и на сайте Министерства.</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 наименование получателя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bookmarkStart w:id="3067" w:name="P3067"/>
    <w:bookmarkEnd w:id="3067"/>
    <w:p>
      <w:pPr>
        <w:pStyle w:val="0"/>
        <w:spacing w:before="240" w:line-rule="auto"/>
        <w:ind w:firstLine="540"/>
        <w:jc w:val="both"/>
      </w:pPr>
      <w:r>
        <w:rPr>
          <w:sz w:val="24"/>
        </w:rPr>
        <w:t xml:space="preserve">4.9.7. Решение о признании участника отбора победителем отбора (получателем субсидии) оформляется приказом Министерства.</w:t>
      </w:r>
    </w:p>
    <w:p>
      <w:pPr>
        <w:pStyle w:val="0"/>
        <w:spacing w:before="240" w:line-rule="auto"/>
        <w:ind w:firstLine="540"/>
        <w:jc w:val="both"/>
      </w:pPr>
      <w:r>
        <w:rPr>
          <w:sz w:val="24"/>
        </w:rPr>
        <w:t xml:space="preserve">4.10. Порядок распределения субсидий между победителями отбора (получателями субсидий) и порядок взаимодействия с победителями отбора (получателями субсидий) по результатам его проведения.</w:t>
      </w:r>
    </w:p>
    <w:p>
      <w:pPr>
        <w:pStyle w:val="0"/>
        <w:spacing w:before="240" w:line-rule="auto"/>
        <w:ind w:firstLine="540"/>
        <w:jc w:val="both"/>
      </w:pPr>
      <w:r>
        <w:rPr>
          <w:sz w:val="24"/>
        </w:rPr>
        <w:t xml:space="preserve">4.10.1. Субсидия, распределяемая в рамках отбора, распределяется между победителями отбора (получателями субсидий), включенными в протокол подведения итогов отбора. Размер субсидии каждого победителя отбора (получателя субсидии) определяется в соответствии с </w:t>
      </w:r>
      <w:hyperlink w:history="0" w:anchor="P2919"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 в пределах объема распределяемой субсидии, указанного в объявлении о проведении отбора в соответствии с </w:t>
      </w:r>
      <w:hyperlink w:history="0" w:anchor="P3016" w:tooltip="-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w:r>
          <w:rPr>
            <w:sz w:val="24"/>
            <w:color w:val="0000ff"/>
          </w:rPr>
          <w:t xml:space="preserve">абзацем четырнадцатым подпункта 4.4.1 пункта 4.4</w:t>
        </w:r>
      </w:hyperlink>
      <w:r>
        <w:rPr>
          <w:sz w:val="24"/>
        </w:rPr>
        <w:t xml:space="preserve"> настоящего Порядка, исходя из очередности поступления заявок победителей отбора (получателей субсидий).</w:t>
      </w:r>
    </w:p>
    <w:p>
      <w:pPr>
        <w:pStyle w:val="0"/>
        <w:spacing w:before="240" w:line-rule="auto"/>
        <w:ind w:firstLine="540"/>
        <w:jc w:val="both"/>
      </w:pPr>
      <w:r>
        <w:rPr>
          <w:sz w:val="24"/>
        </w:rPr>
        <w:t xml:space="preserve">В случае предоставления субсидии в размере остатка лимита бюджетных ассигнований Отдел в течение последующих трех рабочих дней со дня принятия решения о предоставлении субсидии направляет победителю отбора (получателю субсидии), заявка которого зарегистрирована последней, письменное уведомление о предоставлении субсидии в размере остатка лимита бюджетных ассигнований.</w:t>
      </w:r>
    </w:p>
    <w:p>
      <w:pPr>
        <w:pStyle w:val="0"/>
        <w:spacing w:before="240" w:line-rule="auto"/>
        <w:ind w:firstLine="540"/>
        <w:jc w:val="both"/>
      </w:pPr>
      <w:r>
        <w:rPr>
          <w:sz w:val="24"/>
        </w:rPr>
        <w:t xml:space="preserve">4.10.2. По результатам отбора с победителем отбора (получателем субсидий) заключается соглашение в соответствии с </w:t>
      </w:r>
      <w:hyperlink w:history="0" w:anchor="P2941" w:tooltip="2.9. Условия и порядок заключения между Министерством и получателем субсидии соглашения о предоставлении субсидии (далее - соглашение).">
        <w:r>
          <w:rPr>
            <w:sz w:val="24"/>
            <w:color w:val="0000ff"/>
          </w:rPr>
          <w:t xml:space="preserve">пунктом 2.9</w:t>
        </w:r>
      </w:hyperlink>
      <w:r>
        <w:rPr>
          <w:sz w:val="24"/>
        </w:rPr>
        <w:t xml:space="preserve"> настоящего Порядка.</w:t>
      </w:r>
    </w:p>
    <w:bookmarkStart w:id="3072" w:name="P3072"/>
    <w:bookmarkEnd w:id="3072"/>
    <w:p>
      <w:pPr>
        <w:pStyle w:val="0"/>
        <w:spacing w:before="240" w:line-rule="auto"/>
        <w:ind w:firstLine="540"/>
        <w:jc w:val="both"/>
      </w:pPr>
      <w:r>
        <w:rPr>
          <w:sz w:val="24"/>
        </w:rPr>
        <w:t xml:space="preserve">4.10.3. Министерство может отказаться от заключения соглашения с победителем отбора (получателем субсидии) в случаях, предусмотренных </w:t>
      </w:r>
      <w:hyperlink w:history="0" w:anchor="P2915" w:tooltip="2.7. Основаниями для отказа участнику отбора в предоставлении субсидии являются:">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В случае отказа Министерства от заключения соглашения с победителем отбора (получателем субсидии) по основаниям, предусмотренным </w:t>
      </w:r>
      <w:hyperlink w:history="0" w:anchor="P3072" w:tooltip="4.10.3. Министерство может отказаться от заключения соглашения с победителем отбора (получателем субсидии) в случаях, предусмотренных пунктом 2.7 настоящего Порядка.">
        <w:r>
          <w:rPr>
            <w:sz w:val="24"/>
            <w:color w:val="0000ff"/>
          </w:rPr>
          <w:t xml:space="preserve">абзацем первым</w:t>
        </w:r>
      </w:hyperlink>
      <w:r>
        <w:rPr>
          <w:sz w:val="24"/>
        </w:rPr>
        <w:t xml:space="preserve"> настоящего пункта, отказа победителя отбора (получателя субсидии) от заключения соглашения, неподписания победителем отбора (получателем субсидии) соглашения в срок, определенный объявлением о проведении отбора в соответствии с </w:t>
      </w:r>
      <w:hyperlink w:history="0" w:anchor="P3003" w:tooltip="4.4.1.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quot;Интернет&quot; (http://mcx.pnzreg.ru/) (далее - сайт Министерства) объявления о проведении от...">
        <w:r>
          <w:rPr>
            <w:sz w:val="24"/>
            <w:color w:val="0000ff"/>
          </w:rPr>
          <w:t xml:space="preserve">подпунктом 4.4.1 пункта 4.4</w:t>
        </w:r>
      </w:hyperlink>
      <w:r>
        <w:rPr>
          <w:sz w:val="24"/>
        </w:rPr>
        <w:t xml:space="preserve"> настоящего Порядка, Министерство направляет иным участникам отбора, заявки которых в части запрашиваемого размера субсидии не были удовлетворены в полном объеме, предложение об увеличении размера субсидии или заключает соглашение с участником отбора, заявка которого будет следующей в порядке очередности подачи заявки после последнего участника отбора, признанного победителем отбора (получателем субсидии).</w:t>
      </w:r>
    </w:p>
    <w:p>
      <w:pPr>
        <w:pStyle w:val="0"/>
        <w:spacing w:before="240" w:line-rule="auto"/>
        <w:ind w:firstLine="540"/>
        <w:jc w:val="both"/>
      </w:pPr>
      <w:r>
        <w:rPr>
          <w:sz w:val="24"/>
        </w:rPr>
        <w:t xml:space="preserve">4.10.4. В случаях наличия по результатам проведения отбора остатка лимитов бюджетных обязательств на предоставление субсидии на текущий год, не распределенного между победителями отбора (получателями субсидий), увеличения лимитов бюджетных обязательств, отказа победителя отбора (получателя субсидии)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мясного</w:t>
      </w:r>
    </w:p>
    <w:p>
      <w:pPr>
        <w:pStyle w:val="0"/>
        <w:jc w:val="right"/>
      </w:pPr>
      <w:r>
        <w:rPr>
          <w:sz w:val="24"/>
        </w:rPr>
        <w:t xml:space="preserve">скотоводства и оленеводства</w:t>
      </w:r>
    </w:p>
    <w:p>
      <w:pPr>
        <w:pStyle w:val="0"/>
        <w:ind w:firstLine="540"/>
        <w:jc w:val="both"/>
      </w:pPr>
      <w:r>
        <w:rPr>
          <w:sz w:val="24"/>
        </w:rPr>
      </w:r>
    </w:p>
    <w:p>
      <w:pPr>
        <w:pStyle w:val="1"/>
        <w:jc w:val="both"/>
      </w:pPr>
      <w:r>
        <w:rPr>
          <w:sz w:val="20"/>
        </w:rPr>
        <w:t xml:space="preserve">В Министерство сельского хозяйства Пензенской области</w:t>
      </w:r>
    </w:p>
    <w:p>
      <w:pPr>
        <w:pStyle w:val="1"/>
        <w:jc w:val="both"/>
      </w:pPr>
      <w:r>
        <w:rPr>
          <w:sz w:val="20"/>
        </w:rPr>
      </w:r>
    </w:p>
    <w:bookmarkStart w:id="3088" w:name="P3088"/>
    <w:bookmarkEnd w:id="3088"/>
    <w:p>
      <w:pPr>
        <w:pStyle w:val="1"/>
        <w:jc w:val="both"/>
      </w:pPr>
      <w:r>
        <w:rPr>
          <w:sz w:val="20"/>
        </w:rPr>
        <w:t xml:space="preserve">                                 ЗАЯВЛЕНИЕ</w:t>
      </w:r>
    </w:p>
    <w:p>
      <w:pPr>
        <w:pStyle w:val="1"/>
        <w:jc w:val="both"/>
      </w:pPr>
      <w:r>
        <w:rPr>
          <w:sz w:val="20"/>
        </w:rPr>
        <w:t xml:space="preserve">                         о предоставлении субсидии</w:t>
      </w:r>
    </w:p>
    <w:p>
      <w:pPr>
        <w:pStyle w:val="1"/>
        <w:jc w:val="both"/>
      </w:pPr>
      <w:r>
        <w:rPr>
          <w:sz w:val="20"/>
        </w:rPr>
      </w:r>
    </w:p>
    <w:p>
      <w:pPr>
        <w:pStyle w:val="1"/>
        <w:jc w:val="both"/>
      </w:pPr>
      <w:r>
        <w:rPr>
          <w:sz w:val="20"/>
        </w:rPr>
        <w:t xml:space="preserve">          ______________________________________________________</w:t>
      </w:r>
    </w:p>
    <w:p>
      <w:pPr>
        <w:pStyle w:val="1"/>
        <w:jc w:val="both"/>
      </w:pPr>
      <w:r>
        <w:rPr>
          <w:sz w:val="20"/>
        </w:rPr>
        <w:t xml:space="preserve">                      (наименование участника отбора)</w:t>
      </w:r>
    </w:p>
    <w:p>
      <w:pPr>
        <w:pStyle w:val="1"/>
        <w:jc w:val="both"/>
      </w:pPr>
      <w:r>
        <w:rPr>
          <w:sz w:val="20"/>
        </w:rPr>
      </w:r>
    </w:p>
    <w:p>
      <w:pPr>
        <w:pStyle w:val="1"/>
        <w:jc w:val="both"/>
      </w:pPr>
      <w:r>
        <w:rPr>
          <w:sz w:val="20"/>
        </w:rPr>
        <w:t xml:space="preserve">    направляет заявку для участия в отборе и предоставления субсидии на</w:t>
      </w:r>
    </w:p>
    <w:p>
      <w:pPr>
        <w:pStyle w:val="1"/>
        <w:jc w:val="both"/>
      </w:pPr>
      <w:r>
        <w:rPr>
          <w:sz w:val="20"/>
        </w:rPr>
        <w:t xml:space="preserve">___________________________________________________________________________</w:t>
      </w:r>
    </w:p>
    <w:p>
      <w:pPr>
        <w:pStyle w:val="1"/>
        <w:jc w:val="both"/>
      </w:pPr>
      <w:r>
        <w:rPr>
          <w:sz w:val="20"/>
        </w:rPr>
        <w:t xml:space="preserve">                              (вид субсидии)</w:t>
      </w:r>
    </w:p>
    <w:p>
      <w:pPr>
        <w:pStyle w:val="1"/>
        <w:jc w:val="both"/>
      </w:pPr>
      <w:r>
        <w:rPr>
          <w:sz w:val="20"/>
        </w:rPr>
        <w:t xml:space="preserve">в соответствии с __________________________________________________________</w:t>
      </w:r>
    </w:p>
    <w:p>
      <w:pPr>
        <w:pStyle w:val="1"/>
        <w:jc w:val="both"/>
      </w:pPr>
      <w:r>
        <w:rPr>
          <w:sz w:val="20"/>
        </w:rPr>
        <w:t xml:space="preserve">              (наименование порядка предоставления субсидии)</w:t>
      </w:r>
    </w:p>
    <w:p>
      <w:pPr>
        <w:pStyle w:val="1"/>
        <w:jc w:val="both"/>
      </w:pPr>
      <w:r>
        <w:rPr>
          <w:sz w:val="20"/>
        </w:rPr>
        <w:t xml:space="preserve">__________________________________________________________________________,</w:t>
      </w:r>
    </w:p>
    <w:p>
      <w:pPr>
        <w:pStyle w:val="1"/>
        <w:jc w:val="both"/>
      </w:pPr>
      <w:r>
        <w:rPr>
          <w:sz w:val="20"/>
        </w:rPr>
        <w:t xml:space="preserve">утвержденным   постановлением  Правительства  Пензенской  области  от  N (с</w:t>
      </w:r>
    </w:p>
    <w:p>
      <w:pPr>
        <w:pStyle w:val="1"/>
        <w:jc w:val="both"/>
      </w:pPr>
      <w:r>
        <w:rPr>
          <w:sz w:val="20"/>
        </w:rPr>
        <w:t xml:space="preserve">последующими изменениями).</w:t>
      </w:r>
    </w:p>
    <w:p>
      <w:pPr>
        <w:pStyle w:val="1"/>
        <w:jc w:val="both"/>
      </w:pPr>
      <w:r>
        <w:rPr>
          <w:sz w:val="20"/>
        </w:rPr>
        <w:t xml:space="preserve">Сообщает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 (фамилия, имя, отчество (при наличии)), ИНН,</w:t>
      </w:r>
    </w:p>
    <w:p>
      <w:pPr>
        <w:pStyle w:val="1"/>
        <w:jc w:val="both"/>
      </w:pPr>
      <w:r>
        <w:rPr>
          <w:sz w:val="20"/>
        </w:rPr>
        <w:t xml:space="preserve">дата и место рождения)</w:t>
      </w:r>
    </w:p>
    <w:p>
      <w:pPr>
        <w:pStyle w:val="1"/>
        <w:jc w:val="both"/>
      </w:pPr>
      <w:r>
        <w:rPr>
          <w:sz w:val="20"/>
        </w:rPr>
        <w:t xml:space="preserve">__________________________________________________________________________.</w:t>
      </w:r>
    </w:p>
    <w:p>
      <w:pPr>
        <w:pStyle w:val="1"/>
        <w:jc w:val="both"/>
      </w:pPr>
      <w:r>
        <w:rPr>
          <w:sz w:val="20"/>
        </w:rPr>
        <w:t xml:space="preserve">    К заявке и настоящему заявлению прилагаются следующие документы:</w:t>
      </w:r>
    </w:p>
    <w:p>
      <w:pPr>
        <w:pStyle w:val="1"/>
        <w:jc w:val="both"/>
      </w:pPr>
      <w:r>
        <w:rPr>
          <w:sz w:val="20"/>
        </w:rPr>
        <w:t xml:space="preserve">    1.</w:t>
      </w:r>
    </w:p>
    <w:p>
      <w:pPr>
        <w:pStyle w:val="1"/>
        <w:jc w:val="both"/>
      </w:pPr>
      <w:r>
        <w:rPr>
          <w:sz w:val="20"/>
        </w:rPr>
        <w:t xml:space="preserve">    2.</w:t>
      </w:r>
    </w:p>
    <w:p>
      <w:pPr>
        <w:pStyle w:val="1"/>
        <w:jc w:val="both"/>
      </w:pPr>
      <w:r>
        <w:rPr>
          <w:sz w:val="20"/>
        </w:rPr>
        <w:t xml:space="preserve">    ...</w:t>
      </w:r>
    </w:p>
    <w:p>
      <w:pPr>
        <w:pStyle w:val="1"/>
        <w:jc w:val="both"/>
      </w:pPr>
      <w:r>
        <w:rPr>
          <w:sz w:val="20"/>
        </w:rPr>
        <w:t xml:space="preserve">    Настоящим подтверждаю:</w:t>
      </w:r>
    </w:p>
    <w:p>
      <w:pPr>
        <w:pStyle w:val="1"/>
        <w:jc w:val="both"/>
      </w:pPr>
      <w:r>
        <w:rPr>
          <w:sz w:val="20"/>
        </w:rPr>
        <w:t xml:space="preserve">    1   </w:t>
      </w:r>
      <w:hyperlink w:history="0" w:anchor="P3135" w:tooltip="&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
        <w:r>
          <w:rPr>
            <w:sz w:val="20"/>
            <w:color w:val="0000ff"/>
          </w:rPr>
          <w:t xml:space="preserve">&lt;*&gt;</w:t>
        </w:r>
      </w:hyperlink>
      <w:r>
        <w:rPr>
          <w:sz w:val="20"/>
        </w:rPr>
        <w:t xml:space="preserve">.   Не   нахожусь   в  процессе  реорганизации  (за  исключением</w:t>
      </w:r>
    </w:p>
    <w:p>
      <w:pPr>
        <w:pStyle w:val="1"/>
        <w:jc w:val="both"/>
      </w:pPr>
      <w:r>
        <w:rPr>
          <w:sz w:val="20"/>
        </w:rPr>
        <w:t xml:space="preserve">реорганизации в форме присоединения другого юридического лица), ликвидации,</w:t>
      </w:r>
    </w:p>
    <w:p>
      <w:pPr>
        <w:pStyle w:val="1"/>
        <w:jc w:val="both"/>
      </w:pPr>
      <w:r>
        <w:rPr>
          <w:sz w:val="20"/>
        </w:rPr>
        <w:t xml:space="preserve">не введена процедура банкротства, деятельность не приостановлена в порядке,</w:t>
      </w:r>
    </w:p>
    <w:p>
      <w:pPr>
        <w:pStyle w:val="1"/>
        <w:jc w:val="both"/>
      </w:pPr>
      <w:r>
        <w:rPr>
          <w:sz w:val="20"/>
        </w:rPr>
        <w:t xml:space="preserve">предусмотренном  законодательством  Российской  Федерации (для юридического</w:t>
      </w:r>
    </w:p>
    <w:p>
      <w:pPr>
        <w:pStyle w:val="1"/>
        <w:jc w:val="both"/>
      </w:pPr>
      <w:r>
        <w:rPr>
          <w:sz w:val="20"/>
        </w:rPr>
        <w:t xml:space="preserve">лица).</w:t>
      </w:r>
    </w:p>
    <w:p>
      <w:pPr>
        <w:pStyle w:val="1"/>
        <w:jc w:val="both"/>
      </w:pPr>
      <w:r>
        <w:rPr>
          <w:sz w:val="20"/>
        </w:rPr>
        <w:t xml:space="preserve">    Не  прекратил  деятельность  в качестве индивидуального предпринимателя</w:t>
      </w:r>
    </w:p>
    <w:p>
      <w:pPr>
        <w:pStyle w:val="1"/>
        <w:jc w:val="both"/>
      </w:pPr>
      <w:r>
        <w:rPr>
          <w:sz w:val="20"/>
        </w:rPr>
        <w:t xml:space="preserve">(для индивидуального предпринимателя).</w:t>
      </w:r>
    </w:p>
    <w:p>
      <w:pPr>
        <w:pStyle w:val="1"/>
        <w:jc w:val="both"/>
      </w:pPr>
      <w:r>
        <w:rPr>
          <w:sz w:val="20"/>
        </w:rPr>
        <w:t xml:space="preserve">    2.   Достоверность   и   полноту  сведений,  содержащихся  в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субсидий.</w:t>
      </w:r>
    </w:p>
    <w:p>
      <w:pPr>
        <w:pStyle w:val="1"/>
        <w:jc w:val="both"/>
      </w:pPr>
      <w:r>
        <w:rPr>
          <w:sz w:val="20"/>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"___" _________________ 20__ г.</w:t>
      </w:r>
    </w:p>
    <w:p>
      <w:pPr>
        <w:pStyle w:val="0"/>
        <w:ind w:firstLine="540"/>
        <w:jc w:val="both"/>
      </w:pPr>
      <w:r>
        <w:rPr>
          <w:sz w:val="24"/>
        </w:rPr>
      </w:r>
    </w:p>
    <w:p>
      <w:pPr>
        <w:pStyle w:val="0"/>
        <w:ind w:firstLine="540"/>
        <w:jc w:val="both"/>
      </w:pPr>
      <w:r>
        <w:rPr>
          <w:sz w:val="24"/>
        </w:rPr>
        <w:t xml:space="preserve">--------------------------------</w:t>
      </w:r>
    </w:p>
    <w:bookmarkStart w:id="3135" w:name="P3135"/>
    <w:bookmarkEnd w:id="3135"/>
    <w:p>
      <w:pPr>
        <w:pStyle w:val="0"/>
        <w:spacing w:before="240" w:line-rule="auto"/>
        <w:ind w:firstLine="540"/>
        <w:jc w:val="both"/>
      </w:pPr>
      <w:r>
        <w:rPr>
          <w:sz w:val="24"/>
        </w:rPr>
        <w:t xml:space="preserve">&lt;*&gt;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мясного</w:t>
      </w:r>
    </w:p>
    <w:p>
      <w:pPr>
        <w:pStyle w:val="0"/>
        <w:jc w:val="right"/>
      </w:pPr>
      <w:r>
        <w:rPr>
          <w:sz w:val="24"/>
        </w:rPr>
        <w:t xml:space="preserve">скотоводства и оленеводства</w:t>
      </w:r>
    </w:p>
    <w:p>
      <w:pPr>
        <w:pStyle w:val="0"/>
        <w:ind w:firstLine="540"/>
        <w:jc w:val="both"/>
      </w:pPr>
      <w:r>
        <w:rPr>
          <w:sz w:val="24"/>
        </w:rPr>
      </w:r>
    </w:p>
    <w:p>
      <w:pPr>
        <w:pStyle w:val="1"/>
        <w:jc w:val="both"/>
      </w:pPr>
      <w:r>
        <w:rPr>
          <w:sz w:val="20"/>
        </w:rPr>
        <w:t xml:space="preserve">Заполняется участником отбора</w:t>
      </w:r>
    </w:p>
    <w:p>
      <w:pPr>
        <w:pStyle w:val="1"/>
        <w:jc w:val="both"/>
      </w:pPr>
      <w:r>
        <w:rPr>
          <w:sz w:val="20"/>
        </w:rPr>
        <w:t xml:space="preserve">Представляется в Министерство сельского хозяйства Пензенской области</w:t>
      </w:r>
    </w:p>
    <w:p>
      <w:pPr>
        <w:pStyle w:val="1"/>
        <w:jc w:val="both"/>
      </w:pPr>
      <w:r>
        <w:rPr>
          <w:sz w:val="20"/>
        </w:rPr>
      </w:r>
    </w:p>
    <w:bookmarkStart w:id="3150" w:name="P3150"/>
    <w:bookmarkEnd w:id="3150"/>
    <w:p>
      <w:pPr>
        <w:pStyle w:val="1"/>
        <w:jc w:val="both"/>
      </w:pPr>
      <w:r>
        <w:rPr>
          <w:sz w:val="20"/>
        </w:rPr>
        <w:t xml:space="preserve">                              СПРАВКА-РАСЧЕТ</w:t>
      </w:r>
    </w:p>
    <w:p>
      <w:pPr>
        <w:pStyle w:val="1"/>
        <w:jc w:val="both"/>
      </w:pPr>
      <w:r>
        <w:rPr>
          <w:sz w:val="20"/>
        </w:rPr>
        <w:t xml:space="preserve">             на ______________________________________________</w:t>
      </w:r>
    </w:p>
    <w:p>
      <w:pPr>
        <w:pStyle w:val="1"/>
        <w:jc w:val="both"/>
      </w:pPr>
      <w:r>
        <w:rPr>
          <w:sz w:val="20"/>
        </w:rPr>
        <w:t xml:space="preserve">                          (наименование субсидии)</w:t>
      </w:r>
    </w:p>
    <w:p>
      <w:pPr>
        <w:pStyle w:val="1"/>
        <w:jc w:val="both"/>
      </w:pPr>
      <w:r>
        <w:rPr>
          <w:sz w:val="20"/>
        </w:rPr>
        <w:t xml:space="preserve">         по _____________________________________________________</w:t>
      </w:r>
    </w:p>
    <w:p>
      <w:pPr>
        <w:pStyle w:val="1"/>
        <w:jc w:val="both"/>
      </w:pPr>
      <w:r>
        <w:rPr>
          <w:sz w:val="20"/>
        </w:rPr>
        <w:t xml:space="preserve">                             (участник отбора)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87"/>
        <w:gridCol w:w="1531"/>
        <w:gridCol w:w="1134"/>
        <w:gridCol w:w="1757"/>
        <w:gridCol w:w="1361"/>
        <w:gridCol w:w="1701"/>
      </w:tblGrid>
      <w:tr>
        <w:tc>
          <w:tcPr>
            <w:tcW w:w="1587" w:type="dxa"/>
          </w:tcPr>
          <w:p>
            <w:pPr>
              <w:pStyle w:val="0"/>
              <w:jc w:val="center"/>
            </w:pPr>
            <w:r>
              <w:rPr>
                <w:sz w:val="24"/>
              </w:rPr>
              <w:t xml:space="preserve">Половозрастная группа приобретенного поголовья</w:t>
            </w:r>
          </w:p>
        </w:tc>
        <w:tc>
          <w:tcPr>
            <w:tcW w:w="1531" w:type="dxa"/>
          </w:tcPr>
          <w:p>
            <w:pPr>
              <w:pStyle w:val="0"/>
              <w:jc w:val="center"/>
            </w:pPr>
            <w:r>
              <w:rPr>
                <w:sz w:val="24"/>
              </w:rPr>
              <w:t xml:space="preserve">Количество приобретенных животных, голов </w:t>
            </w:r>
            <w:hyperlink w:history="0" w:anchor="P3182" w:tooltip="&lt;*&gt; Указывается в соответствии с накладными и ветеринарными свидетельствами и (или) ветеринарными справками и (или) ветеринарными сертификатами.">
              <w:r>
                <w:rPr>
                  <w:sz w:val="24"/>
                  <w:color w:val="0000ff"/>
                </w:rPr>
                <w:t xml:space="preserve">&lt;*&gt;</w:t>
              </w:r>
            </w:hyperlink>
          </w:p>
        </w:tc>
        <w:tc>
          <w:tcPr>
            <w:tcW w:w="1134" w:type="dxa"/>
          </w:tcPr>
          <w:p>
            <w:pPr>
              <w:pStyle w:val="0"/>
              <w:jc w:val="center"/>
            </w:pPr>
            <w:r>
              <w:rPr>
                <w:sz w:val="24"/>
              </w:rPr>
              <w:t xml:space="preserve">Вес в живой массе, тонн</w:t>
            </w:r>
          </w:p>
        </w:tc>
        <w:tc>
          <w:tcPr>
            <w:tcW w:w="1757" w:type="dxa"/>
          </w:tcPr>
          <w:p>
            <w:pPr>
              <w:pStyle w:val="0"/>
              <w:jc w:val="center"/>
            </w:pPr>
            <w:r>
              <w:rPr>
                <w:sz w:val="24"/>
              </w:rPr>
              <w:t xml:space="preserve">Стоимость приобретенных животных </w:t>
            </w:r>
            <w:hyperlink w:history="0" w:anchor="P3183"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r>
              <w:rPr>
                <w:sz w:val="24"/>
              </w:rPr>
              <w:t xml:space="preserve">, рублей</w:t>
            </w:r>
          </w:p>
        </w:tc>
        <w:tc>
          <w:tcPr>
            <w:tcW w:w="1361" w:type="dxa"/>
          </w:tcPr>
          <w:p>
            <w:pPr>
              <w:pStyle w:val="0"/>
              <w:jc w:val="center"/>
            </w:pPr>
            <w:r>
              <w:rPr>
                <w:sz w:val="24"/>
              </w:rPr>
              <w:t xml:space="preserve">Ставка субсидии, рублей</w:t>
            </w:r>
          </w:p>
        </w:tc>
        <w:tc>
          <w:tcPr>
            <w:tcW w:w="1701" w:type="dxa"/>
          </w:tcPr>
          <w:p>
            <w:pPr>
              <w:pStyle w:val="0"/>
              <w:jc w:val="center"/>
            </w:pPr>
            <w:r>
              <w:rPr>
                <w:sz w:val="24"/>
              </w:rPr>
              <w:t xml:space="preserve">Сумма субсидии, рублей (</w:t>
            </w:r>
            <w:hyperlink w:history="0" w:anchor="P3164" w:tooltip="3">
              <w:r>
                <w:rPr>
                  <w:sz w:val="24"/>
                  <w:color w:val="0000ff"/>
                </w:rPr>
                <w:t xml:space="preserve">гр. 3</w:t>
              </w:r>
            </w:hyperlink>
            <w:r>
              <w:rPr>
                <w:sz w:val="24"/>
              </w:rPr>
              <w:t xml:space="preserve"> x </w:t>
            </w:r>
            <w:hyperlink w:history="0" w:anchor="P3166" w:tooltip="5">
              <w:r>
                <w:rPr>
                  <w:sz w:val="24"/>
                  <w:color w:val="0000ff"/>
                </w:rPr>
                <w:t xml:space="preserve">гр. 5</w:t>
              </w:r>
            </w:hyperlink>
            <w:r>
              <w:rPr>
                <w:sz w:val="24"/>
              </w:rPr>
              <w:t xml:space="preserve">)</w:t>
            </w:r>
          </w:p>
        </w:tc>
      </w:tr>
      <w:tr>
        <w:tc>
          <w:tcPr>
            <w:tcW w:w="1587" w:type="dxa"/>
          </w:tcPr>
          <w:p>
            <w:pPr>
              <w:pStyle w:val="0"/>
              <w:jc w:val="center"/>
            </w:pPr>
            <w:r>
              <w:rPr>
                <w:sz w:val="24"/>
              </w:rPr>
              <w:t xml:space="preserve">1</w:t>
            </w:r>
          </w:p>
        </w:tc>
        <w:tc>
          <w:tcPr>
            <w:tcW w:w="1531" w:type="dxa"/>
          </w:tcPr>
          <w:p>
            <w:pPr>
              <w:pStyle w:val="0"/>
              <w:jc w:val="center"/>
            </w:pPr>
            <w:r>
              <w:rPr>
                <w:sz w:val="24"/>
              </w:rPr>
              <w:t xml:space="preserve">2</w:t>
            </w:r>
          </w:p>
        </w:tc>
        <w:tc>
          <w:tcPr>
            <w:tcW w:w="1134" w:type="dxa"/>
          </w:tcPr>
          <w:bookmarkStart w:id="3164" w:name="P3164"/>
          <w:bookmarkEnd w:id="3164"/>
          <w:p>
            <w:pPr>
              <w:pStyle w:val="0"/>
              <w:jc w:val="center"/>
            </w:pPr>
            <w:r>
              <w:rPr>
                <w:sz w:val="24"/>
              </w:rPr>
              <w:t xml:space="preserve">3</w:t>
            </w:r>
          </w:p>
        </w:tc>
        <w:tc>
          <w:tcPr>
            <w:tcW w:w="1757" w:type="dxa"/>
          </w:tcPr>
          <w:p>
            <w:pPr>
              <w:pStyle w:val="0"/>
              <w:jc w:val="center"/>
            </w:pPr>
            <w:r>
              <w:rPr>
                <w:sz w:val="24"/>
              </w:rPr>
              <w:t xml:space="preserve">4</w:t>
            </w:r>
          </w:p>
        </w:tc>
        <w:tc>
          <w:tcPr>
            <w:tcW w:w="1361" w:type="dxa"/>
          </w:tcPr>
          <w:bookmarkStart w:id="3166" w:name="P3166"/>
          <w:bookmarkEnd w:id="3166"/>
          <w:p>
            <w:pPr>
              <w:pStyle w:val="0"/>
              <w:jc w:val="center"/>
            </w:pPr>
            <w:r>
              <w:rPr>
                <w:sz w:val="24"/>
              </w:rPr>
              <w:t xml:space="preserve">5</w:t>
            </w:r>
          </w:p>
        </w:tc>
        <w:tc>
          <w:tcPr>
            <w:tcW w:w="1701" w:type="dxa"/>
          </w:tcPr>
          <w:p>
            <w:pPr>
              <w:pStyle w:val="0"/>
              <w:jc w:val="center"/>
            </w:pPr>
            <w:r>
              <w:rPr>
                <w:sz w:val="24"/>
              </w:rPr>
              <w:t xml:space="preserve">6</w:t>
            </w:r>
          </w:p>
        </w:tc>
      </w:tr>
      <w:tr>
        <w:tc>
          <w:tcPr>
            <w:tcW w:w="1587" w:type="dxa"/>
          </w:tcPr>
          <w:p>
            <w:pPr>
              <w:pStyle w:val="0"/>
            </w:pPr>
            <w:r>
              <w:rPr>
                <w:sz w:val="24"/>
              </w:rPr>
            </w:r>
          </w:p>
        </w:tc>
        <w:tc>
          <w:tcPr>
            <w:tcW w:w="1531" w:type="dxa"/>
          </w:tcPr>
          <w:p>
            <w:pPr>
              <w:pStyle w:val="0"/>
            </w:pPr>
            <w:r>
              <w:rPr>
                <w:sz w:val="24"/>
              </w:rPr>
            </w:r>
          </w:p>
        </w:tc>
        <w:tc>
          <w:tcPr>
            <w:tcW w:w="1134" w:type="dxa"/>
          </w:tcPr>
          <w:p>
            <w:pPr>
              <w:pStyle w:val="0"/>
            </w:pPr>
            <w:r>
              <w:rPr>
                <w:sz w:val="24"/>
              </w:rPr>
            </w:r>
          </w:p>
        </w:tc>
        <w:tc>
          <w:tcPr>
            <w:tcW w:w="1757" w:type="dxa"/>
          </w:tcPr>
          <w:p>
            <w:pPr>
              <w:pStyle w:val="0"/>
            </w:pPr>
            <w:r>
              <w:rPr>
                <w:sz w:val="24"/>
              </w:rPr>
            </w:r>
          </w:p>
        </w:tc>
        <w:tc>
          <w:tcPr>
            <w:tcW w:w="1361" w:type="dxa"/>
          </w:tcPr>
          <w:p>
            <w:pPr>
              <w:pStyle w:val="0"/>
            </w:pPr>
            <w:r>
              <w:rPr>
                <w:sz w:val="24"/>
              </w:rPr>
            </w:r>
          </w:p>
        </w:tc>
        <w:tc>
          <w:tcPr>
            <w:tcW w:w="1701" w:type="dxa"/>
          </w:tcPr>
          <w:p>
            <w:pPr>
              <w:pStyle w:val="0"/>
            </w:pPr>
            <w:r>
              <w:rPr>
                <w:sz w:val="24"/>
              </w:rPr>
            </w:r>
          </w:p>
        </w:tc>
      </w:tr>
      <w:tr>
        <w:tc>
          <w:tcPr>
            <w:tcW w:w="1587" w:type="dxa"/>
          </w:tcPr>
          <w:p>
            <w:pPr>
              <w:pStyle w:val="0"/>
            </w:pPr>
            <w:r>
              <w:rPr>
                <w:sz w:val="24"/>
              </w:rPr>
            </w:r>
          </w:p>
        </w:tc>
        <w:tc>
          <w:tcPr>
            <w:tcW w:w="1531" w:type="dxa"/>
          </w:tcPr>
          <w:p>
            <w:pPr>
              <w:pStyle w:val="0"/>
            </w:pPr>
            <w:r>
              <w:rPr>
                <w:sz w:val="24"/>
              </w:rPr>
            </w:r>
          </w:p>
        </w:tc>
        <w:tc>
          <w:tcPr>
            <w:tcW w:w="1134" w:type="dxa"/>
          </w:tcPr>
          <w:p>
            <w:pPr>
              <w:pStyle w:val="0"/>
            </w:pPr>
            <w:r>
              <w:rPr>
                <w:sz w:val="24"/>
              </w:rPr>
            </w:r>
          </w:p>
        </w:tc>
        <w:tc>
          <w:tcPr>
            <w:tcW w:w="1757" w:type="dxa"/>
          </w:tcPr>
          <w:p>
            <w:pPr>
              <w:pStyle w:val="0"/>
            </w:pPr>
            <w:r>
              <w:rPr>
                <w:sz w:val="24"/>
              </w:rPr>
            </w:r>
          </w:p>
        </w:tc>
        <w:tc>
          <w:tcPr>
            <w:tcW w:w="1361" w:type="dxa"/>
          </w:tcPr>
          <w:p>
            <w:pPr>
              <w:pStyle w:val="0"/>
            </w:pPr>
            <w:r>
              <w:rPr>
                <w:sz w:val="24"/>
              </w:rPr>
            </w:r>
          </w:p>
        </w:tc>
        <w:tc>
          <w:tcPr>
            <w:tcW w:w="1701" w:type="dxa"/>
          </w:tcPr>
          <w:p>
            <w:pPr>
              <w:pStyle w:val="0"/>
            </w:pPr>
            <w:r>
              <w:rPr>
                <w:sz w:val="24"/>
              </w:rPr>
            </w:r>
          </w:p>
        </w:tc>
      </w:tr>
    </w:tbl>
    <w:p>
      <w:pPr>
        <w:pStyle w:val="0"/>
        <w:ind w:firstLine="540"/>
        <w:jc w:val="both"/>
      </w:pPr>
      <w:r>
        <w:rPr>
          <w:sz w:val="24"/>
        </w:rPr>
      </w:r>
    </w:p>
    <w:p>
      <w:pPr>
        <w:pStyle w:val="0"/>
        <w:ind w:firstLine="540"/>
        <w:jc w:val="both"/>
      </w:pPr>
      <w:r>
        <w:rPr>
          <w:sz w:val="24"/>
        </w:rPr>
        <w:t xml:space="preserve">--------------------------------</w:t>
      </w:r>
    </w:p>
    <w:bookmarkStart w:id="3182" w:name="P3182"/>
    <w:bookmarkEnd w:id="3182"/>
    <w:p>
      <w:pPr>
        <w:pStyle w:val="0"/>
        <w:spacing w:before="240" w:line-rule="auto"/>
        <w:ind w:firstLine="540"/>
        <w:jc w:val="both"/>
      </w:pPr>
      <w:r>
        <w:rPr>
          <w:sz w:val="24"/>
        </w:rPr>
        <w:t xml:space="preserve">&lt;*&gt; Указывается в соответствии с накладными и ветеринарными свидетельствами и (или) ветеринарными справками и (или) ветеринарными сертификатами.</w:t>
      </w:r>
    </w:p>
    <w:bookmarkStart w:id="3183" w:name="P3183"/>
    <w:bookmarkEnd w:id="3183"/>
    <w:p>
      <w:pPr>
        <w:pStyle w:val="0"/>
        <w:spacing w:before="240" w:line-rule="auto"/>
        <w:ind w:firstLine="540"/>
        <w:jc w:val="both"/>
      </w:pPr>
      <w:r>
        <w:rPr>
          <w:sz w:val="24"/>
        </w:rPr>
        <w:t xml:space="preserve">&lt;**&gt;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176"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864/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 ____________ 20__ г.</w:t>
      </w:r>
    </w:p>
    <w:p>
      <w:pPr>
        <w:pStyle w:val="1"/>
        <w:jc w:val="both"/>
      </w:pPr>
      <w:r>
        <w:rPr>
          <w:sz w:val="20"/>
        </w:rPr>
        <w:t xml:space="preserve">Исполнитель __________________ телефон ________________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мясного</w:t>
      </w:r>
    </w:p>
    <w:p>
      <w:pPr>
        <w:pStyle w:val="0"/>
        <w:jc w:val="right"/>
      </w:pPr>
      <w:r>
        <w:rPr>
          <w:sz w:val="24"/>
        </w:rPr>
        <w:t xml:space="preserve">скотоводства и оленеводства</w:t>
      </w:r>
    </w:p>
    <w:p>
      <w:pPr>
        <w:pStyle w:val="0"/>
        <w:ind w:firstLine="540"/>
        <w:jc w:val="both"/>
      </w:pPr>
      <w:r>
        <w:rPr>
          <w:sz w:val="24"/>
        </w:rPr>
      </w:r>
    </w:p>
    <w:p>
      <w:pPr>
        <w:pStyle w:val="1"/>
        <w:jc w:val="both"/>
      </w:pPr>
      <w:r>
        <w:rPr>
          <w:sz w:val="20"/>
        </w:rPr>
        <w:t xml:space="preserve">Заполняется участником отбора</w:t>
      </w:r>
    </w:p>
    <w:p>
      <w:pPr>
        <w:pStyle w:val="1"/>
        <w:jc w:val="both"/>
      </w:pPr>
      <w:r>
        <w:rPr>
          <w:sz w:val="20"/>
        </w:rPr>
        <w:t xml:space="preserve">Представляется в Министерство сельского хозяйства Пензенской области</w:t>
      </w:r>
    </w:p>
    <w:p>
      <w:pPr>
        <w:pStyle w:val="1"/>
        <w:jc w:val="both"/>
      </w:pPr>
      <w:r>
        <w:rPr>
          <w:sz w:val="20"/>
        </w:rPr>
      </w:r>
    </w:p>
    <w:bookmarkStart w:id="3220" w:name="P3220"/>
    <w:bookmarkEnd w:id="3220"/>
    <w:p>
      <w:pPr>
        <w:pStyle w:val="1"/>
        <w:jc w:val="both"/>
      </w:pPr>
      <w:r>
        <w:rPr>
          <w:sz w:val="20"/>
        </w:rPr>
        <w:t xml:space="preserve">                              СПРАВКА-РАСЧЕТ</w:t>
      </w:r>
    </w:p>
    <w:p>
      <w:pPr>
        <w:pStyle w:val="1"/>
        <w:jc w:val="both"/>
      </w:pPr>
      <w:r>
        <w:rPr>
          <w:sz w:val="20"/>
        </w:rPr>
        <w:t xml:space="preserve">             на ______________________________________________</w:t>
      </w:r>
    </w:p>
    <w:p>
      <w:pPr>
        <w:pStyle w:val="1"/>
        <w:jc w:val="both"/>
      </w:pPr>
      <w:r>
        <w:rPr>
          <w:sz w:val="20"/>
        </w:rPr>
        <w:t xml:space="preserve">                          (наименование субсидии)</w:t>
      </w:r>
    </w:p>
    <w:p>
      <w:pPr>
        <w:pStyle w:val="1"/>
        <w:jc w:val="both"/>
      </w:pPr>
      <w:r>
        <w:rPr>
          <w:sz w:val="20"/>
        </w:rPr>
        <w:t xml:space="preserve">         по _____________________________________________________</w:t>
      </w:r>
    </w:p>
    <w:p>
      <w:pPr>
        <w:pStyle w:val="1"/>
        <w:jc w:val="both"/>
      </w:pPr>
      <w:r>
        <w:rPr>
          <w:sz w:val="20"/>
        </w:rPr>
        <w:t xml:space="preserve">                             (участник отбора)</w:t>
      </w:r>
    </w:p>
    <w:p>
      <w:pPr>
        <w:pStyle w:val="0"/>
        <w:ind w:firstLine="54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94"/>
        <w:gridCol w:w="1701"/>
        <w:gridCol w:w="1871"/>
        <w:gridCol w:w="1871"/>
        <w:gridCol w:w="1435"/>
        <w:gridCol w:w="1698"/>
      </w:tblGrid>
      <w:tr>
        <w:tc>
          <w:tcPr>
            <w:tcW w:w="1694" w:type="dxa"/>
          </w:tcPr>
          <w:p>
            <w:pPr>
              <w:pStyle w:val="0"/>
              <w:jc w:val="center"/>
            </w:pPr>
            <w:r>
              <w:rPr>
                <w:sz w:val="24"/>
              </w:rPr>
              <w:t xml:space="preserve">Наименование оборудования, машин и механизмов</w:t>
            </w:r>
          </w:p>
        </w:tc>
        <w:tc>
          <w:tcPr>
            <w:tcW w:w="1701" w:type="dxa"/>
          </w:tcPr>
          <w:p>
            <w:pPr>
              <w:pStyle w:val="0"/>
              <w:jc w:val="center"/>
            </w:pPr>
            <w:r>
              <w:rPr>
                <w:sz w:val="24"/>
              </w:rPr>
              <w:t xml:space="preserve">Наименование поставщика</w:t>
            </w:r>
          </w:p>
        </w:tc>
        <w:tc>
          <w:tcPr>
            <w:tcW w:w="1871" w:type="dxa"/>
          </w:tcPr>
          <w:p>
            <w:pPr>
              <w:pStyle w:val="0"/>
              <w:jc w:val="center"/>
            </w:pPr>
            <w:r>
              <w:rPr>
                <w:sz w:val="24"/>
              </w:rPr>
              <w:t xml:space="preserve">Количество приобретенного оборудования, машин и механизмов, штук</w:t>
            </w:r>
          </w:p>
        </w:tc>
        <w:tc>
          <w:tcPr>
            <w:tcW w:w="1871" w:type="dxa"/>
          </w:tcPr>
          <w:p>
            <w:pPr>
              <w:pStyle w:val="0"/>
              <w:jc w:val="center"/>
            </w:pPr>
            <w:r>
              <w:rPr>
                <w:sz w:val="24"/>
              </w:rPr>
              <w:t xml:space="preserve">Стоимость приобретенного оборудования, машин и механизмов </w:t>
            </w:r>
            <w:hyperlink w:history="0" w:anchor="P3252"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r>
              <w:rPr>
                <w:sz w:val="24"/>
              </w:rPr>
              <w:t xml:space="preserve">, рублей</w:t>
            </w:r>
          </w:p>
        </w:tc>
        <w:tc>
          <w:tcPr>
            <w:tcW w:w="1435" w:type="dxa"/>
          </w:tcPr>
          <w:p>
            <w:pPr>
              <w:pStyle w:val="0"/>
              <w:jc w:val="center"/>
            </w:pPr>
            <w:r>
              <w:rPr>
                <w:sz w:val="24"/>
              </w:rPr>
              <w:t xml:space="preserve">Ставка субсидии, % от стоимости </w:t>
            </w:r>
            <w:hyperlink w:history="0" w:anchor="P3252"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p>
        </w:tc>
        <w:tc>
          <w:tcPr>
            <w:tcW w:w="1698" w:type="dxa"/>
          </w:tcPr>
          <w:p>
            <w:pPr>
              <w:pStyle w:val="0"/>
              <w:jc w:val="center"/>
            </w:pPr>
            <w:r>
              <w:rPr>
                <w:sz w:val="24"/>
              </w:rPr>
              <w:t xml:space="preserve">Сумма субсидии, рублей (</w:t>
            </w:r>
            <w:hyperlink w:history="0" w:anchor="P3235" w:tooltip="4">
              <w:r>
                <w:rPr>
                  <w:sz w:val="24"/>
                  <w:color w:val="0000ff"/>
                </w:rPr>
                <w:t xml:space="preserve">гр. 4</w:t>
              </w:r>
            </w:hyperlink>
            <w:r>
              <w:rPr>
                <w:sz w:val="24"/>
              </w:rPr>
              <w:t xml:space="preserve"> x </w:t>
            </w:r>
            <w:hyperlink w:history="0" w:anchor="P3236" w:tooltip="5">
              <w:r>
                <w:rPr>
                  <w:sz w:val="24"/>
                  <w:color w:val="0000ff"/>
                </w:rPr>
                <w:t xml:space="preserve">гр. 5</w:t>
              </w:r>
            </w:hyperlink>
            <w:r>
              <w:rPr>
                <w:sz w:val="24"/>
              </w:rPr>
              <w:t xml:space="preserve">:100)</w:t>
            </w:r>
          </w:p>
        </w:tc>
      </w:tr>
      <w:tr>
        <w:tc>
          <w:tcPr>
            <w:tcW w:w="1694" w:type="dxa"/>
          </w:tcPr>
          <w:p>
            <w:pPr>
              <w:pStyle w:val="0"/>
              <w:jc w:val="center"/>
            </w:pPr>
            <w:r>
              <w:rPr>
                <w:sz w:val="24"/>
              </w:rPr>
              <w:t xml:space="preserve">1</w:t>
            </w:r>
          </w:p>
        </w:tc>
        <w:tc>
          <w:tcPr>
            <w:tcW w:w="1701" w:type="dxa"/>
          </w:tcPr>
          <w:p>
            <w:pPr>
              <w:pStyle w:val="0"/>
              <w:jc w:val="center"/>
            </w:pPr>
            <w:r>
              <w:rPr>
                <w:sz w:val="24"/>
              </w:rPr>
              <w:t xml:space="preserve">2</w:t>
            </w:r>
          </w:p>
        </w:tc>
        <w:tc>
          <w:tcPr>
            <w:tcW w:w="1871" w:type="dxa"/>
          </w:tcPr>
          <w:p>
            <w:pPr>
              <w:pStyle w:val="0"/>
              <w:jc w:val="center"/>
            </w:pPr>
            <w:r>
              <w:rPr>
                <w:sz w:val="24"/>
              </w:rPr>
              <w:t xml:space="preserve">3</w:t>
            </w:r>
          </w:p>
        </w:tc>
        <w:tc>
          <w:tcPr>
            <w:tcW w:w="1871" w:type="dxa"/>
          </w:tcPr>
          <w:bookmarkStart w:id="3235" w:name="P3235"/>
          <w:bookmarkEnd w:id="3235"/>
          <w:p>
            <w:pPr>
              <w:pStyle w:val="0"/>
              <w:jc w:val="center"/>
            </w:pPr>
            <w:r>
              <w:rPr>
                <w:sz w:val="24"/>
              </w:rPr>
              <w:t xml:space="preserve">4</w:t>
            </w:r>
          </w:p>
        </w:tc>
        <w:tc>
          <w:tcPr>
            <w:tcW w:w="1435" w:type="dxa"/>
          </w:tcPr>
          <w:bookmarkStart w:id="3236" w:name="P3236"/>
          <w:bookmarkEnd w:id="3236"/>
          <w:p>
            <w:pPr>
              <w:pStyle w:val="0"/>
              <w:jc w:val="center"/>
            </w:pPr>
            <w:r>
              <w:rPr>
                <w:sz w:val="24"/>
              </w:rPr>
              <w:t xml:space="preserve">5</w:t>
            </w:r>
          </w:p>
        </w:tc>
        <w:tc>
          <w:tcPr>
            <w:tcW w:w="1698" w:type="dxa"/>
          </w:tcPr>
          <w:p>
            <w:pPr>
              <w:pStyle w:val="0"/>
              <w:jc w:val="center"/>
            </w:pPr>
            <w:r>
              <w:rPr>
                <w:sz w:val="24"/>
              </w:rPr>
              <w:t xml:space="preserve">6</w:t>
            </w:r>
          </w:p>
        </w:tc>
      </w:tr>
      <w:tr>
        <w:tc>
          <w:tcPr>
            <w:tcW w:w="1694" w:type="dxa"/>
          </w:tcPr>
          <w:p>
            <w:pPr>
              <w:pStyle w:val="0"/>
            </w:pPr>
            <w:r>
              <w:rPr>
                <w:sz w:val="24"/>
              </w:rPr>
            </w:r>
          </w:p>
        </w:tc>
        <w:tc>
          <w:tcPr>
            <w:tcW w:w="1701" w:type="dxa"/>
          </w:tcPr>
          <w:p>
            <w:pPr>
              <w:pStyle w:val="0"/>
            </w:pPr>
            <w:r>
              <w:rPr>
                <w:sz w:val="24"/>
              </w:rPr>
            </w:r>
          </w:p>
        </w:tc>
        <w:tc>
          <w:tcPr>
            <w:tcW w:w="1871" w:type="dxa"/>
          </w:tcPr>
          <w:p>
            <w:pPr>
              <w:pStyle w:val="0"/>
            </w:pPr>
            <w:r>
              <w:rPr>
                <w:sz w:val="24"/>
              </w:rPr>
            </w:r>
          </w:p>
        </w:tc>
        <w:tc>
          <w:tcPr>
            <w:tcW w:w="1871" w:type="dxa"/>
          </w:tcPr>
          <w:p>
            <w:pPr>
              <w:pStyle w:val="0"/>
            </w:pPr>
            <w:r>
              <w:rPr>
                <w:sz w:val="24"/>
              </w:rPr>
            </w:r>
          </w:p>
        </w:tc>
        <w:tc>
          <w:tcPr>
            <w:tcW w:w="1435" w:type="dxa"/>
          </w:tcPr>
          <w:p>
            <w:pPr>
              <w:pStyle w:val="0"/>
            </w:pPr>
            <w:r>
              <w:rPr>
                <w:sz w:val="24"/>
              </w:rPr>
            </w:r>
          </w:p>
        </w:tc>
        <w:tc>
          <w:tcPr>
            <w:tcW w:w="1698" w:type="dxa"/>
          </w:tcPr>
          <w:p>
            <w:pPr>
              <w:pStyle w:val="0"/>
            </w:pPr>
            <w:r>
              <w:rPr>
                <w:sz w:val="24"/>
              </w:rPr>
            </w:r>
          </w:p>
        </w:tc>
      </w:tr>
      <w:tr>
        <w:tc>
          <w:tcPr>
            <w:tcW w:w="1694" w:type="dxa"/>
          </w:tcPr>
          <w:p>
            <w:pPr>
              <w:pStyle w:val="0"/>
            </w:pPr>
            <w:r>
              <w:rPr>
                <w:sz w:val="24"/>
              </w:rPr>
            </w:r>
          </w:p>
        </w:tc>
        <w:tc>
          <w:tcPr>
            <w:tcW w:w="1701" w:type="dxa"/>
          </w:tcPr>
          <w:p>
            <w:pPr>
              <w:pStyle w:val="0"/>
            </w:pPr>
            <w:r>
              <w:rPr>
                <w:sz w:val="24"/>
              </w:rPr>
            </w:r>
          </w:p>
        </w:tc>
        <w:tc>
          <w:tcPr>
            <w:tcW w:w="1871" w:type="dxa"/>
          </w:tcPr>
          <w:p>
            <w:pPr>
              <w:pStyle w:val="0"/>
            </w:pPr>
            <w:r>
              <w:rPr>
                <w:sz w:val="24"/>
              </w:rPr>
            </w:r>
          </w:p>
        </w:tc>
        <w:tc>
          <w:tcPr>
            <w:tcW w:w="1871" w:type="dxa"/>
          </w:tcPr>
          <w:p>
            <w:pPr>
              <w:pStyle w:val="0"/>
            </w:pPr>
            <w:r>
              <w:rPr>
                <w:sz w:val="24"/>
              </w:rPr>
            </w:r>
          </w:p>
        </w:tc>
        <w:tc>
          <w:tcPr>
            <w:tcW w:w="1435" w:type="dxa"/>
          </w:tcPr>
          <w:p>
            <w:pPr>
              <w:pStyle w:val="0"/>
            </w:pPr>
            <w:r>
              <w:rPr>
                <w:sz w:val="24"/>
              </w:rPr>
            </w:r>
          </w:p>
        </w:tc>
        <w:tc>
          <w:tcPr>
            <w:tcW w:w="1698" w:type="dxa"/>
          </w:tcPr>
          <w:p>
            <w:pPr>
              <w:pStyle w:val="0"/>
            </w:pPr>
            <w:r>
              <w:rPr>
                <w:sz w:val="24"/>
              </w:rPr>
            </w:r>
          </w:p>
        </w:tc>
      </w:tr>
    </w:tbl>
    <w:p>
      <w:pPr>
        <w:sectPr>
          <w:headerReference w:type="default" r:id="rId68"/>
          <w:headerReference w:type="first" r:id="rId68"/>
          <w:footerReference w:type="default" r:id="rId69"/>
          <w:footerReference w:type="first" r:id="rId69"/>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t xml:space="preserve">--------------------------------</w:t>
      </w:r>
    </w:p>
    <w:bookmarkStart w:id="3252" w:name="P3252"/>
    <w:bookmarkEnd w:id="3252"/>
    <w:p>
      <w:pPr>
        <w:pStyle w:val="0"/>
        <w:spacing w:before="240" w:line-rule="auto"/>
        <w:ind w:firstLine="540"/>
        <w:jc w:val="both"/>
      </w:pPr>
      <w:r>
        <w:rPr>
          <w:sz w:val="24"/>
        </w:rPr>
        <w:t xml:space="preserve">&lt;*&gt;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177"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864/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 ____________ 20__ г.</w:t>
      </w:r>
    </w:p>
    <w:p>
      <w:pPr>
        <w:pStyle w:val="1"/>
        <w:jc w:val="both"/>
      </w:pPr>
      <w:r>
        <w:rPr>
          <w:sz w:val="20"/>
        </w:rPr>
        <w:t xml:space="preserve">Исполнитель __________________ телефон ________________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мясного</w:t>
      </w:r>
    </w:p>
    <w:p>
      <w:pPr>
        <w:pStyle w:val="0"/>
        <w:jc w:val="right"/>
      </w:pPr>
      <w:r>
        <w:rPr>
          <w:sz w:val="24"/>
        </w:rPr>
        <w:t xml:space="preserve">скотоводства и оленеводства</w:t>
      </w:r>
    </w:p>
    <w:p>
      <w:pPr>
        <w:pStyle w:val="0"/>
        <w:ind w:firstLine="540"/>
        <w:jc w:val="both"/>
      </w:pPr>
      <w:r>
        <w:rPr>
          <w:sz w:val="24"/>
        </w:rPr>
      </w:r>
    </w:p>
    <w:bookmarkStart w:id="3286" w:name="P3286"/>
    <w:bookmarkEnd w:id="3286"/>
    <w:p>
      <w:pPr>
        <w:pStyle w:val="2"/>
        <w:jc w:val="center"/>
      </w:pPr>
      <w:r>
        <w:rPr>
          <w:sz w:val="24"/>
        </w:rPr>
        <w:t xml:space="preserve">ПЕРЕЧЕНЬ</w:t>
      </w:r>
    </w:p>
    <w:p>
      <w:pPr>
        <w:pStyle w:val="2"/>
        <w:jc w:val="center"/>
      </w:pPr>
      <w:r>
        <w:rPr>
          <w:sz w:val="24"/>
        </w:rPr>
        <w:t xml:space="preserve">ДОКУМЕНТОВ, ЯВЛЯЮЩИХСЯ ОСНОВАНИЕМ ДЛЯ ПРЕДОСТАВЛЕНИЯ</w:t>
      </w:r>
    </w:p>
    <w:p>
      <w:pPr>
        <w:pStyle w:val="2"/>
        <w:jc w:val="center"/>
      </w:pPr>
      <w:r>
        <w:rPr>
          <w:sz w:val="24"/>
        </w:rPr>
        <w:t xml:space="preserve">СУБСИДИЙ НА ПОДДЕРЖКУ МЯСНОГО СКОТОВОДСТВА И ОЛЕНЕВОДСТВА</w:t>
      </w:r>
    </w:p>
    <w:p>
      <w:pPr>
        <w:pStyle w:val="0"/>
        <w:ind w:firstLine="540"/>
        <w:jc w:val="both"/>
      </w:pPr>
      <w:r>
        <w:rPr>
          <w:sz w:val="24"/>
        </w:rPr>
      </w:r>
    </w:p>
    <w:p>
      <w:pPr>
        <w:pStyle w:val="0"/>
        <w:ind w:firstLine="540"/>
        <w:jc w:val="both"/>
      </w:pPr>
      <w:r>
        <w:rPr>
          <w:sz w:val="24"/>
        </w:rPr>
        <w:t xml:space="preserve">1. Для получения субсидий на возмещение части затрат на приобретение чистопородного и помесного скота мясного направления и (или) оленей участники отбора представляют следующие документы:</w:t>
      </w:r>
    </w:p>
    <w:p>
      <w:pPr>
        <w:pStyle w:val="0"/>
        <w:spacing w:before="240" w:line-rule="auto"/>
        <w:ind w:firstLine="540"/>
        <w:jc w:val="both"/>
      </w:pPr>
      <w:r>
        <w:rPr>
          <w:sz w:val="24"/>
        </w:rPr>
        <w:t xml:space="preserve">- </w:t>
      </w:r>
      <w:hyperlink w:history="0" w:anchor="P3088" w:tooltip="                                 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3150" w:tooltip="                              СПРАВКА-РАСЧЕТ">
        <w:r>
          <w:rPr>
            <w:sz w:val="24"/>
            <w:color w:val="0000ff"/>
          </w:rPr>
          <w:t xml:space="preserve">справку-расчет</w:t>
        </w:r>
      </w:hyperlink>
      <w:r>
        <w:rPr>
          <w:sz w:val="24"/>
        </w:rPr>
        <w:t xml:space="preserve"> по форме согласно приложению N 2 к Порядку;</w:t>
      </w:r>
    </w:p>
    <w:p>
      <w:pPr>
        <w:pStyle w:val="0"/>
        <w:spacing w:before="240" w:line-rule="auto"/>
        <w:ind w:firstLine="540"/>
        <w:jc w:val="both"/>
      </w:pPr>
      <w:r>
        <w:rPr>
          <w:sz w:val="24"/>
        </w:rPr>
        <w:t xml:space="preserve">- договоры, подтверждающие приобретение чистопородного и помесного скота мясного направления и (или) оленей; счета-фактуры (кроме случаев приобретения у поставщиков, находящихся на специальном налоговом режиме); накладные; платежные поручения и/или документы, подтверждающие открытие аккредитива, подтверждающие перечисление средств поставщикам, свидетельствующие об оплате полной стоимости приобретенного скота и (или) оленей; акты приема-передачи животных и (или) иные документы, подтверждающие прием-передачу животных, предусмотренные договором.</w:t>
      </w:r>
    </w:p>
    <w:p>
      <w:pPr>
        <w:pStyle w:val="0"/>
        <w:spacing w:before="240" w:line-rule="auto"/>
        <w:ind w:firstLine="540"/>
        <w:jc w:val="both"/>
      </w:pPr>
      <w:r>
        <w:rPr>
          <w:sz w:val="24"/>
        </w:rPr>
        <w:t xml:space="preserve">2. Для получения субсидий на приобретение оборудования, машин и механизмов для мясного скотоводства и (или) оленеводства участники отбора представляют следующие документы:</w:t>
      </w:r>
    </w:p>
    <w:p>
      <w:pPr>
        <w:pStyle w:val="0"/>
        <w:spacing w:before="240" w:line-rule="auto"/>
        <w:ind w:firstLine="540"/>
        <w:jc w:val="both"/>
      </w:pPr>
      <w:r>
        <w:rPr>
          <w:sz w:val="24"/>
        </w:rPr>
        <w:t xml:space="preserve">- </w:t>
      </w:r>
      <w:hyperlink w:history="0" w:anchor="P3088" w:tooltip="                                 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3220" w:tooltip="                              СПРАВКА-РАСЧЕТ">
        <w:r>
          <w:rPr>
            <w:sz w:val="24"/>
            <w:color w:val="0000ff"/>
          </w:rPr>
          <w:t xml:space="preserve">справку-расчет</w:t>
        </w:r>
      </w:hyperlink>
      <w:r>
        <w:rPr>
          <w:sz w:val="24"/>
        </w:rPr>
        <w:t xml:space="preserve"> по форме согласно приложению N 3 к Порядку;</w:t>
      </w:r>
    </w:p>
    <w:p>
      <w:pPr>
        <w:pStyle w:val="0"/>
        <w:spacing w:before="240" w:line-rule="auto"/>
        <w:ind w:firstLine="540"/>
        <w:jc w:val="both"/>
      </w:pPr>
      <w:r>
        <w:rPr>
          <w:sz w:val="24"/>
        </w:rPr>
        <w:t xml:space="preserve">- договоры, подтверждающие приобретение оборудования, машин и механизмов; счета-фактуры (кроме случаев приобретения у поставщиков, находящихся на специальном налоговом режиме); накладные; платежные поручения и/или документы, подтверждающие открытие аккредитива, подтверждающие перечисление средств поставщикам, свидетельствующие об оплате полной стоимости оборудования, машин и механизмов; акты приема-передачи оборудования, машин и механизмов и (или) иные документы, подтверждающие прием-передачу оборудования, машин и механизмов, предусмотренные договором;</w:t>
      </w:r>
    </w:p>
    <w:p>
      <w:pPr>
        <w:pStyle w:val="0"/>
        <w:spacing w:before="240" w:line-rule="auto"/>
        <w:ind w:firstLine="540"/>
        <w:jc w:val="both"/>
      </w:pPr>
      <w:r>
        <w:rPr>
          <w:sz w:val="24"/>
        </w:rPr>
        <w:t xml:space="preserve">- </w:t>
      </w:r>
      <w:hyperlink w:history="0" w:anchor="P3319" w:tooltip="                                  СПРАВКА">
        <w:r>
          <w:rPr>
            <w:sz w:val="24"/>
            <w:color w:val="0000ff"/>
          </w:rPr>
          <w:t xml:space="preserve">справку</w:t>
        </w:r>
      </w:hyperlink>
      <w:r>
        <w:rPr>
          <w:sz w:val="24"/>
        </w:rPr>
        <w:t xml:space="preserve"> о наличии в собственности чистопородного и помесного скота мясного направления и (или) оленей по состоянию на 1 число месяца обращения за субсидией согласно приложению N 5 к Порядку.</w:t>
      </w:r>
    </w:p>
    <w:p>
      <w:pPr>
        <w:pStyle w:val="0"/>
        <w:spacing w:before="240" w:line-rule="auto"/>
        <w:ind w:firstLine="540"/>
        <w:jc w:val="both"/>
      </w:pPr>
      <w:r>
        <w:rPr>
          <w:sz w:val="24"/>
        </w:rPr>
        <w:t xml:space="preserve">В случае использования первичных учетных документов, отличных от установленных действующим законодательством унифицированных форм, представляются аналогичные первичные учетные документы, оформленные в соответствии с законодательством о бухгалтерском учете.</w:t>
      </w:r>
    </w:p>
    <w:p>
      <w:pPr>
        <w:pStyle w:val="0"/>
        <w:spacing w:before="240" w:line-rule="auto"/>
        <w:ind w:firstLine="540"/>
        <w:jc w:val="both"/>
      </w:pPr>
      <w:r>
        <w:rPr>
          <w:sz w:val="24"/>
        </w:rPr>
        <w:t xml:space="preserve">3. Кроме того, участники отбора предоставляют дополнительно:</w:t>
      </w:r>
    </w:p>
    <w:p>
      <w:pPr>
        <w:pStyle w:val="0"/>
        <w:spacing w:before="240" w:line-rule="auto"/>
        <w:ind w:firstLine="540"/>
        <w:jc w:val="both"/>
      </w:pPr>
      <w:r>
        <w:rPr>
          <w:sz w:val="24"/>
        </w:rPr>
        <w:t xml:space="preserve">- сельскохозяйственные товаропроизводители (кроме крестьянских (фермерских) хозяйств и индивидуальных предпринимателей (не являющихся главами КФХ)) - отчет об отраслевых показателях деятельности организаций агропромышленного комплекса (отчетный финансовый год) по форме N 6-АПК;</w:t>
      </w:r>
    </w:p>
    <w:p>
      <w:pPr>
        <w:pStyle w:val="0"/>
        <w:spacing w:before="240" w:line-rule="auto"/>
        <w:ind w:firstLine="540"/>
        <w:jc w:val="both"/>
      </w:pPr>
      <w:r>
        <w:rPr>
          <w:sz w:val="24"/>
        </w:rPr>
        <w:t xml:space="preserve">- крестьянские (фермерские) хозяйства - информацию о производственной деятельности глав крестьянских фермерских хозяйств - индивидуальных предпринимателей (отчетный год) по форме 1-КФХ;</w:t>
      </w:r>
    </w:p>
    <w:p>
      <w:pPr>
        <w:pStyle w:val="0"/>
        <w:spacing w:before="240" w:line-rule="auto"/>
        <w:ind w:firstLine="540"/>
        <w:jc w:val="both"/>
      </w:pPr>
      <w:r>
        <w:rPr>
          <w:sz w:val="24"/>
        </w:rPr>
        <w:t xml:space="preserve">- индивидуальные предприниматели (не являющиеся главами КФХ) - информацию о производственной деятельности индивидуальных предпринимателей (отчетный год) по форме 1-ИП;</w:t>
      </w:r>
    </w:p>
    <w:p>
      <w:pPr>
        <w:pStyle w:val="0"/>
        <w:spacing w:before="240" w:line-rule="auto"/>
        <w:ind w:firstLine="540"/>
        <w:jc w:val="both"/>
      </w:pPr>
      <w:r>
        <w:rPr>
          <w:sz w:val="24"/>
        </w:rPr>
        <w:t xml:space="preserve">- участники отбора, не относящиеся к субъектам малого предпринимательства и крестьянским (фермерским) хозяйствам, - форму федерального статистического наблюдения N П-4 "Сведения о численности и заработной плате работников" на последнюю отчетную дату.</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мясного</w:t>
      </w:r>
    </w:p>
    <w:p>
      <w:pPr>
        <w:pStyle w:val="0"/>
        <w:jc w:val="right"/>
      </w:pPr>
      <w:r>
        <w:rPr>
          <w:sz w:val="24"/>
        </w:rPr>
        <w:t xml:space="preserve">скотоводства и оленеводства</w:t>
      </w:r>
    </w:p>
    <w:p>
      <w:pPr>
        <w:pStyle w:val="0"/>
        <w:ind w:firstLine="540"/>
        <w:jc w:val="both"/>
      </w:pPr>
      <w:r>
        <w:rPr>
          <w:sz w:val="24"/>
        </w:rPr>
      </w:r>
    </w:p>
    <w:p>
      <w:pPr>
        <w:pStyle w:val="1"/>
        <w:jc w:val="both"/>
      </w:pPr>
      <w:r>
        <w:rPr>
          <w:sz w:val="20"/>
        </w:rPr>
        <w:t xml:space="preserve">Заполняется участником отбора</w:t>
      </w:r>
    </w:p>
    <w:p>
      <w:pPr>
        <w:pStyle w:val="1"/>
        <w:jc w:val="both"/>
      </w:pPr>
      <w:r>
        <w:rPr>
          <w:sz w:val="20"/>
        </w:rPr>
        <w:t xml:space="preserve">Представляется в Министерство сельского хозяйства Пензенской области</w:t>
      </w:r>
    </w:p>
    <w:p>
      <w:pPr>
        <w:pStyle w:val="1"/>
        <w:jc w:val="both"/>
      </w:pPr>
      <w:r>
        <w:rPr>
          <w:sz w:val="20"/>
        </w:rPr>
      </w:r>
    </w:p>
    <w:bookmarkStart w:id="3319" w:name="P3319"/>
    <w:bookmarkEnd w:id="3319"/>
    <w:p>
      <w:pPr>
        <w:pStyle w:val="1"/>
        <w:jc w:val="both"/>
      </w:pPr>
      <w:r>
        <w:rPr>
          <w:sz w:val="20"/>
        </w:rPr>
        <w:t xml:space="preserve">                                  СПРАВКА</w:t>
      </w:r>
    </w:p>
    <w:p>
      <w:pPr>
        <w:pStyle w:val="1"/>
        <w:jc w:val="both"/>
      </w:pPr>
      <w:r>
        <w:rPr>
          <w:sz w:val="20"/>
        </w:rPr>
        <w:t xml:space="preserve">        о наличии в собственности чистопородного и помесного скота</w:t>
      </w:r>
    </w:p>
    <w:p>
      <w:pPr>
        <w:pStyle w:val="1"/>
        <w:jc w:val="both"/>
      </w:pPr>
      <w:r>
        <w:rPr>
          <w:sz w:val="20"/>
        </w:rPr>
        <w:t xml:space="preserve">                    мясного направления и (или) оленей</w:t>
      </w:r>
    </w:p>
    <w:p>
      <w:pPr>
        <w:pStyle w:val="1"/>
        <w:jc w:val="both"/>
      </w:pPr>
      <w:r>
        <w:rPr>
          <w:sz w:val="20"/>
        </w:rPr>
        <w:t xml:space="preserve">             по ______________________________________________</w:t>
      </w:r>
    </w:p>
    <w:p>
      <w:pPr>
        <w:pStyle w:val="1"/>
        <w:jc w:val="both"/>
      </w:pPr>
      <w:r>
        <w:rPr>
          <w:sz w:val="20"/>
        </w:rPr>
        <w:t xml:space="preserve">                             (участник отбора)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08"/>
        <w:gridCol w:w="3288"/>
        <w:gridCol w:w="2608"/>
      </w:tblGrid>
      <w:tr>
        <w:tc>
          <w:tcPr>
            <w:tcW w:w="2608" w:type="dxa"/>
          </w:tcPr>
          <w:p>
            <w:pPr>
              <w:pStyle w:val="0"/>
              <w:jc w:val="center"/>
            </w:pPr>
            <w:r>
              <w:rPr>
                <w:sz w:val="24"/>
              </w:rPr>
              <w:t xml:space="preserve">Наименование группы животных</w:t>
            </w:r>
          </w:p>
        </w:tc>
        <w:tc>
          <w:tcPr>
            <w:tcW w:w="3288" w:type="dxa"/>
          </w:tcPr>
          <w:p>
            <w:pPr>
              <w:pStyle w:val="0"/>
              <w:jc w:val="center"/>
            </w:pPr>
            <w:r>
              <w:rPr>
                <w:sz w:val="24"/>
              </w:rPr>
              <w:t xml:space="preserve">Наименование породы</w:t>
            </w:r>
          </w:p>
        </w:tc>
        <w:tc>
          <w:tcPr>
            <w:tcW w:w="2608" w:type="dxa"/>
          </w:tcPr>
          <w:p>
            <w:pPr>
              <w:pStyle w:val="0"/>
              <w:jc w:val="center"/>
            </w:pPr>
            <w:r>
              <w:rPr>
                <w:sz w:val="24"/>
              </w:rPr>
              <w:t xml:space="preserve">Наличие в собственности на 01 _______ 20__, голов</w:t>
            </w:r>
          </w:p>
        </w:tc>
      </w:tr>
      <w:tr>
        <w:tc>
          <w:tcPr>
            <w:tcW w:w="2608" w:type="dxa"/>
          </w:tcPr>
          <w:p>
            <w:pPr>
              <w:pStyle w:val="0"/>
              <w:jc w:val="center"/>
            </w:pPr>
            <w:r>
              <w:rPr>
                <w:sz w:val="24"/>
              </w:rPr>
              <w:t xml:space="preserve">1</w:t>
            </w:r>
          </w:p>
        </w:tc>
        <w:tc>
          <w:tcPr>
            <w:tcW w:w="3288" w:type="dxa"/>
          </w:tcPr>
          <w:p>
            <w:pPr>
              <w:pStyle w:val="0"/>
              <w:jc w:val="center"/>
            </w:pPr>
            <w:r>
              <w:rPr>
                <w:sz w:val="24"/>
              </w:rPr>
              <w:t xml:space="preserve">2</w:t>
            </w:r>
          </w:p>
        </w:tc>
        <w:tc>
          <w:tcPr>
            <w:tcW w:w="2608" w:type="dxa"/>
          </w:tcPr>
          <w:p>
            <w:pPr>
              <w:pStyle w:val="0"/>
              <w:jc w:val="center"/>
            </w:pPr>
            <w:r>
              <w:rPr>
                <w:sz w:val="24"/>
              </w:rPr>
              <w:t xml:space="preserve">3</w:t>
            </w:r>
          </w:p>
        </w:tc>
      </w:tr>
      <w:tr>
        <w:tc>
          <w:tcPr>
            <w:tcW w:w="2608" w:type="dxa"/>
          </w:tcPr>
          <w:p>
            <w:pPr>
              <w:pStyle w:val="0"/>
              <w:jc w:val="center"/>
            </w:pPr>
            <w:r>
              <w:rPr>
                <w:sz w:val="24"/>
              </w:rPr>
              <w:t xml:space="preserve">Коровы</w:t>
            </w:r>
          </w:p>
        </w:tc>
        <w:tc>
          <w:tcPr>
            <w:tcW w:w="3288" w:type="dxa"/>
          </w:tcPr>
          <w:p>
            <w:pPr>
              <w:pStyle w:val="0"/>
            </w:pPr>
            <w:r>
              <w:rPr>
                <w:sz w:val="24"/>
              </w:rPr>
            </w:r>
          </w:p>
        </w:tc>
        <w:tc>
          <w:tcPr>
            <w:tcW w:w="2608" w:type="dxa"/>
          </w:tcPr>
          <w:p>
            <w:pPr>
              <w:pStyle w:val="0"/>
            </w:pPr>
            <w:r>
              <w:rPr>
                <w:sz w:val="24"/>
              </w:rPr>
            </w:r>
          </w:p>
        </w:tc>
      </w:tr>
      <w:tr>
        <w:tc>
          <w:tcPr>
            <w:tcW w:w="2608" w:type="dxa"/>
          </w:tcPr>
          <w:p>
            <w:pPr>
              <w:pStyle w:val="0"/>
              <w:jc w:val="center"/>
            </w:pPr>
            <w:r>
              <w:rPr>
                <w:sz w:val="24"/>
              </w:rPr>
              <w:t xml:space="preserve">Нетели</w:t>
            </w:r>
          </w:p>
        </w:tc>
        <w:tc>
          <w:tcPr>
            <w:tcW w:w="3288" w:type="dxa"/>
          </w:tcPr>
          <w:p>
            <w:pPr>
              <w:pStyle w:val="0"/>
            </w:pPr>
            <w:r>
              <w:rPr>
                <w:sz w:val="24"/>
              </w:rPr>
            </w:r>
          </w:p>
        </w:tc>
        <w:tc>
          <w:tcPr>
            <w:tcW w:w="2608" w:type="dxa"/>
          </w:tcPr>
          <w:p>
            <w:pPr>
              <w:pStyle w:val="0"/>
            </w:pPr>
            <w:r>
              <w:rPr>
                <w:sz w:val="24"/>
              </w:rPr>
            </w:r>
          </w:p>
        </w:tc>
      </w:tr>
      <w:tr>
        <w:tc>
          <w:tcPr>
            <w:tcW w:w="2608" w:type="dxa"/>
          </w:tcPr>
          <w:p>
            <w:pPr>
              <w:pStyle w:val="0"/>
              <w:jc w:val="center"/>
            </w:pPr>
            <w:r>
              <w:rPr>
                <w:sz w:val="24"/>
              </w:rPr>
              <w:t xml:space="preserve">Бычки</w:t>
            </w:r>
          </w:p>
        </w:tc>
        <w:tc>
          <w:tcPr>
            <w:tcW w:w="3288" w:type="dxa"/>
          </w:tcPr>
          <w:p>
            <w:pPr>
              <w:pStyle w:val="0"/>
            </w:pPr>
            <w:r>
              <w:rPr>
                <w:sz w:val="24"/>
              </w:rPr>
            </w:r>
          </w:p>
        </w:tc>
        <w:tc>
          <w:tcPr>
            <w:tcW w:w="2608" w:type="dxa"/>
          </w:tcPr>
          <w:p>
            <w:pPr>
              <w:pStyle w:val="0"/>
            </w:pPr>
            <w:r>
              <w:rPr>
                <w:sz w:val="24"/>
              </w:rPr>
            </w:r>
          </w:p>
        </w:tc>
      </w:tr>
      <w:tr>
        <w:tc>
          <w:tcPr>
            <w:tcW w:w="2608" w:type="dxa"/>
          </w:tcPr>
          <w:p>
            <w:pPr>
              <w:pStyle w:val="0"/>
              <w:jc w:val="center"/>
            </w:pPr>
            <w:r>
              <w:rPr>
                <w:sz w:val="24"/>
              </w:rPr>
              <w:t xml:space="preserve">Телочки</w:t>
            </w:r>
          </w:p>
        </w:tc>
        <w:tc>
          <w:tcPr>
            <w:tcW w:w="3288" w:type="dxa"/>
          </w:tcPr>
          <w:p>
            <w:pPr>
              <w:pStyle w:val="0"/>
            </w:pPr>
            <w:r>
              <w:rPr>
                <w:sz w:val="24"/>
              </w:rPr>
            </w:r>
          </w:p>
        </w:tc>
        <w:tc>
          <w:tcPr>
            <w:tcW w:w="2608" w:type="dxa"/>
          </w:tcPr>
          <w:p>
            <w:pPr>
              <w:pStyle w:val="0"/>
            </w:pPr>
            <w:r>
              <w:rPr>
                <w:sz w:val="24"/>
              </w:rPr>
            </w:r>
          </w:p>
        </w:tc>
      </w:tr>
      <w:tr>
        <w:tc>
          <w:tcPr>
            <w:tcW w:w="2608" w:type="dxa"/>
          </w:tcPr>
          <w:p>
            <w:pPr>
              <w:pStyle w:val="0"/>
              <w:jc w:val="center"/>
            </w:pPr>
            <w:r>
              <w:rPr>
                <w:sz w:val="24"/>
              </w:rPr>
              <w:t xml:space="preserve">Олени</w:t>
            </w:r>
          </w:p>
        </w:tc>
        <w:tc>
          <w:tcPr>
            <w:tcW w:w="3288" w:type="dxa"/>
          </w:tcPr>
          <w:p>
            <w:pPr>
              <w:pStyle w:val="0"/>
            </w:pPr>
            <w:r>
              <w:rPr>
                <w:sz w:val="24"/>
              </w:rPr>
            </w:r>
          </w:p>
        </w:tc>
        <w:tc>
          <w:tcPr>
            <w:tcW w:w="2608" w:type="dxa"/>
          </w:tcPr>
          <w:p>
            <w:pPr>
              <w:pStyle w:val="0"/>
            </w:pPr>
            <w:r>
              <w:rPr>
                <w:sz w:val="24"/>
              </w:rPr>
            </w:r>
          </w:p>
        </w:tc>
      </w:tr>
      <w:tr>
        <w:tc>
          <w:tcPr>
            <w:tcW w:w="2608" w:type="dxa"/>
          </w:tcPr>
          <w:p>
            <w:pPr>
              <w:pStyle w:val="0"/>
              <w:jc w:val="center"/>
            </w:pPr>
            <w:r>
              <w:rPr>
                <w:sz w:val="24"/>
              </w:rPr>
              <w:t xml:space="preserve">Итого</w:t>
            </w:r>
          </w:p>
        </w:tc>
        <w:tc>
          <w:tcPr>
            <w:tcW w:w="3288" w:type="dxa"/>
          </w:tcPr>
          <w:p>
            <w:pPr>
              <w:pStyle w:val="0"/>
              <w:jc w:val="center"/>
            </w:pPr>
            <w:r>
              <w:rPr>
                <w:sz w:val="24"/>
              </w:rPr>
              <w:t xml:space="preserve">х</w:t>
            </w:r>
          </w:p>
        </w:tc>
        <w:tc>
          <w:tcPr>
            <w:tcW w:w="2608" w:type="dxa"/>
          </w:tcPr>
          <w:p>
            <w:pPr>
              <w:pStyle w:val="0"/>
            </w:pPr>
            <w:r>
              <w:rPr>
                <w:sz w:val="24"/>
              </w:rPr>
            </w:r>
          </w:p>
        </w:tc>
      </w:tr>
    </w:tbl>
    <w:p>
      <w:pPr>
        <w:pStyle w:val="0"/>
        <w:ind w:firstLine="540"/>
        <w:jc w:val="both"/>
      </w:pPr>
      <w:r>
        <w:rPr>
          <w:sz w:val="24"/>
        </w:rPr>
      </w:r>
    </w:p>
    <w:p>
      <w:pPr>
        <w:pStyle w:val="1"/>
        <w:jc w:val="both"/>
      </w:pPr>
      <w:r>
        <w:rPr>
          <w:sz w:val="20"/>
        </w:rPr>
        <w:t xml:space="preserve">Соответствие условиям Порядка подтверждаю:</w:t>
      </w:r>
    </w:p>
    <w:p>
      <w:pPr>
        <w:pStyle w:val="1"/>
        <w:jc w:val="both"/>
      </w:pPr>
      <w:r>
        <w:rPr>
          <w:sz w:val="20"/>
        </w:rPr>
        <w:t xml:space="preserve">Руководитель участника отбора</w:t>
      </w:r>
    </w:p>
    <w:p>
      <w:pPr>
        <w:pStyle w:val="1"/>
        <w:jc w:val="both"/>
      </w:pPr>
      <w:r>
        <w:rPr>
          <w:sz w:val="20"/>
        </w:rPr>
        <w:t xml:space="preserve">_____________________________________________________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_____________________________________________________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r>
    </w:p>
    <w:p>
      <w:pPr>
        <w:pStyle w:val="1"/>
        <w:jc w:val="both"/>
      </w:pPr>
      <w:r>
        <w:rPr>
          <w:sz w:val="20"/>
        </w:rPr>
        <w:t xml:space="preserve">"___" ______________ 20__ г.</w:t>
      </w:r>
    </w:p>
    <w:p>
      <w:pPr>
        <w:pStyle w:val="1"/>
        <w:jc w:val="both"/>
      </w:pPr>
      <w:r>
        <w:rPr>
          <w:sz w:val="20"/>
        </w:rPr>
      </w:r>
    </w:p>
    <w:p>
      <w:pPr>
        <w:pStyle w:val="1"/>
        <w:jc w:val="both"/>
      </w:pPr>
      <w:r>
        <w:rPr>
          <w:sz w:val="20"/>
        </w:rPr>
        <w:t xml:space="preserve">Исполнитель _____________ телефон 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24 июля 2017 г. N 354-пП</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СУБСИДИЙ НА ВОЗМЕЩЕНИЕ ЧАСТИ ЗАТРАТ НА УПЛАТУ</w:t>
      </w:r>
    </w:p>
    <w:p>
      <w:pPr>
        <w:pStyle w:val="2"/>
        <w:jc w:val="center"/>
      </w:pPr>
      <w:r>
        <w:rPr>
          <w:sz w:val="24"/>
        </w:rPr>
        <w:t xml:space="preserve">ПРОЦЕНТОВ ПО КРЕДИТАМ, ПОЛУЧЕННЫМ В РОССИЙСКИХ КРЕДИТНЫХ</w:t>
      </w:r>
    </w:p>
    <w:p>
      <w:pPr>
        <w:pStyle w:val="2"/>
        <w:jc w:val="center"/>
      </w:pPr>
      <w:r>
        <w:rPr>
          <w:sz w:val="24"/>
        </w:rPr>
        <w:t xml:space="preserve">ОРГАНИЗАЦИЯХ, И ЗАЙМАМ, ПОЛУЧЕННЫМ В СЕЛЬСКОХОЗЯЙСТВЕННЫХ</w:t>
      </w:r>
    </w:p>
    <w:p>
      <w:pPr>
        <w:pStyle w:val="2"/>
        <w:jc w:val="center"/>
      </w:pPr>
      <w:r>
        <w:rPr>
          <w:sz w:val="24"/>
        </w:rPr>
        <w:t xml:space="preserve">КРЕДИТНЫХ ПОТРЕБИТЕЛЬСКИХ КООПЕРАТИВАХ, ГРАЖДАНАМИ,</w:t>
      </w:r>
    </w:p>
    <w:p>
      <w:pPr>
        <w:pStyle w:val="2"/>
        <w:jc w:val="center"/>
      </w:pPr>
      <w:r>
        <w:rPr>
          <w:sz w:val="24"/>
        </w:rPr>
        <w:t xml:space="preserve">ВЕДУЩИМИ ЛИЧНОЕ ПОДСОБНОЕ ХОЗЯЙСТВО НА ТЕРРИТОРИИ</w:t>
      </w:r>
    </w:p>
    <w:p>
      <w:pPr>
        <w:pStyle w:val="2"/>
        <w:jc w:val="center"/>
      </w:pPr>
      <w:r>
        <w:rPr>
          <w:sz w:val="24"/>
        </w:rPr>
        <w:t xml:space="preserve">ПЕНЗЕНСКОЙ ОБЛАСТИ</w:t>
      </w:r>
    </w:p>
    <w:p>
      <w:pPr>
        <w:pStyle w:val="0"/>
        <w:ind w:firstLine="540"/>
        <w:jc w:val="both"/>
      </w:pPr>
      <w:r>
        <w:rPr>
          <w:sz w:val="24"/>
        </w:rPr>
      </w:r>
    </w:p>
    <w:p>
      <w:pPr>
        <w:pStyle w:val="0"/>
        <w:ind w:firstLine="540"/>
        <w:jc w:val="both"/>
      </w:pPr>
      <w:r>
        <w:rPr>
          <w:sz w:val="24"/>
        </w:rPr>
        <w:t xml:space="preserve">Утратил силу. - </w:t>
      </w:r>
      <w:hyperlink w:history="0" r:id="rId178" w:tooltip="Постановление Правительства Пензенской обл. от 23.08.2024 N 633-пП (ред. от 14.01.2025) &quot;О внесении изменений в отдельные нормативные правовые акты Правительства Пензенской области и признании утратившими силу отдельных нормативных правовых актов (положений нормативных правовых актов) Правительства Пензенской области&quot; (вместе с &quot;Перечнем документов, являющихся основанием для предоставления субсидий на возмещение части затрат по вводу в оборот неиспользуемых земель сельскохозяйственного назначения&quot;, &quot;Справко {КонсультантПлюс}">
        <w:r>
          <w:rPr>
            <w:sz w:val="24"/>
            <w:color w:val="0000ff"/>
          </w:rPr>
          <w:t xml:space="preserve">Постановление</w:t>
        </w:r>
      </w:hyperlink>
      <w:r>
        <w:rPr>
          <w:sz w:val="24"/>
        </w:rPr>
        <w:t xml:space="preserve"> Правительства Пензенской обл. от 23.08.2024 N 633-пП.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24 июля 2017 г. N 354-пП</w:t>
      </w:r>
    </w:p>
    <w:p>
      <w:pPr>
        <w:pStyle w:val="0"/>
        <w:ind w:firstLine="540"/>
        <w:jc w:val="both"/>
      </w:pPr>
      <w:r>
        <w:rPr>
          <w:sz w:val="24"/>
        </w:rPr>
      </w:r>
    </w:p>
    <w:bookmarkStart w:id="3394" w:name="P3394"/>
    <w:bookmarkEnd w:id="3394"/>
    <w:p>
      <w:pPr>
        <w:pStyle w:val="2"/>
        <w:jc w:val="center"/>
      </w:pPr>
      <w:r>
        <w:rPr>
          <w:sz w:val="24"/>
        </w:rPr>
        <w:t xml:space="preserve">ПОРЯДОК</w:t>
      </w:r>
    </w:p>
    <w:p>
      <w:pPr>
        <w:pStyle w:val="2"/>
        <w:jc w:val="center"/>
      </w:pPr>
      <w:r>
        <w:rPr>
          <w:sz w:val="24"/>
        </w:rPr>
        <w:t xml:space="preserve">ПРЕДОСТАВЛЕНИЯ СУБСИДИЙ СУБЪЕКТАМ ДЕЯТЕЛЬНОСТИ В СФЕРЕ</w:t>
      </w:r>
    </w:p>
    <w:p>
      <w:pPr>
        <w:pStyle w:val="2"/>
        <w:jc w:val="center"/>
      </w:pPr>
      <w:r>
        <w:rPr>
          <w:sz w:val="24"/>
        </w:rPr>
        <w:t xml:space="preserve">ПРОИЗВОДСТВА ПИЩЕВЫХ ПРОДУКТОВ И НАПИТКОВ НА ВОЗМЕЩЕНИЕ</w:t>
      </w:r>
    </w:p>
    <w:p>
      <w:pPr>
        <w:pStyle w:val="2"/>
        <w:jc w:val="center"/>
      </w:pPr>
      <w:r>
        <w:rPr>
          <w:sz w:val="24"/>
        </w:rPr>
        <w:t xml:space="preserve">ЧАСТИ ЗАТРАТ НА ПРИОБРЕТЕНИЕ ОБОРУДОВАНИЯ В ЦЕЛЯХ</w:t>
      </w:r>
    </w:p>
    <w:p>
      <w:pPr>
        <w:pStyle w:val="2"/>
        <w:jc w:val="center"/>
      </w:pPr>
      <w:r>
        <w:rPr>
          <w:sz w:val="24"/>
        </w:rPr>
        <w:t xml:space="preserve">МОДЕРНИЗАЦИИ ПРОИЗВОДСТВА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79" w:tooltip="Постановление Правительства Пензенской обл. от 17.07.2025 N 655-пП &quot;О внесении изменений в постановление Правительства Пензенской области от 24.07.2017 N 354-пП (с последующими изменениями)&quot; (вместе с &quot;Порядками...&quot;) {КонсультантПлюс}">
              <w:r>
                <w:rPr>
                  <w:sz w:val="24"/>
                  <w:color w:val="0000ff"/>
                </w:rPr>
                <w:t xml:space="preserve">Постановления</w:t>
              </w:r>
            </w:hyperlink>
            <w:r>
              <w:rPr>
                <w:sz w:val="24"/>
                <w:color w:val="392c69"/>
              </w:rPr>
              <w:t xml:space="preserve"> Правительства Пензенской обл. от 17.07.2025 N 655-пП)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1. Общие положения о предоставлении субсидий</w:t>
      </w:r>
    </w:p>
    <w:p>
      <w:pPr>
        <w:pStyle w:val="0"/>
        <w:ind w:firstLine="54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субсидий из бюджета Пензенской области субъектам деятельности в сфере производства пищевых продуктов и напитков на возмещение части затрат на приобретение оборудования в целях модернизации производства в рамках государственной </w:t>
      </w:r>
      <w:hyperlink w:history="0" r:id="rId180" w:tooltip="Постановление Правительства Пензенской обл. от 18.09.2013 N 691-пП (ред. от 15.09.2025) &quot;Об утверждении государственной программы Пензенской области &quot;Развитие агропромышленного комплекса Пензенской области&quot; {КонсультантПлюс}">
        <w:r>
          <w:rPr>
            <w:sz w:val="24"/>
            <w:color w:val="0000ff"/>
          </w:rPr>
          <w:t xml:space="preserve">программы</w:t>
        </w:r>
      </w:hyperlink>
      <w:r>
        <w:rPr>
          <w:sz w:val="24"/>
        </w:rPr>
        <w:t xml:space="preserve">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(с последующими изменениями) (далее - субсидии).</w:t>
      </w:r>
    </w:p>
    <w:bookmarkStart w:id="3405" w:name="P3405"/>
    <w:bookmarkEnd w:id="3405"/>
    <w:p>
      <w:pPr>
        <w:pStyle w:val="0"/>
        <w:spacing w:before="240" w:line-rule="auto"/>
        <w:ind w:firstLine="540"/>
        <w:jc w:val="both"/>
      </w:pPr>
      <w:r>
        <w:rPr>
          <w:sz w:val="24"/>
        </w:rPr>
        <w:t xml:space="preserve">1.2. Субсидии предоставляются в целях технического и технологического перевооружения организаций, осуществляющих производство пищевых продуктов и напитков.</w:t>
      </w:r>
    </w:p>
    <w:bookmarkStart w:id="3406" w:name="P3406"/>
    <w:bookmarkEnd w:id="3406"/>
    <w:p>
      <w:pPr>
        <w:pStyle w:val="0"/>
        <w:spacing w:before="240" w:line-rule="auto"/>
        <w:ind w:firstLine="540"/>
        <w:jc w:val="both"/>
      </w:pPr>
      <w:r>
        <w:rPr>
          <w:sz w:val="24"/>
        </w:rPr>
        <w:t xml:space="preserve">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3405" w:tooltip="1.2. Субсидии предоставляются в целях технического и технологического перевооружения организаций, осуществляющих производство пищевых продуктов и напитков.">
        <w:r>
          <w:rPr>
            <w:sz w:val="24"/>
            <w:color w:val="0000ff"/>
          </w:rPr>
          <w:t xml:space="preserve">пункте 1.2</w:t>
        </w:r>
      </w:hyperlink>
      <w:r>
        <w:rPr>
          <w:sz w:val="24"/>
        </w:rPr>
        <w:t xml:space="preserve"> настоящего Порядка.</w:t>
      </w:r>
    </w:p>
    <w:bookmarkStart w:id="3407" w:name="P3407"/>
    <w:bookmarkEnd w:id="3407"/>
    <w:p>
      <w:pPr>
        <w:pStyle w:val="0"/>
        <w:spacing w:before="240" w:line-rule="auto"/>
        <w:ind w:firstLine="540"/>
        <w:jc w:val="both"/>
      </w:pPr>
      <w:r>
        <w:rPr>
          <w:sz w:val="24"/>
        </w:rPr>
        <w:t xml:space="preserve">1.4. Право на получение субсидий имеют субъекты деятельности в сфере производства пищевых продуктов и напитков, к которым относятся юридические лица и индивидуальные предприниматели, зарегистрированные и осуществляющие свою производственную деятельность на территории Пензенской области по основным видам экономической деятельности следующих классов Общероссийского </w:t>
      </w:r>
      <w:hyperlink w:history="0" r:id="rId18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классификатора</w:t>
        </w:r>
      </w:hyperlink>
      <w:r>
        <w:rPr>
          <w:sz w:val="24"/>
        </w:rPr>
        <w:t xml:space="preserve"> видов экономической деятельности (ОК 029-2014 (КДЕС ред. 2) (далее - получатели субсидий, участники отбора):</w:t>
      </w:r>
    </w:p>
    <w:p>
      <w:pPr>
        <w:pStyle w:val="0"/>
        <w:spacing w:before="240" w:line-rule="auto"/>
        <w:ind w:firstLine="540"/>
        <w:jc w:val="both"/>
      </w:pPr>
      <w:r>
        <w:rPr>
          <w:sz w:val="24"/>
        </w:rPr>
        <w:t xml:space="preserve">ОКВЭД </w:t>
      </w:r>
      <w:hyperlink w:history="0" r:id="rId18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10.71</w:t>
        </w:r>
      </w:hyperlink>
      <w:r>
        <w:rPr>
          <w:sz w:val="24"/>
        </w:rPr>
        <w:t xml:space="preserve"> - Производство хлеба и мучных кондитерских изделий, тортов и пирожных недлительного хранения;</w:t>
      </w:r>
    </w:p>
    <w:p>
      <w:pPr>
        <w:pStyle w:val="0"/>
        <w:spacing w:before="240" w:line-rule="auto"/>
        <w:ind w:firstLine="540"/>
        <w:jc w:val="both"/>
      </w:pPr>
      <w:r>
        <w:rPr>
          <w:sz w:val="24"/>
        </w:rPr>
        <w:t xml:space="preserve">ОКВЭД </w:t>
      </w:r>
      <w:hyperlink w:history="0" r:id="rId18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10.72</w:t>
        </w:r>
      </w:hyperlink>
      <w:r>
        <w:rPr>
          <w:sz w:val="24"/>
        </w:rPr>
        <w:t xml:space="preserve"> - Производство сухарей, печенья и прочих сухарных хлебобулочных изделий, производство мучных кондитерских изделий, тортов, пирожных, пирогов и бисквитов, предназначенных для длительного хранения;</w:t>
      </w:r>
    </w:p>
    <w:p>
      <w:pPr>
        <w:pStyle w:val="0"/>
        <w:spacing w:before="240" w:line-rule="auto"/>
        <w:ind w:firstLine="540"/>
        <w:jc w:val="both"/>
      </w:pPr>
      <w:r>
        <w:rPr>
          <w:sz w:val="24"/>
        </w:rPr>
        <w:t xml:space="preserve">ОКВЭД </w:t>
      </w:r>
      <w:hyperlink w:history="0" r:id="rId18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10.82.2</w:t>
        </w:r>
      </w:hyperlink>
      <w:r>
        <w:rPr>
          <w:sz w:val="24"/>
        </w:rPr>
        <w:t xml:space="preserve"> - Производство шоколада и сахаристых кондитерских изделий;</w:t>
      </w:r>
    </w:p>
    <w:p>
      <w:pPr>
        <w:pStyle w:val="0"/>
        <w:spacing w:before="240" w:line-rule="auto"/>
        <w:ind w:firstLine="540"/>
        <w:jc w:val="both"/>
      </w:pPr>
      <w:r>
        <w:rPr>
          <w:sz w:val="24"/>
        </w:rPr>
        <w:t xml:space="preserve">ОКВЭД </w:t>
      </w:r>
      <w:hyperlink w:history="0" r:id="rId185"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10.39.2</w:t>
        </w:r>
      </w:hyperlink>
      <w:r>
        <w:rPr>
          <w:sz w:val="24"/>
        </w:rPr>
        <w:t xml:space="preserve"> - Переработка и консервирование фруктов и орехов;</w:t>
      </w:r>
    </w:p>
    <w:p>
      <w:pPr>
        <w:pStyle w:val="0"/>
        <w:spacing w:before="240" w:line-rule="auto"/>
        <w:ind w:firstLine="540"/>
        <w:jc w:val="both"/>
      </w:pPr>
      <w:r>
        <w:rPr>
          <w:sz w:val="24"/>
        </w:rPr>
        <w:t xml:space="preserve">ОКВЭД </w:t>
      </w:r>
      <w:hyperlink w:history="0" r:id="rId18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11.07</w:t>
        </w:r>
      </w:hyperlink>
      <w:r>
        <w:rPr>
          <w:sz w:val="24"/>
        </w:rPr>
        <w:t xml:space="preserve"> - Производство безалкогольных напитков; производство минеральных вод и прочих питьевых вод в бутылках.</w:t>
      </w:r>
    </w:p>
    <w:bookmarkStart w:id="3413" w:name="P3413"/>
    <w:bookmarkEnd w:id="3413"/>
    <w:p>
      <w:pPr>
        <w:pStyle w:val="0"/>
        <w:spacing w:before="240" w:line-rule="auto"/>
        <w:ind w:firstLine="540"/>
        <w:jc w:val="both"/>
      </w:pPr>
      <w:r>
        <w:rPr>
          <w:sz w:val="24"/>
        </w:rPr>
        <w:t xml:space="preserve">1.5. Субсидии предоставляются на возмещение части затрат на приобретение оборудования в целях модернизации производства.</w:t>
      </w:r>
    </w:p>
    <w:p>
      <w:pPr>
        <w:pStyle w:val="0"/>
        <w:spacing w:before="240" w:line-rule="auto"/>
        <w:ind w:firstLine="540"/>
        <w:jc w:val="both"/>
      </w:pPr>
      <w:r>
        <w:rPr>
          <w:sz w:val="24"/>
        </w:rPr>
        <w:t xml:space="preserve">1.6. Субсидии предоставляются по результатам отбора получателей субсидий, проводимого посредством запроса предложений (заявок)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w:t>
      </w:r>
    </w:p>
    <w:p>
      <w:pPr>
        <w:pStyle w:val="0"/>
        <w:spacing w:before="240" w:line-rule="auto"/>
        <w:ind w:firstLine="540"/>
        <w:jc w:val="both"/>
      </w:pPr>
      <w:r>
        <w:rPr>
          <w:sz w:val="24"/>
        </w:rPr>
        <w:t xml:space="preserve">1.7.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ind w:firstLine="540"/>
        <w:jc w:val="both"/>
      </w:pPr>
      <w:r>
        <w:rPr>
          <w:sz w:val="24"/>
        </w:rPr>
      </w:r>
    </w:p>
    <w:p>
      <w:pPr>
        <w:pStyle w:val="2"/>
        <w:outlineLvl w:val="1"/>
        <w:jc w:val="center"/>
      </w:pPr>
      <w:r>
        <w:rPr>
          <w:sz w:val="24"/>
        </w:rPr>
        <w:t xml:space="preserve">2. Условия и порядок предоставления субсидий</w:t>
      </w:r>
    </w:p>
    <w:p>
      <w:pPr>
        <w:pStyle w:val="0"/>
        <w:ind w:firstLine="540"/>
        <w:jc w:val="both"/>
      </w:pPr>
      <w:r>
        <w:rPr>
          <w:sz w:val="24"/>
        </w:rPr>
      </w:r>
    </w:p>
    <w:bookmarkStart w:id="3419" w:name="P3419"/>
    <w:bookmarkEnd w:id="3419"/>
    <w:p>
      <w:pPr>
        <w:pStyle w:val="0"/>
        <w:ind w:firstLine="540"/>
        <w:jc w:val="both"/>
      </w:pPr>
      <w:r>
        <w:rPr>
          <w:sz w:val="24"/>
        </w:rPr>
        <w:t xml:space="preserve">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w:t>
      </w:r>
      <w:hyperlink w:history="0" r:id="rId187">
        <w:r>
          <w:rPr>
            <w:sz w:val="24"/>
            <w:color w:val="0000ff"/>
          </w:rPr>
          <w:t xml:space="preserve">https://promote.budget.gov.ru</w:t>
        </w:r>
      </w:hyperlink>
      <w:r>
        <w:rPr>
          <w:sz w:val="24"/>
        </w:rPr>
        <w:t xml:space="preserve">) в системе "Электронный бюджет" (далее - регистрация заявки) (включая дату регистрации заявки) должен соответствовать следующим требованиям:</w:t>
      </w:r>
    </w:p>
    <w:bookmarkStart w:id="3420" w:name="P3420"/>
    <w:bookmarkEnd w:id="3420"/>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188"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3405" w:tooltip="1.2. Субсидии предоставляются в целях технического и технологического перевооружения организаций, осуществляющих производство пищевых продуктов и напитков.">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189"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участника отбора отсутствует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bookmarkStart w:id="3428" w:name="P3428"/>
    <w:bookmarkEnd w:id="3428"/>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190" w:tooltip="Федеральный закон от 29.12.2012 N 275-ФЗ (ред. от 28.12.2024) &quot;О государственном оборонном заказе&quot; (с изм. и доп., вступ. в силу с 01.06.2025)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3429" w:name="P3429"/>
    <w:bookmarkEnd w:id="3429"/>
    <w:p>
      <w:pPr>
        <w:pStyle w:val="0"/>
        <w:spacing w:before="240" w:line-rule="auto"/>
        <w:ind w:firstLine="540"/>
        <w:jc w:val="both"/>
      </w:pPr>
      <w:r>
        <w:rPr>
          <w:sz w:val="24"/>
        </w:rPr>
        <w:t xml:space="preserve">2.2. Иные требования, которым должен соответствовать участник отбора:</w:t>
      </w:r>
    </w:p>
    <w:p>
      <w:pPr>
        <w:pStyle w:val="0"/>
        <w:spacing w:before="240" w:line-rule="auto"/>
        <w:ind w:firstLine="540"/>
        <w:jc w:val="both"/>
      </w:pPr>
      <w:r>
        <w:rPr>
          <w:sz w:val="24"/>
        </w:rPr>
        <w:t xml:space="preserve">- оборудование должно быть приобретено и оплачено после 1 января года, предшествующего году предоставления субсидий;</w:t>
      </w:r>
    </w:p>
    <w:p>
      <w:pPr>
        <w:pStyle w:val="0"/>
        <w:spacing w:before="240" w:line-rule="auto"/>
        <w:ind w:firstLine="540"/>
        <w:jc w:val="both"/>
      </w:pPr>
      <w:r>
        <w:rPr>
          <w:sz w:val="24"/>
        </w:rPr>
        <w:t xml:space="preserve">- соответствие основного вида экономической деятельности заявителя классам Общероссийского </w:t>
      </w:r>
      <w:hyperlink w:history="0" r:id="rId19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классификатора</w:t>
        </w:r>
      </w:hyperlink>
      <w:r>
        <w:rPr>
          <w:sz w:val="24"/>
        </w:rPr>
        <w:t xml:space="preserve"> видов экономической деятельности (ОК 029-2014 (КДЕС ред. 2), установленным </w:t>
      </w:r>
      <w:hyperlink w:history="0" w:anchor="P3407" w:tooltip="1.4. Право на получение субсидий имеют субъекты деятельности в сфере производства пищевых продуктов и напитков, к которым относятся юридические лица и индивидуальные предприниматели, зарегистрированные и осуществляющие свою производственную деятельность на территории Пензенской области по основным видам экономической деятельности следующих классов Общероссийского классификатора видов экономической деятельности (ОК 029-2014 (КДЕС ред. 2) (далее - получатели субсидий, участники отбора):">
        <w:r>
          <w:rPr>
            <w:sz w:val="24"/>
            <w:color w:val="0000ff"/>
          </w:rPr>
          <w:t xml:space="preserve">пунктом 1.4</w:t>
        </w:r>
      </w:hyperlink>
      <w:r>
        <w:rPr>
          <w:sz w:val="24"/>
        </w:rPr>
        <w:t xml:space="preserve"> настоящего Порядка, на дату подачи заявки (включая дату подачи заявки);</w:t>
      </w:r>
    </w:p>
    <w:p>
      <w:pPr>
        <w:pStyle w:val="0"/>
        <w:spacing w:before="240" w:line-rule="auto"/>
        <w:ind w:firstLine="540"/>
        <w:jc w:val="both"/>
      </w:pPr>
      <w:r>
        <w:rPr>
          <w:sz w:val="24"/>
        </w:rPr>
        <w:t xml:space="preserve">- у участников отбора, не относящихся к субъектам малого предпринимательства и крестьянским (фермерским) хозяйствам, средний уровень заработной платы работников составляет величину не ниже прожиточного минимума для трудоспособного населения, установленного в Пензенской области (на первое число месяца регистрации заявки).</w:t>
      </w:r>
    </w:p>
    <w:p>
      <w:pPr>
        <w:pStyle w:val="0"/>
        <w:spacing w:before="24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3407" w:tooltip="1.4. Право на получение субсидий имеют субъекты деятельности в сфере производства пищевых продуктов и напитков, к которым относятся юридические лица и индивидуальные предприниматели, зарегистрированные и осуществляющие свою производственную деятельность на территории Пензенской области по основным видам экономической деятельности следующих классов Общероссийского классификатора видов экономической деятельности (ОК 029-2014 (КДЕС ред. 2) (далее - получатели субсидий, участники отбора):">
        <w:r>
          <w:rPr>
            <w:sz w:val="24"/>
            <w:color w:val="0000ff"/>
          </w:rPr>
          <w:t xml:space="preserve">пунктом 1.4</w:t>
        </w:r>
      </w:hyperlink>
      <w:r>
        <w:rPr>
          <w:sz w:val="24"/>
        </w:rPr>
        <w:t xml:space="preserve">, </w:t>
      </w:r>
      <w:hyperlink w:history="0" w:anchor="P3420"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3428"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3429" w:tooltip="2.2. Иные требования, которым должен соответствовать участник отбора:">
        <w:r>
          <w:rPr>
            <w:sz w:val="24"/>
            <w:color w:val="0000ff"/>
          </w:rPr>
          <w:t xml:space="preserve">пунктом 2.2</w:t>
        </w:r>
      </w:hyperlink>
      <w:r>
        <w:rPr>
          <w:sz w:val="24"/>
        </w:rPr>
        <w:t xml:space="preserve"> настоящего Порядка, определены настоящим пунктом и </w:t>
      </w:r>
      <w:hyperlink w:history="0" w:anchor="P3572"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3420"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3428"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3420"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3428"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3436" w:name="P3436"/>
    <w:bookmarkEnd w:id="3436"/>
    <w:p>
      <w:pPr>
        <w:pStyle w:val="0"/>
        <w:spacing w:before="240" w:line-rule="auto"/>
        <w:ind w:firstLine="540"/>
        <w:jc w:val="both"/>
      </w:pPr>
      <w:r>
        <w:rPr>
          <w:sz w:val="24"/>
        </w:rPr>
        <w:t xml:space="preserve">2.4. Участник отбора должен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bookmarkStart w:id="3438" w:name="P3438"/>
    <w:bookmarkEnd w:id="3438"/>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реестра акционеров (для участников отбора - акционерных обществ, а также по акционерным обществам, участвующим в уставном (складочном) капитале участника отбора (включая третьих лиц)) в отношении акционеров - иностранных юридических лиц с указанием доли их участия в уставном (складочном) капитале участника отбора либо документа от держателя реестра акционеров, подтверждающего отсутствие в уставном (складочном) капитале участника отбора долей иностранных юридических лиц. Документы, предусмотренные настоящим подпунктом, представляются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идентификационных номеров налогоплательщиков (при наличии) и доли участия в уставном (складочном) капитале участника отбора (на дату регистрации заявки).</w:t>
      </w:r>
    </w:p>
    <w:p>
      <w:pPr>
        <w:pStyle w:val="0"/>
        <w:spacing w:before="240" w:line-rule="auto"/>
        <w:ind w:firstLine="540"/>
        <w:jc w:val="both"/>
      </w:pPr>
      <w:r>
        <w:rPr>
          <w:sz w:val="24"/>
        </w:rPr>
        <w:t xml:space="preserve">Документ, указанный в </w:t>
      </w:r>
      <w:hyperlink w:history="0" w:anchor="P3438" w:tooltip="2.4.2.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абзаце первом</w:t>
        </w:r>
      </w:hyperlink>
      <w:r>
        <w:rPr>
          <w:sz w:val="24"/>
        </w:rPr>
        <w:t xml:space="preserve"> настоящего подпункта, не представляется участниками отбора, на которых не распространяются положения </w:t>
      </w:r>
      <w:hyperlink w:history="0" w:anchor="P3420"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 "а" пункта 2.1</w:t>
        </w:r>
      </w:hyperlink>
      <w:r>
        <w:rPr>
          <w:sz w:val="24"/>
        </w:rPr>
        <w:t xml:space="preserve"> настоящего Порядка, в случаях, предусмотренных отдельными решениями Правительства Российской Федерации, или в порядке, определенном Правительством Российской Федерации;</w:t>
      </w:r>
    </w:p>
    <w:p>
      <w:pPr>
        <w:pStyle w:val="0"/>
        <w:spacing w:before="240" w:line-rule="auto"/>
        <w:ind w:firstLine="540"/>
        <w:jc w:val="both"/>
      </w:pPr>
      <w:r>
        <w:rPr>
          <w:sz w:val="24"/>
        </w:rPr>
        <w:t xml:space="preserve">в) документов, указанных в </w:t>
      </w:r>
      <w:hyperlink w:history="0" w:anchor="P3757" w:tooltip="ПЕРЕЧЕНЬ">
        <w:r>
          <w:rPr>
            <w:sz w:val="24"/>
            <w:color w:val="0000ff"/>
          </w:rPr>
          <w:t xml:space="preserve">приложении N 3</w:t>
        </w:r>
      </w:hyperlink>
      <w:r>
        <w:rPr>
          <w:sz w:val="24"/>
        </w:rPr>
        <w:t xml:space="preserve"> к настоящему Порядку;</w:t>
      </w:r>
    </w:p>
    <w:p>
      <w:pPr>
        <w:pStyle w:val="0"/>
        <w:spacing w:before="240" w:line-rule="auto"/>
        <w:ind w:firstLine="540"/>
        <w:jc w:val="both"/>
      </w:pPr>
      <w:r>
        <w:rPr>
          <w:sz w:val="24"/>
        </w:rPr>
        <w:t xml:space="preserve">г) согласия на обработку персональных данных (для физических лиц);</w:t>
      </w:r>
    </w:p>
    <w:p>
      <w:pPr>
        <w:pStyle w:val="0"/>
        <w:spacing w:before="240" w:line-rule="auto"/>
        <w:ind w:firstLine="540"/>
        <w:jc w:val="both"/>
      </w:pPr>
      <w:r>
        <w:rPr>
          <w:sz w:val="24"/>
        </w:rPr>
        <w:t xml:space="preserve">2.4.3. подтверждение согласия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bookmarkStart w:id="3445" w:name="P3445"/>
    <w:bookmarkEnd w:id="3445"/>
    <w:p>
      <w:pPr>
        <w:pStyle w:val="0"/>
        <w:spacing w:before="240" w:line-rule="auto"/>
        <w:ind w:firstLine="540"/>
        <w:jc w:val="both"/>
      </w:pPr>
      <w:r>
        <w:rPr>
          <w:sz w:val="24"/>
        </w:rPr>
        <w:t xml:space="preserve">2.5. Участник отбора вправе представить по собственной инициативе в систему "Электронный бюджет"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Единого государственного реестра юридических лиц (для юридических лиц)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выписки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являющегося юридическим лицом, индивидуального предпринимателя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3449" w:name="P3449"/>
    <w:bookmarkEnd w:id="3449"/>
    <w:p>
      <w:pPr>
        <w:pStyle w:val="0"/>
        <w:spacing w:before="240" w:line-rule="auto"/>
        <w:ind w:firstLine="540"/>
        <w:jc w:val="both"/>
      </w:pPr>
      <w:r>
        <w:rPr>
          <w:sz w:val="24"/>
        </w:rPr>
        <w:t xml:space="preserve">г) справки об отсутствии просроченной (неурегулированной) задолженности по денежным обязательствам перед бюджетом Пензенской области;</w:t>
      </w:r>
    </w:p>
    <w:bookmarkStart w:id="3450" w:name="P3450"/>
    <w:bookmarkEnd w:id="3450"/>
    <w:p>
      <w:pPr>
        <w:pStyle w:val="0"/>
        <w:spacing w:before="240" w:line-rule="auto"/>
        <w:ind w:firstLine="540"/>
        <w:jc w:val="both"/>
      </w:pPr>
      <w:r>
        <w:rPr>
          <w:sz w:val="24"/>
        </w:rPr>
        <w:t xml:space="preserve">д) справки о том,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w:t>
      </w:r>
      <w:hyperlink w:history="0" r:id="rId192"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не является иностранным агентом в соответствии с Федеральным </w:t>
      </w:r>
      <w:hyperlink w:history="0" r:id="rId193"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bookmarkStart w:id="3451" w:name="P3451"/>
    <w:bookmarkEnd w:id="3451"/>
    <w:p>
      <w:pPr>
        <w:pStyle w:val="0"/>
        <w:spacing w:before="240" w:line-rule="auto"/>
        <w:ind w:firstLine="540"/>
        <w:jc w:val="both"/>
      </w:pPr>
      <w:r>
        <w:rPr>
          <w:sz w:val="24"/>
        </w:rPr>
        <w:t xml:space="preserve">2.6. Заявка и документы, указанные в </w:t>
      </w:r>
      <w:hyperlink w:history="0" w:anchor="P3436"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3445"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w:t>
      </w:r>
    </w:p>
    <w:p>
      <w:pPr>
        <w:pStyle w:val="0"/>
        <w:spacing w:before="240" w:line-rule="auto"/>
        <w:ind w:firstLine="540"/>
        <w:jc w:val="both"/>
      </w:pPr>
      <w:r>
        <w:rPr>
          <w:sz w:val="24"/>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и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bookmarkStart w:id="3456" w:name="P3456"/>
    <w:bookmarkEnd w:id="3456"/>
    <w:p>
      <w:pPr>
        <w:pStyle w:val="0"/>
        <w:spacing w:before="240" w:line-rule="auto"/>
        <w:ind w:firstLine="540"/>
        <w:jc w:val="both"/>
      </w:pPr>
      <w:r>
        <w:rPr>
          <w:sz w:val="24"/>
        </w:rPr>
        <w:t xml:space="preserve">2.7. Основаниями для отказа участнику отбора в предоставлении субсидии являются:</w:t>
      </w:r>
    </w:p>
    <w:p>
      <w:pPr>
        <w:pStyle w:val="0"/>
        <w:spacing w:before="240" w:line-rule="auto"/>
        <w:ind w:firstLine="540"/>
        <w:jc w:val="both"/>
      </w:pPr>
      <w:r>
        <w:rPr>
          <w:sz w:val="24"/>
        </w:rPr>
        <w:t xml:space="preserve">а) несоответствие представленных получателем субсидии документов требованиям, определенным </w:t>
      </w:r>
      <w:hyperlink w:history="0" w:anchor="P3436"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3451"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в) несоответствие получателя субсидии требованиям, установленным </w:t>
      </w:r>
      <w:hyperlink w:history="0" w:anchor="P3407" w:tooltip="1.4. Право на получение субсидий имеют субъекты деятельности в сфере производства пищевых продуктов и напитков, к которым относятся юридические лица и индивидуальные предприниматели, зарегистрированные и осуществляющие свою производственную деятельность на территории Пензенской области по основным видам экономической деятельности следующих классов Общероссийского классификатора видов экономической деятельности (ОК 029-2014 (КДЕС ред. 2) (далее - получатели субсидий, участники отбора):">
        <w:r>
          <w:rPr>
            <w:sz w:val="24"/>
            <w:color w:val="0000ff"/>
          </w:rPr>
          <w:t xml:space="preserve">пунктами 1.4</w:t>
        </w:r>
      </w:hyperlink>
      <w:r>
        <w:rPr>
          <w:sz w:val="24"/>
        </w:rPr>
        <w:t xml:space="preserve">, </w:t>
      </w:r>
      <w:hyperlink w:history="0" w:anchor="P3419"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3429" w:tooltip="2.2. Иные требования, которым должен соответствовать участник отбора:">
        <w:r>
          <w:rPr>
            <w:sz w:val="24"/>
            <w:color w:val="0000ff"/>
          </w:rPr>
          <w:t xml:space="preserve">2.2</w:t>
        </w:r>
      </w:hyperlink>
      <w:r>
        <w:rPr>
          <w:sz w:val="24"/>
        </w:rPr>
        <w:t xml:space="preserve"> настоящего Порядка.</w:t>
      </w:r>
    </w:p>
    <w:bookmarkStart w:id="3460" w:name="P3460"/>
    <w:bookmarkEnd w:id="3460"/>
    <w:p>
      <w:pPr>
        <w:pStyle w:val="0"/>
        <w:spacing w:before="240" w:line-rule="auto"/>
        <w:ind w:firstLine="540"/>
        <w:jc w:val="both"/>
      </w:pPr>
      <w:r>
        <w:rPr>
          <w:sz w:val="24"/>
        </w:rPr>
        <w:t xml:space="preserve">2.8. Размер субсидии и (или) порядок расчета размера субсидии.</w:t>
      </w:r>
    </w:p>
    <w:p>
      <w:pPr>
        <w:pStyle w:val="0"/>
        <w:spacing w:before="240" w:line-rule="auto"/>
        <w:ind w:firstLine="540"/>
        <w:jc w:val="both"/>
      </w:pPr>
      <w:r>
        <w:rPr>
          <w:sz w:val="24"/>
        </w:rPr>
        <w:t xml:space="preserve">Размер субсидий, источником обеспечения которых в полном объеме расходных обязательств являются средства бюджета Пензенской области, определяется по формуле:</w:t>
      </w:r>
    </w:p>
    <w:p>
      <w:pPr>
        <w:pStyle w:val="0"/>
        <w:ind w:firstLine="540"/>
        <w:jc w:val="both"/>
      </w:pPr>
      <w:r>
        <w:rPr>
          <w:sz w:val="24"/>
        </w:rPr>
      </w:r>
    </w:p>
    <w:p>
      <w:pPr>
        <w:pStyle w:val="0"/>
        <w:jc w:val="center"/>
      </w:pPr>
      <w:r>
        <w:rPr>
          <w:sz w:val="24"/>
        </w:rPr>
        <w:t xml:space="preserve">Wi = Оmi x St,</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Wi - размер субсидии, предоставляемой i-му получателю субсидии за счет средств бюджета Пензенской области, рублей;</w:t>
      </w:r>
    </w:p>
    <w:p>
      <w:pPr>
        <w:pStyle w:val="0"/>
        <w:spacing w:before="240" w:line-rule="auto"/>
        <w:ind w:firstLine="540"/>
        <w:jc w:val="both"/>
      </w:pPr>
      <w:r>
        <w:rPr>
          <w:sz w:val="24"/>
        </w:rPr>
        <w:t xml:space="preserve">Оmi - стоимость приобретенного оборудования, рублей;</w:t>
      </w:r>
    </w:p>
    <w:p>
      <w:pPr>
        <w:pStyle w:val="0"/>
        <w:spacing w:before="240" w:line-rule="auto"/>
        <w:ind w:firstLine="540"/>
        <w:jc w:val="both"/>
      </w:pPr>
      <w:r>
        <w:rPr>
          <w:sz w:val="24"/>
        </w:rPr>
        <w:t xml:space="preserve">St - ставка субсидии, % от стоимости.</w:t>
      </w:r>
    </w:p>
    <w:p>
      <w:pPr>
        <w:pStyle w:val="0"/>
        <w:spacing w:before="240" w:line-rule="auto"/>
        <w:ind w:firstLine="540"/>
        <w:jc w:val="both"/>
      </w:pPr>
      <w:r>
        <w:rPr>
          <w:sz w:val="24"/>
        </w:rPr>
        <w:t xml:space="preserve">Ставка субсидии и перечень оборудования, подлежащего субсидированию, определяются Министерством. Общая сумма субсидий составляет не более 2,5 млн рублей на одного получателя в текущем финансовом году.</w:t>
      </w:r>
    </w:p>
    <w:p>
      <w:pPr>
        <w:pStyle w:val="0"/>
        <w:spacing w:before="240" w:line-rule="auto"/>
        <w:ind w:firstLine="540"/>
        <w:jc w:val="both"/>
      </w:pPr>
      <w:r>
        <w:rPr>
          <w:sz w:val="24"/>
        </w:rPr>
        <w:t xml:space="preserve">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bookmarkStart w:id="3471" w:name="P3471"/>
    <w:bookmarkEnd w:id="3471"/>
    <w:p>
      <w:pPr>
        <w:pStyle w:val="0"/>
        <w:spacing w:before="240" w:line-rule="auto"/>
        <w:ind w:firstLine="540"/>
        <w:jc w:val="both"/>
      </w:pPr>
      <w:r>
        <w:rPr>
          <w:sz w:val="24"/>
        </w:rPr>
        <w:t xml:space="preserve">2.9. Условия и порядок заключения между Министерством и получателем субсидии соглашения о предоставлении субсидии (далее - соглашение).</w:t>
      </w:r>
    </w:p>
    <w:bookmarkStart w:id="3472" w:name="P3472"/>
    <w:bookmarkEnd w:id="3472"/>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"Электронный бюджет" (при наличии технической возможности, при отсутствии технической возможности их заключения в системе "Электронный бюджет" они заключаются на бумажном носителе) в соответствии с типовой формой, установленной Министерством финансов Пензенской области.</w:t>
      </w:r>
    </w:p>
    <w:p>
      <w:pPr>
        <w:pStyle w:val="0"/>
        <w:spacing w:before="240" w:line-rule="auto"/>
        <w:ind w:firstLine="540"/>
        <w:jc w:val="both"/>
      </w:pPr>
      <w:r>
        <w:rPr>
          <w:sz w:val="24"/>
        </w:rPr>
        <w:t xml:space="preserve">2.9.2. Обязательным условием предоставления субсидии, включаемым в соглашение, является:</w:t>
      </w:r>
    </w:p>
    <w:p>
      <w:pPr>
        <w:pStyle w:val="0"/>
        <w:spacing w:before="240" w:line-rule="auto"/>
        <w:ind w:firstLine="540"/>
        <w:jc w:val="both"/>
      </w:pPr>
      <w:r>
        <w:rPr>
          <w:sz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3406" w:tooltip="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г...">
        <w:r>
          <w:rPr>
            <w:sz w:val="24"/>
            <w:color w:val="0000ff"/>
          </w:rPr>
          <w:t xml:space="preserve">пункте 1.3</w:t>
        </w:r>
      </w:hyperlink>
      <w:r>
        <w:rPr>
          <w:sz w:val="24"/>
        </w:rPr>
        <w:t xml:space="preserve"> настоящего Порядка, приводящего к невозможности предоставления субсидии в размере, определенном в соглашении.</w:t>
      </w:r>
    </w:p>
    <w:bookmarkStart w:id="3475" w:name="P3475"/>
    <w:bookmarkEnd w:id="3475"/>
    <w:p>
      <w:pPr>
        <w:pStyle w:val="0"/>
        <w:spacing w:before="240" w:line-rule="auto"/>
        <w:ind w:firstLine="540"/>
        <w:jc w:val="both"/>
      </w:pPr>
      <w:r>
        <w:rPr>
          <w:sz w:val="24"/>
        </w:rPr>
        <w:t xml:space="preserve">2.9.3. В течение 10 рабочих дней со дня принятия решения о признании участника отбора победителем отбора, указанного в </w:t>
      </w:r>
      <w:hyperlink w:history="0" w:anchor="P3594" w:tooltip="4.9.7. Решение о признании участника отбора победителем отбора (получателем субсидии) оформляется приказом Министерства.">
        <w:r>
          <w:rPr>
            <w:sz w:val="24"/>
            <w:color w:val="0000ff"/>
          </w:rPr>
          <w:t xml:space="preserve">подпункте 4.9.7 пункта 4.9</w:t>
        </w:r>
      </w:hyperlink>
      <w:r>
        <w:rPr>
          <w:sz w:val="24"/>
        </w:rPr>
        <w:t xml:space="preserve"> настоящего Порядка,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w:t>
      </w:r>
      <w:hyperlink w:history="0" w:anchor="P3472"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quot;Электронный бюджет&quot; (при наличии технической возможности, при отсутствии технической возможности их заключения в системе &quot;Электронный бюджет&quot; они заключаются на бумажном носителе) в соответствии с типовой формой, установленной Министерством финансов Пензенской области.">
        <w:r>
          <w:rPr>
            <w:sz w:val="24"/>
            <w:color w:val="0000ff"/>
          </w:rPr>
          <w:t xml:space="preserve">подпунктом 2.9.1 пункта 2.9</w:t>
        </w:r>
      </w:hyperlink>
      <w:r>
        <w:rPr>
          <w:sz w:val="24"/>
        </w:rPr>
        <w:t xml:space="preserve"> настоящего Порядка.</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3475" w:tooltip="2.9.3. В течение 10 рабочих дней со дня принятия решения о признании участника отбора победителем отбора, указанного в подпункте 4.9.7 пункта 4.9 настоящего Порядк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подпунктом 2.9.1 пункта 2.9 н...">
        <w:r>
          <w:rPr>
            <w:sz w:val="24"/>
            <w:color w:val="0000ff"/>
          </w:rPr>
          <w:t xml:space="preserve">абзацем первым</w:t>
        </w:r>
      </w:hyperlink>
      <w:r>
        <w:rPr>
          <w:sz w:val="24"/>
        </w:rPr>
        <w:t xml:space="preserve"> настоящего подпункта, в течение трех рабочих дней со дня его получения, победитель отбора признается уклонившимся от заключения соглашения и субсидия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трех рабочих дней со дня подписания соглашения получателем субсидии.</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субсидии.</w:t>
      </w:r>
    </w:p>
    <w:p>
      <w:pPr>
        <w:pStyle w:val="0"/>
        <w:spacing w:before="240" w:line-rule="auto"/>
        <w:ind w:firstLine="540"/>
        <w:jc w:val="both"/>
      </w:pPr>
      <w:r>
        <w:rPr>
          <w:sz w:val="24"/>
        </w:rPr>
        <w:t xml:space="preserve">Участник отбора, признанный уклонившимся от заключения соглашения, имеет право на повторную подачу заявки о предоставлении субсидии для участия в последующих отборах.</w:t>
      </w:r>
    </w:p>
    <w:p>
      <w:pPr>
        <w:pStyle w:val="0"/>
        <w:spacing w:before="240" w:line-rule="auto"/>
        <w:ind w:firstLine="540"/>
        <w:jc w:val="both"/>
      </w:pPr>
      <w:r>
        <w:rPr>
          <w:sz w:val="24"/>
        </w:rPr>
        <w:t xml:space="preserve">2.9.4.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194"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Пензенской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195"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196"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3483" w:name="P3483"/>
    <w:bookmarkEnd w:id="3483"/>
    <w:p>
      <w:pPr>
        <w:pStyle w:val="0"/>
        <w:spacing w:before="240" w:line-rule="auto"/>
        <w:ind w:firstLine="540"/>
        <w:jc w:val="both"/>
      </w:pPr>
      <w:r>
        <w:rPr>
          <w:sz w:val="24"/>
        </w:rPr>
        <w:t xml:space="preserve">2.10. Результаты предоставления субсидии:</w:t>
      </w:r>
    </w:p>
    <w:p>
      <w:pPr>
        <w:pStyle w:val="0"/>
        <w:spacing w:before="240" w:line-rule="auto"/>
        <w:ind w:firstLine="540"/>
        <w:jc w:val="both"/>
      </w:pPr>
      <w:r>
        <w:rPr>
          <w:sz w:val="24"/>
        </w:rPr>
        <w:t xml:space="preserve">- объем отгруженных пищевых продуктов и напитков; показатель, необходимый для достижения результатов предоставления субсидии, - тыс. рублей.</w:t>
      </w:r>
    </w:p>
    <w:p>
      <w:pPr>
        <w:pStyle w:val="0"/>
        <w:spacing w:before="240" w:line-rule="auto"/>
        <w:ind w:firstLine="540"/>
        <w:jc w:val="both"/>
      </w:pPr>
      <w:r>
        <w:rPr>
          <w:sz w:val="24"/>
        </w:rPr>
        <w:t xml:space="preserve">2.11. Сроки (периодичность) перечисления субсидии получателю субсидии и счета, на которые перечисляется субсидия.</w:t>
      </w:r>
    </w:p>
    <w:p>
      <w:pPr>
        <w:pStyle w:val="0"/>
        <w:spacing w:before="240" w:line-rule="auto"/>
        <w:ind w:firstLine="540"/>
        <w:jc w:val="both"/>
      </w:pPr>
      <w:r>
        <w:rPr>
          <w:sz w:val="24"/>
        </w:rPr>
        <w:t xml:space="preserve">Министерство для перечисления в установленном порядке субсидий за счет средств бюджета Пензенской области на расчетные счета получателей, открытые ими в кредитных организациях, представляет в Министерство финансов Пензенской области заявки на кассовый расход.</w:t>
      </w:r>
    </w:p>
    <w:p>
      <w:pPr>
        <w:pStyle w:val="0"/>
        <w:spacing w:before="240" w:line-rule="auto"/>
        <w:ind w:firstLine="540"/>
        <w:jc w:val="both"/>
      </w:pPr>
      <w:r>
        <w:rPr>
          <w:sz w:val="24"/>
        </w:rPr>
        <w:t xml:space="preserve">Перечисление субсидии получателям субсидий осуществляется не позднее десятого рабочего дня, следующего за днем принятия решения о предоставлении субсидии.</w:t>
      </w:r>
    </w:p>
    <w:p>
      <w:pPr>
        <w:pStyle w:val="0"/>
        <w:spacing w:before="240" w:line-rule="auto"/>
        <w:ind w:firstLine="540"/>
        <w:jc w:val="both"/>
      </w:pPr>
      <w:r>
        <w:rPr>
          <w:sz w:val="24"/>
        </w:rPr>
        <w:t xml:space="preserve">2.12. Направления затрат, на возмещение которых предоставляется субсидия, указаны в </w:t>
      </w:r>
      <w:hyperlink w:history="0" w:anchor="P3413" w:tooltip="1.5. Субсидии предоставляются на возмещение части затрат на приобретение оборудования в целях модернизации производства.">
        <w:r>
          <w:rPr>
            <w:sz w:val="24"/>
            <w:color w:val="0000ff"/>
          </w:rPr>
          <w:t xml:space="preserve">пункте 1.5</w:t>
        </w:r>
      </w:hyperlink>
      <w:r>
        <w:rPr>
          <w:sz w:val="24"/>
        </w:rPr>
        <w:t xml:space="preserve"> настоящего Порядка.</w:t>
      </w:r>
    </w:p>
    <w:p>
      <w:pPr>
        <w:pStyle w:val="0"/>
        <w:ind w:firstLine="54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субсидий и ответственность за их нарушение</w:t>
      </w:r>
    </w:p>
    <w:p>
      <w:pPr>
        <w:pStyle w:val="0"/>
        <w:ind w:firstLine="540"/>
        <w:jc w:val="both"/>
      </w:pPr>
      <w:r>
        <w:rPr>
          <w:sz w:val="24"/>
        </w:rPr>
      </w:r>
    </w:p>
    <w:bookmarkStart w:id="3494" w:name="P3494"/>
    <w:bookmarkEnd w:id="3494"/>
    <w:p>
      <w:pPr>
        <w:pStyle w:val="0"/>
        <w:ind w:firstLine="540"/>
        <w:jc w:val="both"/>
      </w:pPr>
      <w:r>
        <w:rPr>
          <w:sz w:val="24"/>
        </w:rPr>
        <w:t xml:space="preserve">3.1. Требования к представлению отчетности.</w:t>
      </w:r>
    </w:p>
    <w:p>
      <w:pPr>
        <w:pStyle w:val="0"/>
        <w:spacing w:before="240" w:line-rule="auto"/>
        <w:ind w:firstLine="540"/>
        <w:jc w:val="both"/>
      </w:pPr>
      <w:r>
        <w:rPr>
          <w:sz w:val="24"/>
        </w:rPr>
        <w:t xml:space="preserve">3.1.1. Получатель субсидии в срок до 20 числа месяца, следующего за окончанием каждого квартала финансового года, в котором предоставлена субсидия, представляет в системе "Электронный бюджет" (при наличии технической возможности, при отсутствии технической возможности их представления в системе "Электронный бюджет" они представляются способом, предусмотренным в соглашении):</w:t>
      </w:r>
    </w:p>
    <w:p>
      <w:pPr>
        <w:pStyle w:val="0"/>
        <w:spacing w:before="240" w:line-rule="auto"/>
        <w:ind w:firstLine="540"/>
        <w:jc w:val="both"/>
      </w:pPr>
      <w:r>
        <w:rPr>
          <w:sz w:val="24"/>
        </w:rPr>
        <w:t xml:space="preserve">- отчет о достижении значений результатов предоставления субсидии, указанных в </w:t>
      </w:r>
      <w:hyperlink w:history="0" w:anchor="P3483" w:tooltip="2.10. Результаты предоставления субсидии:">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Пензенской области.</w:t>
      </w:r>
    </w:p>
    <w:p>
      <w:pPr>
        <w:pStyle w:val="0"/>
        <w:spacing w:before="240" w:line-rule="auto"/>
        <w:ind w:firstLine="540"/>
        <w:jc w:val="both"/>
      </w:pPr>
      <w:r>
        <w:rPr>
          <w:sz w:val="24"/>
        </w:rPr>
        <w:t xml:space="preserve">3.2. В течение 60 рабочих дней после получения Министерством отчетов, указанных в </w:t>
      </w:r>
      <w:hyperlink w:history="0" w:anchor="P3494" w:tooltip="3.1. Требования к представлению отчетности.">
        <w:r>
          <w:rPr>
            <w:sz w:val="24"/>
            <w:color w:val="0000ff"/>
          </w:rPr>
          <w:t xml:space="preserve">пункте 3.1</w:t>
        </w:r>
      </w:hyperlink>
      <w:r>
        <w:rPr>
          <w:sz w:val="24"/>
        </w:rPr>
        <w:t xml:space="preserve"> настоящего Порядка,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осуществляет их проверку и по завершении финансового года, в котором предоставлена субсидия, направляет в системе "Электронный бюджет" получателю субсидии акт об исполнении обязательств по соглашению по форме, которая определена соглашением (далее - Акт об исполнении обязательств по соглашению) (при наличии технической возможности, при отсутствии технической возможности его направления в системе "Электронный бюджет" он направляется способом, предусмотренным в соглашении).</w:t>
      </w:r>
    </w:p>
    <w:p>
      <w:pPr>
        <w:pStyle w:val="0"/>
        <w:spacing w:before="240" w:line-rule="auto"/>
        <w:ind w:firstLine="540"/>
        <w:jc w:val="both"/>
      </w:pPr>
      <w:r>
        <w:rPr>
          <w:sz w:val="24"/>
        </w:rPr>
        <w:t xml:space="preserve">3.3. Требования об осуществлении контроля за соблюдением условий и порядка предоставления субсидий и ответственность за их нарушение.</w:t>
      </w:r>
    </w:p>
    <w:p>
      <w:pPr>
        <w:pStyle w:val="0"/>
        <w:spacing w:before="240" w:line-rule="auto"/>
        <w:ind w:firstLine="540"/>
        <w:jc w:val="both"/>
      </w:pPr>
      <w:r>
        <w:rPr>
          <w:sz w:val="24"/>
        </w:rPr>
        <w:t xml:space="preserve">3.3.1. Министерством осуществляется проверка соблюдения получателем субсидии порядка и условий предоставления субсидий, в том числе в части достижения результатов предоставления субсидии. Органами государственного финансового контроля осуществляется проверка в соответствии со </w:t>
      </w:r>
      <w:hyperlink w:history="0" r:id="rId197" w:tooltip="&quot;Бюджетный кодекс Российской Федерации&quot; от 31.07.1998 N 145-ФЗ (ред. от 31.07.2025) {КонсультантПлюс}">
        <w:r>
          <w:rPr>
            <w:sz w:val="24"/>
            <w:color w:val="0000ff"/>
          </w:rPr>
          <w:t xml:space="preserve">статьями 268.1</w:t>
        </w:r>
      </w:hyperlink>
      <w:r>
        <w:rPr>
          <w:sz w:val="24"/>
        </w:rPr>
        <w:t xml:space="preserve"> и </w:t>
      </w:r>
      <w:hyperlink w:history="0" r:id="rId198" w:tooltip="&quot;Бюджетный кодекс Российской Федерации&quot; от 31.07.1998 N 145-ФЗ (ред. от 31.07.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либо дополнительным соглашением к соглашению,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отделом развития животноводства, племенного дела, экспорта продукции агропромышленного комплекса, пищевой и перерабатывающей промышленности Министерства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3.3.2. Меры ответственности за нарушение условий и порядка предоставления субсидий.</w:t>
      </w:r>
    </w:p>
    <w:bookmarkStart w:id="3502" w:name="P3502"/>
    <w:bookmarkEnd w:id="3502"/>
    <w:p>
      <w:pPr>
        <w:pStyle w:val="0"/>
        <w:spacing w:before="240" w:line-rule="auto"/>
        <w:ind w:firstLine="540"/>
        <w:jc w:val="both"/>
      </w:pPr>
      <w:r>
        <w:rPr>
          <w:sz w:val="24"/>
        </w:rPr>
        <w:t xml:space="preserve">3.3.2.1. Субсидии подлежат возврату в случае:</w:t>
      </w:r>
    </w:p>
    <w:bookmarkStart w:id="3503" w:name="P3503"/>
    <w:bookmarkEnd w:id="3503"/>
    <w:p>
      <w:pPr>
        <w:pStyle w:val="0"/>
        <w:spacing w:before="240" w:line-rule="auto"/>
        <w:ind w:firstLine="540"/>
        <w:jc w:val="both"/>
      </w:pPr>
      <w:r>
        <w:rPr>
          <w:sz w:val="24"/>
        </w:rPr>
        <w:t xml:space="preserve">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bookmarkStart w:id="3504" w:name="P3504"/>
    <w:bookmarkEnd w:id="3504"/>
    <w:p>
      <w:pPr>
        <w:pStyle w:val="0"/>
        <w:spacing w:before="240" w:line-rule="auto"/>
        <w:ind w:firstLine="540"/>
        <w:jc w:val="both"/>
      </w:pPr>
      <w:r>
        <w:rPr>
          <w:sz w:val="24"/>
        </w:rPr>
        <w:t xml:space="preserve">б) недостижения значений результатов предоставления субсидий, указанных в </w:t>
      </w:r>
      <w:hyperlink w:history="0" w:anchor="P3483" w:tooltip="2.10. Результаты предоставления субсидии:">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3.3.2.2. Возврат субсидий осуществляется:</w:t>
      </w:r>
    </w:p>
    <w:p>
      <w:pPr>
        <w:pStyle w:val="0"/>
        <w:spacing w:before="240" w:line-rule="auto"/>
        <w:ind w:firstLine="540"/>
        <w:jc w:val="both"/>
      </w:pPr>
      <w:r>
        <w:rPr>
          <w:sz w:val="24"/>
        </w:rPr>
        <w:t xml:space="preserve">а) в случае установления факта, предусмотренного </w:t>
      </w:r>
      <w:hyperlink w:history="0" w:anchor="P3503" w:tooltip="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3.3.2.1 подпункта 3.3.2 пункта 3.3</w:t>
        </w:r>
      </w:hyperlink>
      <w:r>
        <w:rPr>
          <w:sz w:val="24"/>
        </w:rPr>
        <w:t xml:space="preserve"> настоящего Порядка, получатель субсидии возвращает 100% суммы полученной субсидии;</w:t>
      </w:r>
    </w:p>
    <w:p>
      <w:pPr>
        <w:pStyle w:val="0"/>
        <w:spacing w:before="240" w:line-rule="auto"/>
        <w:ind w:firstLine="540"/>
        <w:jc w:val="both"/>
      </w:pPr>
      <w:r>
        <w:rPr>
          <w:sz w:val="24"/>
        </w:rPr>
        <w:t xml:space="preserve">б) в случае установления факта, предусмотренного </w:t>
      </w:r>
      <w:hyperlink w:history="0" w:anchor="P3504" w:tooltip="б) недостижения значений результатов предоставления субсидий, указанных в пункте 2.10 настоящего Порядка и соглашении.">
        <w:r>
          <w:rPr>
            <w:sz w:val="24"/>
            <w:color w:val="0000ff"/>
          </w:rPr>
          <w:t xml:space="preserve">подпунктом "б" подпункта 3.3.2.1 подпункта 3.3.2 пункта 3.3</w:t>
        </w:r>
      </w:hyperlink>
      <w:r>
        <w:rPr>
          <w:sz w:val="24"/>
        </w:rPr>
        <w:t xml:space="preserve"> настоящего Порядка, получатель субсидии осуществляет возврат суммы субсидии, рассчитанной по формуле:</w:t>
      </w:r>
    </w:p>
    <w:p>
      <w:pPr>
        <w:pStyle w:val="0"/>
        <w:ind w:firstLine="540"/>
        <w:jc w:val="both"/>
      </w:pPr>
      <w:r>
        <w:rPr>
          <w:sz w:val="24"/>
        </w:rPr>
      </w:r>
    </w:p>
    <w:p>
      <w:pPr>
        <w:pStyle w:val="0"/>
        <w:jc w:val="center"/>
      </w:pPr>
      <w:r>
        <w:rPr>
          <w:sz w:val="24"/>
        </w:rPr>
        <w:t xml:space="preserve">Vвозврата = Vсубсидии x (1 - F / P),</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Vвозврата - сумма субсидии, подлежащая возврату;</w:t>
      </w:r>
    </w:p>
    <w:p>
      <w:pPr>
        <w:pStyle w:val="0"/>
        <w:spacing w:before="240" w:line-rule="auto"/>
        <w:ind w:firstLine="540"/>
        <w:jc w:val="both"/>
      </w:pPr>
      <w:r>
        <w:rPr>
          <w:sz w:val="24"/>
        </w:rPr>
        <w:t xml:space="preserve">Vсубсидии - размер субсидии, предоставленной получателю субсидии по соглашению;</w:t>
      </w:r>
    </w:p>
    <w:p>
      <w:pPr>
        <w:pStyle w:val="0"/>
        <w:spacing w:before="240" w:line-rule="auto"/>
        <w:ind w:firstLine="540"/>
        <w:jc w:val="both"/>
      </w:pPr>
      <w:r>
        <w:rPr>
          <w:sz w:val="24"/>
        </w:rPr>
        <w:t xml:space="preserve">F - фактическое значение результата;</w:t>
      </w:r>
    </w:p>
    <w:p>
      <w:pPr>
        <w:pStyle w:val="0"/>
        <w:spacing w:before="240" w:line-rule="auto"/>
        <w:ind w:firstLine="540"/>
        <w:jc w:val="both"/>
      </w:pPr>
      <w:r>
        <w:rPr>
          <w:sz w:val="24"/>
        </w:rPr>
        <w:t xml:space="preserve">P - плановое значение результата.</w:t>
      </w:r>
    </w:p>
    <w:p>
      <w:pPr>
        <w:pStyle w:val="0"/>
        <w:spacing w:before="240" w:line-rule="auto"/>
        <w:ind w:firstLine="540"/>
        <w:jc w:val="both"/>
      </w:pPr>
      <w:r>
        <w:rPr>
          <w:sz w:val="24"/>
        </w:rPr>
        <w:t xml:space="preserve">При выявлении Министерством по результатам проверок фактов, указанных в </w:t>
      </w:r>
      <w:hyperlink w:history="0" w:anchor="P3502"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либо поступлении в Министерство из органов государственного финансового контроля материалов, содержащих сведения о таких фактах, Министерство в течение 30 календарных дней со дня поступления материалов либо установления вышеуказанных фактов направляет получателю субсидии письменное уведомление о необходимости возврата суммы субсидии в бюджет Пензенской области с указанием реквизитов для перечисления денежных средств (далее - письменное уведомление).</w:t>
      </w:r>
    </w:p>
    <w:p>
      <w:pPr>
        <w:pStyle w:val="0"/>
        <w:spacing w:before="240" w:line-rule="auto"/>
        <w:ind w:firstLine="540"/>
        <w:jc w:val="both"/>
      </w:pPr>
      <w:r>
        <w:rPr>
          <w:sz w:val="24"/>
        </w:rPr>
        <w:t xml:space="preserve">Получатель субсидии в течение 30 календарных дней с момента получения Акта об исполнении обязательств по соглашению в системе "Электронный бюджет" (при наличии технической возможности) или письменного уведомления о необходимости возврата суммы субсидии либо в иной срок, установленный бюджетным законодательством для соответствующего документа органа государственного финансового контроля, обязан произвести возврат суммы субсидии. 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Положения, указанные в </w:t>
      </w:r>
      <w:hyperlink w:history="0" w:anchor="P3502"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не применяются при наличии документально подтвержденного наступления обстоятельств непреодолимой силы, определенных </w:t>
      </w:r>
      <w:hyperlink w:history="0" w:anchor="P3519" w:tooltip="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
        <w:r>
          <w:rPr>
            <w:sz w:val="24"/>
            <w:color w:val="0000ff"/>
          </w:rPr>
          <w:t xml:space="preserve">пунктом 3.4</w:t>
        </w:r>
      </w:hyperlink>
      <w:r>
        <w:rPr>
          <w:sz w:val="24"/>
        </w:rPr>
        <w:t xml:space="preserve"> настоящего Порядка, препятствующих соблюдению условий предоставления субсидий, в том числе исполнению обязательств по достижению значения результата предоставления субсидии.</w:t>
      </w:r>
    </w:p>
    <w:bookmarkStart w:id="3519" w:name="P3519"/>
    <w:bookmarkEnd w:id="3519"/>
    <w:p>
      <w:pPr>
        <w:pStyle w:val="0"/>
        <w:spacing w:before="240" w:line-rule="auto"/>
        <w:ind w:firstLine="540"/>
        <w:jc w:val="both"/>
      </w:pPr>
      <w:r>
        <w:rPr>
          <w:sz w:val="24"/>
        </w:rPr>
        <w:t xml:space="preserve">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w:t>
      </w:r>
    </w:p>
    <w:p>
      <w:pPr>
        <w:pStyle w:val="0"/>
        <w:spacing w:before="240" w:line-rule="auto"/>
        <w:ind w:firstLine="540"/>
        <w:jc w:val="both"/>
      </w:pPr>
      <w:r>
        <w:rPr>
          <w:sz w:val="24"/>
        </w:rPr>
        <w:t xml:space="preserve">аномальные погодные условия в году предоставления субсидии,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ind w:firstLine="540"/>
        <w:jc w:val="both"/>
      </w:pPr>
      <w:r>
        <w:rPr>
          <w:sz w:val="24"/>
        </w:rPr>
      </w:r>
    </w:p>
    <w:p>
      <w:pPr>
        <w:pStyle w:val="2"/>
        <w:outlineLvl w:val="1"/>
        <w:jc w:val="center"/>
      </w:pPr>
      <w:r>
        <w:rPr>
          <w:sz w:val="24"/>
        </w:rPr>
        <w:t xml:space="preserve">4. Порядок проведения отбора</w:t>
      </w:r>
    </w:p>
    <w:p>
      <w:pPr>
        <w:pStyle w:val="0"/>
        <w:ind w:firstLine="54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w:t>
      </w:r>
      <w:hyperlink w:history="0" w:anchor="P3419"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bookmarkStart w:id="3530" w:name="P3530"/>
    <w:bookmarkEnd w:id="3530"/>
    <w:p>
      <w:pPr>
        <w:pStyle w:val="0"/>
        <w:spacing w:before="240" w:line-rule="auto"/>
        <w:ind w:firstLine="540"/>
        <w:jc w:val="both"/>
      </w:pPr>
      <w:r>
        <w:rPr>
          <w:sz w:val="24"/>
        </w:rPr>
        <w:t xml:space="preserve">4.4.1.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199">
        <w:r>
          <w:rPr>
            <w:sz w:val="24"/>
            <w:color w:val="0000ff"/>
          </w:rPr>
          <w:t xml:space="preserve">http://mcx.pnzreg.ru/</w:t>
        </w:r>
      </w:hyperlink>
      <w:r>
        <w:rPr>
          <w:sz w:val="24"/>
        </w:rPr>
        <w:t xml:space="preserve">) (далее - сайт Министерства) объявления о проведении отбора в целях получения субсидии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места 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субсидии;</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категории и (или) критериев отбора;</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w:t>
      </w:r>
    </w:p>
    <w:p>
      <w:pPr>
        <w:pStyle w:val="0"/>
        <w:spacing w:before="240" w:line-rule="auto"/>
        <w:ind w:firstLine="540"/>
        <w:jc w:val="both"/>
      </w:pPr>
      <w:r>
        <w:rPr>
          <w:sz w:val="24"/>
        </w:rPr>
        <w:t xml:space="preserve">- порядка отзыва заявок, порядка их возврата, определяющего в том числе основания для возврата заявок, порядка внесения изменений в заявки;</w:t>
      </w:r>
    </w:p>
    <w:p>
      <w:pPr>
        <w:pStyle w:val="0"/>
        <w:spacing w:before="240" w:line-rule="auto"/>
        <w:ind w:firstLine="540"/>
        <w:jc w:val="both"/>
      </w:pPr>
      <w:r>
        <w:rPr>
          <w:sz w:val="24"/>
        </w:rPr>
        <w:t xml:space="preserve">- порядка рассмотрения и оценки заявок в соответствии с </w:t>
      </w:r>
      <w:hyperlink w:history="0" w:anchor="P3572" w:tooltip="4.9. Порядок рассмотрения и оценки заявок Министерством.">
        <w:r>
          <w:rPr>
            <w:sz w:val="24"/>
            <w:color w:val="0000ff"/>
          </w:rPr>
          <w:t xml:space="preserve">пунктом 4.9</w:t>
        </w:r>
      </w:hyperlink>
      <w:r>
        <w:rPr>
          <w:sz w:val="24"/>
        </w:rPr>
        <w:t xml:space="preserve"> настоящего раздела;</w:t>
      </w:r>
    </w:p>
    <w:p>
      <w:pPr>
        <w:pStyle w:val="0"/>
        <w:spacing w:before="240" w:line-rule="auto"/>
        <w:ind w:firstLine="540"/>
        <w:jc w:val="both"/>
      </w:pPr>
      <w:r>
        <w:rPr>
          <w:sz w:val="24"/>
        </w:rPr>
        <w:t xml:space="preserve">- порядка возврата заявок на доработку;</w:t>
      </w:r>
    </w:p>
    <w:p>
      <w:pPr>
        <w:pStyle w:val="0"/>
        <w:spacing w:before="240" w:line-rule="auto"/>
        <w:ind w:firstLine="540"/>
        <w:jc w:val="both"/>
      </w:pPr>
      <w:r>
        <w:rPr>
          <w:sz w:val="24"/>
        </w:rPr>
        <w:t xml:space="preserve">- порядка отклонения заявок, а также информации об основаниях их отклонения;</w:t>
      </w:r>
    </w:p>
    <w:bookmarkStart w:id="3543" w:name="P3543"/>
    <w:bookmarkEnd w:id="3543"/>
    <w:p>
      <w:pPr>
        <w:pStyle w:val="0"/>
        <w:spacing w:before="240" w:line-rule="auto"/>
        <w:ind w:firstLine="540"/>
        <w:jc w:val="both"/>
      </w:pPr>
      <w:r>
        <w:rPr>
          <w:sz w:val="24"/>
        </w:rPr>
        <w:t xml:space="preserve">-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субсидии;</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4.4.2. Любой участник отбора со дня размещения объявления о проведении отбора на едином портале вправе направить Министерству не позднее чем за три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в течение двух рабочих дней со дня поступления запроса обеспечивает формирование в системе "Электронный бюджет" соответствующего разъяснения.</w:t>
      </w:r>
    </w:p>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3407" w:tooltip="1.4. Право на получение субсидий имеют субъекты деятельности в сфере производства пищевых продуктов и напитков, к которым относятся юридические лица и индивидуальные предприниматели, зарегистрированные и осуществляющие свою производственную деятельность на территории Пензенской области по основным видам экономической деятельности следующих классов Общероссийского классификатора видов экономической деятельности (ОК 029-2014 (КДЕС ред. 2) (далее - получатели субсидий, участники отбора):">
        <w:r>
          <w:rPr>
            <w:sz w:val="24"/>
            <w:color w:val="0000ff"/>
          </w:rPr>
          <w:t xml:space="preserve">пунктом 1.4</w:t>
        </w:r>
      </w:hyperlink>
      <w:r>
        <w:rPr>
          <w:sz w:val="24"/>
        </w:rPr>
        <w:t xml:space="preserve">, </w:t>
      </w:r>
      <w:hyperlink w:history="0" w:anchor="P3420"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3428"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3429" w:tooltip="2.2. Иные требования, которым должен соответствовать участник отбора:">
        <w:r>
          <w:rPr>
            <w:sz w:val="24"/>
            <w:color w:val="0000ff"/>
          </w:rPr>
          <w:t xml:space="preserve">пунктом 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3436"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3451"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3571" w:tooltip="4.8.6. В заявку могут быть внесены изменения в системе &quot;Электронный бюджет&quot;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регламентирующей предоставление субсидии.</w:t>
      </w:r>
    </w:p>
    <w:p>
      <w:pPr>
        <w:pStyle w:val="0"/>
        <w:spacing w:before="240" w:line-rule="auto"/>
        <w:ind w:firstLine="540"/>
        <w:jc w:val="both"/>
      </w:pPr>
      <w:r>
        <w:rPr>
          <w:sz w:val="24"/>
        </w:rPr>
        <w:t xml:space="preserve">В случае принятия Министерством решения об отмене проведения отбора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формирует объявление об отмене проведения отбора (объявление об отмене) на едином портале не позднее чем за один рабочий день до даты окончания приема заявок участниками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заявки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3420"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3428"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3429" w:tooltip="2.2. Иные требования, которым должен соответствовать участник отбора:">
        <w:r>
          <w:rPr>
            <w:sz w:val="24"/>
            <w:color w:val="0000ff"/>
          </w:rPr>
          <w:t xml:space="preserve">пунктом 2.2</w:t>
        </w:r>
      </w:hyperlink>
      <w:r>
        <w:rPr>
          <w:sz w:val="24"/>
        </w:rPr>
        <w:t xml:space="preserve"> настоящего Порядка,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(при наличии технической возможности осуществления автоматической проверки в системе "Электронный бюджет") и предоставления документов, которые предусмотрены в объявлении о проведении отбора,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 а также обеспечить соответствие требованиям, установленным </w:t>
      </w:r>
      <w:hyperlink w:history="0" w:anchor="P3420"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3428"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на дату рассмотрения заявки и заключения соглашения.</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предоставляют в систему "Электронный бюджет" документы, сформированные в соответствии с </w:t>
      </w:r>
      <w:hyperlink w:history="0" w:anchor="P3451"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3449" w:tooltip="г) справки об отсутствии просроченной (неурегулированной) задолженности по денежным обязательствам перед бюджетом Пензенской области;">
        <w:r>
          <w:rPr>
            <w:sz w:val="24"/>
            <w:color w:val="0000ff"/>
          </w:rPr>
          <w:t xml:space="preserve">подпунктах "г"</w:t>
        </w:r>
      </w:hyperlink>
      <w:r>
        <w:rPr>
          <w:sz w:val="24"/>
        </w:rPr>
        <w:t xml:space="preserve">, </w:t>
      </w:r>
      <w:hyperlink w:history="0" w:anchor="P3450" w:tooltip="д) справки о том,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
        <w:r>
          <w:rPr>
            <w:sz w:val="24"/>
            <w:color w:val="0000ff"/>
          </w:rPr>
          <w:t xml:space="preserve">"д" пункта 2.5</w:t>
        </w:r>
      </w:hyperlink>
      <w:r>
        <w:rPr>
          <w:sz w:val="24"/>
        </w:rPr>
        <w:t xml:space="preserve"> настоящего Порядка, отдел государственной поддержки и отчетности агропромышленного комплекса Министерства (далее -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bookmarkStart w:id="3571" w:name="P3571"/>
    <w:bookmarkEnd w:id="3571"/>
    <w:p>
      <w:pPr>
        <w:pStyle w:val="0"/>
        <w:spacing w:before="240" w:line-rule="auto"/>
        <w:ind w:firstLine="540"/>
        <w:jc w:val="both"/>
      </w:pPr>
      <w:r>
        <w:rPr>
          <w:sz w:val="24"/>
        </w:rPr>
        <w:t xml:space="preserve">4.8.6. В заявку могут быть внесены изменения в системе "Электронный бюджет"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3572" w:name="P3572"/>
    <w:bookmarkEnd w:id="3572"/>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сайте Министерства.</w:t>
      </w:r>
    </w:p>
    <w:bookmarkStart w:id="3576" w:name="P3576"/>
    <w:bookmarkEnd w:id="3576"/>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3579" w:tooltip="4.9.5. На стадии рассмотрения заявки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Решения о соответствии заявки требованиям, указанным в объявлении о проведении отбора, принимаются Министерством по результатам проверки представленных участником отбора информации и документов, поданных в составе заявки, в сроки, установленные </w:t>
      </w:r>
      <w:hyperlink w:history="0" w:anchor="P3576"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w:t>
      </w:r>
    </w:p>
    <w:bookmarkStart w:id="3579" w:name="P3579"/>
    <w:bookmarkEnd w:id="3579"/>
    <w:p>
      <w:pPr>
        <w:pStyle w:val="0"/>
        <w:spacing w:before="240" w:line-rule="auto"/>
        <w:ind w:firstLine="540"/>
        <w:jc w:val="both"/>
      </w:pPr>
      <w:r>
        <w:rPr>
          <w:sz w:val="24"/>
        </w:rPr>
        <w:t xml:space="preserve">4.9.5.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3407" w:tooltip="1.4. Право на получение субсидий имеют субъекты деятельности в сфере производства пищевых продуктов и напитков, к которым относятся юридические лица и индивидуальные предприниматели, зарегистрированные и осуществляющие свою производственную деятельность на территории Пензенской области по основным видам экономической деятельности следующих классов Общероссийского классификатора видов экономической деятельности (ОК 029-2014 (КДЕС ред. 2) (далее - получатели субсидий, участники отбора):">
        <w:r>
          <w:rPr>
            <w:sz w:val="24"/>
            <w:color w:val="0000ff"/>
          </w:rPr>
          <w:t xml:space="preserve">пунктами 1.4</w:t>
        </w:r>
      </w:hyperlink>
      <w:r>
        <w:rPr>
          <w:sz w:val="24"/>
        </w:rPr>
        <w:t xml:space="preserve">., </w:t>
      </w:r>
      <w:hyperlink w:history="0" w:anchor="P3419"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3429" w:tooltip="2.2. Иные требования, которым должен соответствовать участник отбора:">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3436"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3436"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3451"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3419"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3429" w:tooltip="2.2. Иные требования, которым должен соответствовать участник отбора:">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отсутствие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3405" w:tooltip="1.2. Субсидии предоставляются в целях технического и технологического перевооружения организаций, осуществляющих производство пищевых продуктов и напитков.">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4.9.6. По результатам рассмотрения заявок, но не позднее одного рабочего дня, следующего за днем подведения итогов отбора, Отделом готовится протокол подведения итогов отбора.</w:t>
      </w:r>
    </w:p>
    <w:p>
      <w:pPr>
        <w:pStyle w:val="0"/>
        <w:spacing w:before="240" w:line-rule="auto"/>
        <w:ind w:firstLine="540"/>
        <w:jc w:val="both"/>
      </w:pPr>
      <w:r>
        <w:rPr>
          <w:sz w:val="24"/>
        </w:rPr>
        <w:t xml:space="preserve">Порядок ранжирования определяется исходя из очередности поступления заявок. Протокол подведения итогов отбора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руководителя Министерства (уполномоченного им лица) в системе "Электронный бюджет", размещается на едином портале не позднее рабочего дня, следующего за днем его подписания, и на сайте Министерства.</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 наименование получателя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bookmarkStart w:id="3594" w:name="P3594"/>
    <w:bookmarkEnd w:id="3594"/>
    <w:p>
      <w:pPr>
        <w:pStyle w:val="0"/>
        <w:spacing w:before="240" w:line-rule="auto"/>
        <w:ind w:firstLine="540"/>
        <w:jc w:val="both"/>
      </w:pPr>
      <w:r>
        <w:rPr>
          <w:sz w:val="24"/>
        </w:rPr>
        <w:t xml:space="preserve">4.9.7. Решение о признании участника отбора победителем отбора (получателем субсидии) оформляется приказом Министерства.</w:t>
      </w:r>
    </w:p>
    <w:p>
      <w:pPr>
        <w:pStyle w:val="0"/>
        <w:spacing w:before="240" w:line-rule="auto"/>
        <w:ind w:firstLine="540"/>
        <w:jc w:val="both"/>
      </w:pPr>
      <w:r>
        <w:rPr>
          <w:sz w:val="24"/>
        </w:rPr>
        <w:t xml:space="preserve">4.10. Порядок распределения субсидий между победителями отбора (получателями субсидий) и порядок взаимодействия с победителями отбора (получателями субсидий) по результатам его проведения.</w:t>
      </w:r>
    </w:p>
    <w:p>
      <w:pPr>
        <w:pStyle w:val="0"/>
        <w:spacing w:before="240" w:line-rule="auto"/>
        <w:ind w:firstLine="540"/>
        <w:jc w:val="both"/>
      </w:pPr>
      <w:r>
        <w:rPr>
          <w:sz w:val="24"/>
        </w:rPr>
        <w:t xml:space="preserve">4.10.1. Субсидия, распределяемая в рамках отбора, распределяется между победителями отбора (получателями субсидий), включенными в протокол подведения итогов отбора. Размер субсидии каждого победителя отбора (получателя субсидии) определяется в соответствии с </w:t>
      </w:r>
      <w:hyperlink w:history="0" w:anchor="P3460"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 в пределах объема распределяемой субсидии, указанного в объявлении о проведении отбора в соответствии с </w:t>
      </w:r>
      <w:hyperlink w:history="0" w:anchor="P3543" w:tooltip="-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w:r>
          <w:rPr>
            <w:sz w:val="24"/>
            <w:color w:val="0000ff"/>
          </w:rPr>
          <w:t xml:space="preserve">абзацем четырнадцатым подпункта 4.4.1 пункта 4.4</w:t>
        </w:r>
      </w:hyperlink>
      <w:r>
        <w:rPr>
          <w:sz w:val="24"/>
        </w:rPr>
        <w:t xml:space="preserve"> настоящего Порядка, исходя из очередности поступления заявок победителей отбора (получателей субсидий).</w:t>
      </w:r>
    </w:p>
    <w:p>
      <w:pPr>
        <w:pStyle w:val="0"/>
        <w:spacing w:before="240" w:line-rule="auto"/>
        <w:ind w:firstLine="540"/>
        <w:jc w:val="both"/>
      </w:pPr>
      <w:r>
        <w:rPr>
          <w:sz w:val="24"/>
        </w:rPr>
        <w:t xml:space="preserve">В случае предоставления субсидии в размере остатка лимита бюджетных ассигнований Отдел в течение последующих трех рабочих дней со дня принятия решения о предоставлении субсидии направляет победителю отбора (получателю субсидии), заявка которого зарегистрирована последней, письменное уведомление о предоставлении субсидии в размере остатка лимита бюджетных ассигнований.</w:t>
      </w:r>
    </w:p>
    <w:p>
      <w:pPr>
        <w:pStyle w:val="0"/>
        <w:spacing w:before="240" w:line-rule="auto"/>
        <w:ind w:firstLine="540"/>
        <w:jc w:val="both"/>
      </w:pPr>
      <w:r>
        <w:rPr>
          <w:sz w:val="24"/>
        </w:rPr>
        <w:t xml:space="preserve">4.10.2. По результатам отбора с победителем отбора (получателем субсидий) заключается соглашение в соответствии с </w:t>
      </w:r>
      <w:hyperlink w:history="0" w:anchor="P3471" w:tooltip="2.9. Условия и порядок заключения между Министерством и получателем субсидии соглашения о предоставлении субсидии (далее - соглашение).">
        <w:r>
          <w:rPr>
            <w:sz w:val="24"/>
            <w:color w:val="0000ff"/>
          </w:rPr>
          <w:t xml:space="preserve">пунктом 2.9</w:t>
        </w:r>
      </w:hyperlink>
      <w:r>
        <w:rPr>
          <w:sz w:val="24"/>
        </w:rPr>
        <w:t xml:space="preserve"> настоящего Порядка.</w:t>
      </w:r>
    </w:p>
    <w:bookmarkStart w:id="3599" w:name="P3599"/>
    <w:bookmarkEnd w:id="3599"/>
    <w:p>
      <w:pPr>
        <w:pStyle w:val="0"/>
        <w:spacing w:before="240" w:line-rule="auto"/>
        <w:ind w:firstLine="540"/>
        <w:jc w:val="both"/>
      </w:pPr>
      <w:r>
        <w:rPr>
          <w:sz w:val="24"/>
        </w:rPr>
        <w:t xml:space="preserve">4.10.3. Министерство может отказаться от заключения соглашения с победителем отбора (получателем субсидии) в случаях, предусмотренных </w:t>
      </w:r>
      <w:hyperlink w:history="0" w:anchor="P3456" w:tooltip="2.7. Основаниями для отказа участнику отбора в предоставлении субсидии являются:">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В случае отказа Министерства от заключения соглашения с победителем отбора (получателем субсидии) по основаниям, предусмотренным </w:t>
      </w:r>
      <w:hyperlink w:history="0" w:anchor="P3599" w:tooltip="4.10.3. Министерство может отказаться от заключения соглашения с победителем отбора (получателем субсидии) в случаях, предусмотренных пунктом 2.7 настоящего Порядка.">
        <w:r>
          <w:rPr>
            <w:sz w:val="24"/>
            <w:color w:val="0000ff"/>
          </w:rPr>
          <w:t xml:space="preserve">абзацем первым</w:t>
        </w:r>
      </w:hyperlink>
      <w:r>
        <w:rPr>
          <w:sz w:val="24"/>
        </w:rPr>
        <w:t xml:space="preserve"> настоящего пункта, отказа победителя отбора (получателя субсидии) от заключения соглашения, неподписания победителем отбора (получателем субсидии) соглашения в срок, определенный объявлением о проведении отбора в соответствии с </w:t>
      </w:r>
      <w:hyperlink w:history="0" w:anchor="P3530" w:tooltip="4.4.1.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quot;Интернет&quot; (http://mcx.pnzreg.ru/) (далее - сайт Министерства) объявления о проведении от...">
        <w:r>
          <w:rPr>
            <w:sz w:val="24"/>
            <w:color w:val="0000ff"/>
          </w:rPr>
          <w:t xml:space="preserve">подпунктом 4.4.1 пункта 4.4</w:t>
        </w:r>
      </w:hyperlink>
      <w:r>
        <w:rPr>
          <w:sz w:val="24"/>
        </w:rPr>
        <w:t xml:space="preserve"> настоящего Порядка, Министерство направляет иным участникам отбора, заявки которых в части запрашиваемого размера субсидии не были удовлетворены в полном объеме, предложение об увеличении размера субсидии или заключает соглашение с участником отбора, заявка которого будет следующей в порядке очередности подачи заявки после последнего участника отбора, признанного победителем отбора (получателем субсидии).</w:t>
      </w:r>
    </w:p>
    <w:p>
      <w:pPr>
        <w:pStyle w:val="0"/>
        <w:spacing w:before="240" w:line-rule="auto"/>
        <w:ind w:firstLine="540"/>
        <w:jc w:val="both"/>
      </w:pPr>
      <w:r>
        <w:rPr>
          <w:sz w:val="24"/>
        </w:rPr>
        <w:t xml:space="preserve">4.10.4. В случаях наличия по результатам проведения отбора остатка лимитов бюджетных обязательств на предоставление субсидии на текущий год, не распределенного между победителями отбора (получателями субсидий), увеличения лимитов бюджетных обязательств, отказа победителя отбора (получателя субсидии)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субъектам деятельности</w:t>
      </w:r>
    </w:p>
    <w:p>
      <w:pPr>
        <w:pStyle w:val="0"/>
        <w:jc w:val="right"/>
      </w:pPr>
      <w:r>
        <w:rPr>
          <w:sz w:val="24"/>
        </w:rPr>
        <w:t xml:space="preserve">в сфере производства</w:t>
      </w:r>
    </w:p>
    <w:p>
      <w:pPr>
        <w:pStyle w:val="0"/>
        <w:jc w:val="right"/>
      </w:pPr>
      <w:r>
        <w:rPr>
          <w:sz w:val="24"/>
        </w:rPr>
        <w:t xml:space="preserve">пищевых продуктов и напитков</w:t>
      </w:r>
    </w:p>
    <w:p>
      <w:pPr>
        <w:pStyle w:val="0"/>
        <w:jc w:val="right"/>
      </w:pPr>
      <w:r>
        <w:rPr>
          <w:sz w:val="24"/>
        </w:rPr>
        <w:t xml:space="preserve">на возмещение части затрат</w:t>
      </w:r>
    </w:p>
    <w:p>
      <w:pPr>
        <w:pStyle w:val="0"/>
        <w:jc w:val="right"/>
      </w:pPr>
      <w:r>
        <w:rPr>
          <w:sz w:val="24"/>
        </w:rPr>
        <w:t xml:space="preserve">на приобретение оборудования</w:t>
      </w:r>
    </w:p>
    <w:p>
      <w:pPr>
        <w:pStyle w:val="0"/>
        <w:jc w:val="right"/>
      </w:pPr>
      <w:r>
        <w:rPr>
          <w:sz w:val="24"/>
        </w:rPr>
        <w:t xml:space="preserve">в целях модернизации</w:t>
      </w:r>
    </w:p>
    <w:p>
      <w:pPr>
        <w:pStyle w:val="0"/>
        <w:jc w:val="right"/>
      </w:pPr>
      <w:r>
        <w:rPr>
          <w:sz w:val="24"/>
        </w:rPr>
        <w:t xml:space="preserve">производства</w:t>
      </w:r>
    </w:p>
    <w:p>
      <w:pPr>
        <w:pStyle w:val="0"/>
        <w:ind w:firstLine="540"/>
        <w:jc w:val="both"/>
      </w:pPr>
      <w:r>
        <w:rPr>
          <w:sz w:val="24"/>
        </w:rPr>
      </w:r>
    </w:p>
    <w:p>
      <w:pPr>
        <w:pStyle w:val="1"/>
        <w:jc w:val="both"/>
      </w:pPr>
      <w:r>
        <w:rPr>
          <w:sz w:val="20"/>
        </w:rPr>
        <w:t xml:space="preserve">В Министерство сельского хозяйства Пензенской области</w:t>
      </w:r>
    </w:p>
    <w:p>
      <w:pPr>
        <w:pStyle w:val="1"/>
        <w:jc w:val="both"/>
      </w:pPr>
      <w:r>
        <w:rPr>
          <w:sz w:val="20"/>
        </w:rPr>
      </w:r>
    </w:p>
    <w:bookmarkStart w:id="3620" w:name="P3620"/>
    <w:bookmarkEnd w:id="3620"/>
    <w:p>
      <w:pPr>
        <w:pStyle w:val="1"/>
        <w:jc w:val="both"/>
      </w:pPr>
      <w:r>
        <w:rPr>
          <w:sz w:val="20"/>
        </w:rPr>
        <w:t xml:space="preserve">                                 ЗАЯВЛЕНИЕ</w:t>
      </w:r>
    </w:p>
    <w:p>
      <w:pPr>
        <w:pStyle w:val="1"/>
        <w:jc w:val="both"/>
      </w:pPr>
      <w:r>
        <w:rPr>
          <w:sz w:val="20"/>
        </w:rPr>
        <w:t xml:space="preserve">                         о предоставлении субсидии</w:t>
      </w:r>
    </w:p>
    <w:p>
      <w:pPr>
        <w:pStyle w:val="1"/>
        <w:jc w:val="both"/>
      </w:pPr>
      <w:r>
        <w:rPr>
          <w:sz w:val="20"/>
        </w:rPr>
      </w:r>
    </w:p>
    <w:p>
      <w:pPr>
        <w:pStyle w:val="1"/>
        <w:jc w:val="both"/>
      </w:pPr>
      <w:r>
        <w:rPr>
          <w:sz w:val="20"/>
        </w:rPr>
        <w:t xml:space="preserve">          ______________________________________________________</w:t>
      </w:r>
    </w:p>
    <w:p>
      <w:pPr>
        <w:pStyle w:val="1"/>
        <w:jc w:val="both"/>
      </w:pPr>
      <w:r>
        <w:rPr>
          <w:sz w:val="20"/>
        </w:rPr>
        <w:t xml:space="preserve">                      (наименование участника отбора)</w:t>
      </w:r>
    </w:p>
    <w:p>
      <w:pPr>
        <w:pStyle w:val="1"/>
        <w:jc w:val="both"/>
      </w:pPr>
      <w:r>
        <w:rPr>
          <w:sz w:val="20"/>
        </w:rPr>
        <w:t xml:space="preserve">    направляет заявку для участия в отборе и предоставления субсидии на</w:t>
      </w:r>
    </w:p>
    <w:p>
      <w:pPr>
        <w:pStyle w:val="1"/>
        <w:jc w:val="both"/>
      </w:pPr>
      <w:r>
        <w:rPr>
          <w:sz w:val="20"/>
        </w:rPr>
        <w:t xml:space="preserve">___________________________________________________________________________</w:t>
      </w:r>
    </w:p>
    <w:p>
      <w:pPr>
        <w:pStyle w:val="1"/>
        <w:jc w:val="both"/>
      </w:pPr>
      <w:r>
        <w:rPr>
          <w:sz w:val="20"/>
        </w:rPr>
        <w:t xml:space="preserve">                              (вид субсидии)</w:t>
      </w:r>
    </w:p>
    <w:p>
      <w:pPr>
        <w:pStyle w:val="1"/>
        <w:jc w:val="both"/>
      </w:pPr>
      <w:r>
        <w:rPr>
          <w:sz w:val="20"/>
        </w:rPr>
        <w:t xml:space="preserve">в соответствии с __________________________________________________________</w:t>
      </w:r>
    </w:p>
    <w:p>
      <w:pPr>
        <w:pStyle w:val="1"/>
        <w:jc w:val="both"/>
      </w:pPr>
      <w:r>
        <w:rPr>
          <w:sz w:val="20"/>
        </w:rPr>
        <w:t xml:space="preserve">              (наименование порядка предоставления субсидии)</w:t>
      </w:r>
    </w:p>
    <w:p>
      <w:pPr>
        <w:pStyle w:val="1"/>
        <w:jc w:val="both"/>
      </w:pPr>
      <w:r>
        <w:rPr>
          <w:sz w:val="20"/>
        </w:rPr>
        <w:t xml:space="preserve">__________________________________________________________________________,</w:t>
      </w:r>
    </w:p>
    <w:p>
      <w:pPr>
        <w:pStyle w:val="1"/>
        <w:jc w:val="both"/>
      </w:pPr>
      <w:r>
        <w:rPr>
          <w:sz w:val="20"/>
        </w:rPr>
        <w:t xml:space="preserve">утвержденным   постановлением  Правительства  Пензенской  области  от  N (с</w:t>
      </w:r>
    </w:p>
    <w:p>
      <w:pPr>
        <w:pStyle w:val="1"/>
        <w:jc w:val="both"/>
      </w:pPr>
      <w:r>
        <w:rPr>
          <w:sz w:val="20"/>
        </w:rPr>
        <w:t xml:space="preserve">последующими изменениями).</w:t>
      </w:r>
    </w:p>
    <w:p>
      <w:pPr>
        <w:pStyle w:val="1"/>
        <w:jc w:val="both"/>
      </w:pPr>
      <w:r>
        <w:rPr>
          <w:sz w:val="20"/>
        </w:rPr>
        <w:t xml:space="preserve">    Сообщает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 (фамилия, имя, отчество (при наличии)), ИНН,</w:t>
      </w:r>
    </w:p>
    <w:p>
      <w:pPr>
        <w:pStyle w:val="1"/>
        <w:jc w:val="both"/>
      </w:pPr>
      <w:r>
        <w:rPr>
          <w:sz w:val="20"/>
        </w:rPr>
        <w:t xml:space="preserve">дата и место рождения)</w:t>
      </w:r>
    </w:p>
    <w:p>
      <w:pPr>
        <w:pStyle w:val="1"/>
        <w:jc w:val="both"/>
      </w:pPr>
      <w:r>
        <w:rPr>
          <w:sz w:val="20"/>
        </w:rPr>
        <w:t xml:space="preserve">__________________________________________________________________________.</w:t>
      </w:r>
    </w:p>
    <w:p>
      <w:pPr>
        <w:pStyle w:val="1"/>
        <w:jc w:val="both"/>
      </w:pPr>
      <w:r>
        <w:rPr>
          <w:sz w:val="20"/>
        </w:rPr>
        <w:t xml:space="preserve">    К заявке и настоящему заявлению прилагаются следующие документы:</w:t>
      </w:r>
    </w:p>
    <w:p>
      <w:pPr>
        <w:pStyle w:val="1"/>
        <w:jc w:val="both"/>
      </w:pPr>
      <w:r>
        <w:rPr>
          <w:sz w:val="20"/>
        </w:rPr>
        <w:t xml:space="preserve">    1.</w:t>
      </w:r>
    </w:p>
    <w:p>
      <w:pPr>
        <w:pStyle w:val="1"/>
        <w:jc w:val="both"/>
      </w:pPr>
      <w:r>
        <w:rPr>
          <w:sz w:val="20"/>
        </w:rPr>
        <w:t xml:space="preserve">    2.</w:t>
      </w:r>
    </w:p>
    <w:p>
      <w:pPr>
        <w:pStyle w:val="1"/>
        <w:jc w:val="both"/>
      </w:pPr>
      <w:r>
        <w:rPr>
          <w:sz w:val="20"/>
        </w:rPr>
        <w:t xml:space="preserve">    ...</w:t>
      </w:r>
    </w:p>
    <w:p>
      <w:pPr>
        <w:pStyle w:val="1"/>
        <w:jc w:val="both"/>
      </w:pPr>
      <w:r>
        <w:rPr>
          <w:sz w:val="20"/>
        </w:rPr>
        <w:t xml:space="preserve">    Настоящим подтверждаю:</w:t>
      </w:r>
    </w:p>
    <w:p>
      <w:pPr>
        <w:pStyle w:val="1"/>
        <w:jc w:val="both"/>
      </w:pPr>
      <w:r>
        <w:rPr>
          <w:sz w:val="20"/>
        </w:rPr>
        <w:t xml:space="preserve">    1   </w:t>
      </w:r>
      <w:hyperlink w:history="0" w:anchor="P3666" w:tooltip="&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
        <w:r>
          <w:rPr>
            <w:sz w:val="20"/>
            <w:color w:val="0000ff"/>
          </w:rPr>
          <w:t xml:space="preserve">&lt;*&gt;</w:t>
        </w:r>
      </w:hyperlink>
      <w:r>
        <w:rPr>
          <w:sz w:val="20"/>
        </w:rPr>
        <w:t xml:space="preserve">.   Не   нахожусь   в  процессе  реорганизации  (за  исключением</w:t>
      </w:r>
    </w:p>
    <w:p>
      <w:pPr>
        <w:pStyle w:val="1"/>
        <w:jc w:val="both"/>
      </w:pPr>
      <w:r>
        <w:rPr>
          <w:sz w:val="20"/>
        </w:rPr>
        <w:t xml:space="preserve">реорганизации в форме присоединения другого юридического лица), ликвидации,</w:t>
      </w:r>
    </w:p>
    <w:p>
      <w:pPr>
        <w:pStyle w:val="1"/>
        <w:jc w:val="both"/>
      </w:pPr>
      <w:r>
        <w:rPr>
          <w:sz w:val="20"/>
        </w:rPr>
        <w:t xml:space="preserve">не введена процедура банкротства, деятельность не приостановлена в порядке,</w:t>
      </w:r>
    </w:p>
    <w:p>
      <w:pPr>
        <w:pStyle w:val="1"/>
        <w:jc w:val="both"/>
      </w:pPr>
      <w:r>
        <w:rPr>
          <w:sz w:val="20"/>
        </w:rPr>
        <w:t xml:space="preserve">предусмотренном  законодательством  Российской  Федерации (для юридического</w:t>
      </w:r>
    </w:p>
    <w:p>
      <w:pPr>
        <w:pStyle w:val="1"/>
        <w:jc w:val="both"/>
      </w:pPr>
      <w:r>
        <w:rPr>
          <w:sz w:val="20"/>
        </w:rPr>
        <w:t xml:space="preserve">лица).</w:t>
      </w:r>
    </w:p>
    <w:p>
      <w:pPr>
        <w:pStyle w:val="1"/>
        <w:jc w:val="both"/>
      </w:pPr>
      <w:r>
        <w:rPr>
          <w:sz w:val="20"/>
        </w:rPr>
        <w:t xml:space="preserve">    Не  прекратил  деятельность  в качестве индивидуального предпринимателя</w:t>
      </w:r>
    </w:p>
    <w:p>
      <w:pPr>
        <w:pStyle w:val="1"/>
        <w:jc w:val="both"/>
      </w:pPr>
      <w:r>
        <w:rPr>
          <w:sz w:val="20"/>
        </w:rPr>
        <w:t xml:space="preserve">(для индивидуального предпринимателя).</w:t>
      </w:r>
    </w:p>
    <w:p>
      <w:pPr>
        <w:pStyle w:val="1"/>
        <w:jc w:val="both"/>
      </w:pPr>
      <w:r>
        <w:rPr>
          <w:sz w:val="20"/>
        </w:rPr>
        <w:t xml:space="preserve">    2.   Достоверность   и   полноту  сведений,  содержащихся  в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субсидий.</w:t>
      </w:r>
    </w:p>
    <w:p>
      <w:pPr>
        <w:pStyle w:val="1"/>
        <w:jc w:val="both"/>
      </w:pPr>
      <w:r>
        <w:rPr>
          <w:sz w:val="20"/>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"___" _________________ 20__ г.</w:t>
      </w:r>
    </w:p>
    <w:p>
      <w:pPr>
        <w:pStyle w:val="0"/>
        <w:ind w:firstLine="540"/>
        <w:jc w:val="both"/>
      </w:pPr>
      <w:r>
        <w:rPr>
          <w:sz w:val="24"/>
        </w:rPr>
      </w:r>
    </w:p>
    <w:p>
      <w:pPr>
        <w:pStyle w:val="0"/>
        <w:ind w:firstLine="540"/>
        <w:jc w:val="both"/>
      </w:pPr>
      <w:r>
        <w:rPr>
          <w:sz w:val="24"/>
        </w:rPr>
        <w:t xml:space="preserve">--------------------------------</w:t>
      </w:r>
    </w:p>
    <w:bookmarkStart w:id="3666" w:name="P3666"/>
    <w:bookmarkEnd w:id="3666"/>
    <w:p>
      <w:pPr>
        <w:pStyle w:val="0"/>
        <w:spacing w:before="240" w:line-rule="auto"/>
        <w:ind w:firstLine="540"/>
        <w:jc w:val="both"/>
      </w:pPr>
      <w:r>
        <w:rPr>
          <w:sz w:val="24"/>
        </w:rPr>
        <w:t xml:space="preserve">&lt;*&gt;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субъектам деятельности</w:t>
      </w:r>
    </w:p>
    <w:p>
      <w:pPr>
        <w:pStyle w:val="0"/>
        <w:jc w:val="right"/>
      </w:pPr>
      <w:r>
        <w:rPr>
          <w:sz w:val="24"/>
        </w:rPr>
        <w:t xml:space="preserve">в сфере производства</w:t>
      </w:r>
    </w:p>
    <w:p>
      <w:pPr>
        <w:pStyle w:val="0"/>
        <w:jc w:val="right"/>
      </w:pPr>
      <w:r>
        <w:rPr>
          <w:sz w:val="24"/>
        </w:rPr>
        <w:t xml:space="preserve">пищевых продуктов и напитков</w:t>
      </w:r>
    </w:p>
    <w:p>
      <w:pPr>
        <w:pStyle w:val="0"/>
        <w:jc w:val="right"/>
      </w:pPr>
      <w:r>
        <w:rPr>
          <w:sz w:val="24"/>
        </w:rPr>
        <w:t xml:space="preserve">на возмещение части затрат</w:t>
      </w:r>
    </w:p>
    <w:p>
      <w:pPr>
        <w:pStyle w:val="0"/>
        <w:jc w:val="right"/>
      </w:pPr>
      <w:r>
        <w:rPr>
          <w:sz w:val="24"/>
        </w:rPr>
        <w:t xml:space="preserve">на приобретение оборудования</w:t>
      </w:r>
    </w:p>
    <w:p>
      <w:pPr>
        <w:pStyle w:val="0"/>
        <w:jc w:val="right"/>
      </w:pPr>
      <w:r>
        <w:rPr>
          <w:sz w:val="24"/>
        </w:rPr>
        <w:t xml:space="preserve">в целях модернизации</w:t>
      </w:r>
    </w:p>
    <w:p>
      <w:pPr>
        <w:pStyle w:val="0"/>
        <w:jc w:val="right"/>
      </w:pPr>
      <w:r>
        <w:rPr>
          <w:sz w:val="24"/>
        </w:rPr>
        <w:t xml:space="preserve">производства</w:t>
      </w:r>
    </w:p>
    <w:p>
      <w:pPr>
        <w:pStyle w:val="0"/>
        <w:ind w:firstLine="540"/>
        <w:jc w:val="both"/>
      </w:pPr>
      <w:r>
        <w:rPr>
          <w:sz w:val="24"/>
        </w:rPr>
      </w:r>
    </w:p>
    <w:p>
      <w:pPr>
        <w:pStyle w:val="1"/>
        <w:jc w:val="both"/>
      </w:pPr>
      <w:r>
        <w:rPr>
          <w:sz w:val="20"/>
        </w:rPr>
        <w:t xml:space="preserve">Заполняется: участником отбора</w:t>
      </w:r>
    </w:p>
    <w:p>
      <w:pPr>
        <w:pStyle w:val="1"/>
        <w:jc w:val="both"/>
      </w:pPr>
      <w:r>
        <w:rPr>
          <w:sz w:val="20"/>
        </w:rPr>
        <w:t xml:space="preserve">Представляется: в Министерство сельского хозяйства Пензенской области</w:t>
      </w:r>
    </w:p>
    <w:p>
      <w:pPr>
        <w:pStyle w:val="1"/>
        <w:jc w:val="both"/>
      </w:pPr>
      <w:r>
        <w:rPr>
          <w:sz w:val="20"/>
        </w:rPr>
      </w:r>
    </w:p>
    <w:bookmarkStart w:id="3686" w:name="P3686"/>
    <w:bookmarkEnd w:id="3686"/>
    <w:p>
      <w:pPr>
        <w:pStyle w:val="1"/>
        <w:jc w:val="both"/>
      </w:pPr>
      <w:r>
        <w:rPr>
          <w:sz w:val="20"/>
        </w:rPr>
        <w:t xml:space="preserve">                              СПРАВКА-РАСЧЕТ</w:t>
      </w:r>
    </w:p>
    <w:p>
      <w:pPr>
        <w:pStyle w:val="1"/>
        <w:jc w:val="both"/>
      </w:pPr>
      <w:r>
        <w:rPr>
          <w:sz w:val="20"/>
        </w:rPr>
        <w:t xml:space="preserve">             на ______________________________________________</w:t>
      </w:r>
    </w:p>
    <w:p>
      <w:pPr>
        <w:pStyle w:val="1"/>
        <w:jc w:val="both"/>
      </w:pPr>
      <w:r>
        <w:rPr>
          <w:sz w:val="20"/>
        </w:rPr>
        <w:t xml:space="preserve">                          (наименование субсидии)</w:t>
      </w:r>
    </w:p>
    <w:p>
      <w:pPr>
        <w:pStyle w:val="1"/>
        <w:jc w:val="both"/>
      </w:pPr>
      <w:r>
        <w:rPr>
          <w:sz w:val="20"/>
        </w:rPr>
        <w:t xml:space="preserve">         по _____________________________________________________</w:t>
      </w:r>
    </w:p>
    <w:p>
      <w:pPr>
        <w:pStyle w:val="1"/>
        <w:jc w:val="both"/>
      </w:pPr>
      <w:r>
        <w:rPr>
          <w:sz w:val="20"/>
        </w:rPr>
        <w:t xml:space="preserve">                             (участник отбора)</w:t>
      </w:r>
    </w:p>
    <w:p>
      <w:pPr>
        <w:pStyle w:val="0"/>
        <w:ind w:firstLine="54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bottom w:val="single" w:sz="4"/>
          <w:insideV w:val="single" w:sz="4"/>
          <w:insideH w:val="single" w:sz="4"/>
        </w:tblBorders>
        <w:tblCellMar>
          <w:top w:w="102" w:type="dxa"/>
          <w:left w:w="62" w:type="dxa"/>
          <w:bottom w:w="102" w:type="dxa"/>
          <w:right w:w="62" w:type="dxa"/>
        </w:tblCellMar>
      </w:tblPr>
      <w:tblGrid>
        <w:gridCol w:w="1757"/>
        <w:gridCol w:w="1757"/>
        <w:gridCol w:w="1871"/>
        <w:gridCol w:w="1871"/>
        <w:gridCol w:w="1587"/>
        <w:gridCol w:w="1928"/>
      </w:tblGrid>
      <w:tr>
        <w:tc>
          <w:tcPr>
            <w:tcW w:w="1757" w:type="dxa"/>
            <w:tcBorders>
              <w:top w:val="nil"/>
              <w:left w:val="nil"/>
            </w:tcBorders>
          </w:tcPr>
          <w:p>
            <w:pPr>
              <w:pStyle w:val="0"/>
              <w:jc w:val="center"/>
            </w:pPr>
            <w:r>
              <w:rPr>
                <w:sz w:val="24"/>
              </w:rPr>
              <w:t xml:space="preserve">Наименование оборудования</w:t>
            </w:r>
          </w:p>
        </w:tc>
        <w:tc>
          <w:tcPr>
            <w:tcW w:w="1757" w:type="dxa"/>
            <w:tcBorders>
              <w:top w:val="nil"/>
            </w:tcBorders>
          </w:tcPr>
          <w:p>
            <w:pPr>
              <w:pStyle w:val="0"/>
              <w:jc w:val="center"/>
            </w:pPr>
            <w:r>
              <w:rPr>
                <w:sz w:val="24"/>
              </w:rPr>
              <w:t xml:space="preserve">Наименование поставщика</w:t>
            </w:r>
          </w:p>
        </w:tc>
        <w:tc>
          <w:tcPr>
            <w:tcW w:w="1871" w:type="dxa"/>
            <w:tcBorders>
              <w:top w:val="nil"/>
            </w:tcBorders>
          </w:tcPr>
          <w:p>
            <w:pPr>
              <w:pStyle w:val="0"/>
              <w:jc w:val="center"/>
            </w:pPr>
            <w:r>
              <w:rPr>
                <w:sz w:val="24"/>
              </w:rPr>
              <w:t xml:space="preserve">Количество приобретенного оборудования, штук</w:t>
            </w:r>
          </w:p>
        </w:tc>
        <w:tc>
          <w:tcPr>
            <w:tcW w:w="1871" w:type="dxa"/>
            <w:tcBorders>
              <w:top w:val="nil"/>
            </w:tcBorders>
          </w:tcPr>
          <w:p>
            <w:pPr>
              <w:pStyle w:val="0"/>
              <w:jc w:val="center"/>
            </w:pPr>
            <w:r>
              <w:rPr>
                <w:sz w:val="24"/>
              </w:rPr>
              <w:t xml:space="preserve">Стоимость приобретенного оборудования </w:t>
            </w:r>
            <w:hyperlink w:history="0" w:anchor="P3718"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r>
              <w:rPr>
                <w:sz w:val="24"/>
              </w:rPr>
              <w:t xml:space="preserve">, рублей</w:t>
            </w:r>
          </w:p>
        </w:tc>
        <w:tc>
          <w:tcPr>
            <w:tcW w:w="1587" w:type="dxa"/>
            <w:tcBorders>
              <w:top w:val="nil"/>
            </w:tcBorders>
          </w:tcPr>
          <w:p>
            <w:pPr>
              <w:pStyle w:val="0"/>
              <w:jc w:val="center"/>
            </w:pPr>
            <w:r>
              <w:rPr>
                <w:sz w:val="24"/>
              </w:rPr>
              <w:t xml:space="preserve">Ставка субсидии, % от стоимости </w:t>
            </w:r>
            <w:hyperlink w:history="0" w:anchor="P3718"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p>
        </w:tc>
        <w:tc>
          <w:tcPr>
            <w:tcW w:w="1928" w:type="dxa"/>
            <w:tcBorders>
              <w:top w:val="nil"/>
              <w:right w:val="nil"/>
            </w:tcBorders>
          </w:tcPr>
          <w:p>
            <w:pPr>
              <w:pStyle w:val="0"/>
              <w:jc w:val="center"/>
            </w:pPr>
            <w:r>
              <w:rPr>
                <w:sz w:val="24"/>
              </w:rPr>
              <w:t xml:space="preserve">Сумма субсидии (но не более 2,5 млн рублей), рублей (</w:t>
            </w:r>
            <w:hyperlink w:history="0" w:anchor="P3701" w:tooltip="4">
              <w:r>
                <w:rPr>
                  <w:sz w:val="24"/>
                  <w:color w:val="0000ff"/>
                </w:rPr>
                <w:t xml:space="preserve">гр. 4</w:t>
              </w:r>
            </w:hyperlink>
            <w:r>
              <w:rPr>
                <w:sz w:val="24"/>
              </w:rPr>
              <w:t xml:space="preserve"> x </w:t>
            </w:r>
            <w:hyperlink w:history="0" w:anchor="P3702" w:tooltip="5">
              <w:r>
                <w:rPr>
                  <w:sz w:val="24"/>
                  <w:color w:val="0000ff"/>
                </w:rPr>
                <w:t xml:space="preserve">гр. 5</w:t>
              </w:r>
            </w:hyperlink>
            <w:r>
              <w:rPr>
                <w:sz w:val="24"/>
              </w:rPr>
              <w:t xml:space="preserve">: 100)</w:t>
            </w:r>
          </w:p>
        </w:tc>
      </w:tr>
      <w:tr>
        <w:tblPrEx>
          <w:tblBorders>
            <w:left w:val="single" w:sz="4"/>
            <w:right w:val="single" w:sz="4"/>
          </w:tblBorders>
        </w:tblPrEx>
        <w:tc>
          <w:tcPr>
            <w:tcW w:w="1757" w:type="dxa"/>
          </w:tcPr>
          <w:p>
            <w:pPr>
              <w:pStyle w:val="0"/>
              <w:jc w:val="center"/>
            </w:pPr>
            <w:r>
              <w:rPr>
                <w:sz w:val="24"/>
              </w:rPr>
              <w:t xml:space="preserve">1</w:t>
            </w:r>
          </w:p>
        </w:tc>
        <w:tc>
          <w:tcPr>
            <w:tcW w:w="1757" w:type="dxa"/>
          </w:tcPr>
          <w:p>
            <w:pPr>
              <w:pStyle w:val="0"/>
              <w:jc w:val="center"/>
            </w:pPr>
            <w:r>
              <w:rPr>
                <w:sz w:val="24"/>
              </w:rPr>
              <w:t xml:space="preserve">2</w:t>
            </w:r>
          </w:p>
        </w:tc>
        <w:tc>
          <w:tcPr>
            <w:tcW w:w="1871" w:type="dxa"/>
          </w:tcPr>
          <w:p>
            <w:pPr>
              <w:pStyle w:val="0"/>
              <w:jc w:val="center"/>
            </w:pPr>
            <w:r>
              <w:rPr>
                <w:sz w:val="24"/>
              </w:rPr>
              <w:t xml:space="preserve">3</w:t>
            </w:r>
          </w:p>
        </w:tc>
        <w:tc>
          <w:tcPr>
            <w:tcW w:w="1871" w:type="dxa"/>
          </w:tcPr>
          <w:bookmarkStart w:id="3701" w:name="P3701"/>
          <w:bookmarkEnd w:id="3701"/>
          <w:p>
            <w:pPr>
              <w:pStyle w:val="0"/>
              <w:jc w:val="center"/>
            </w:pPr>
            <w:r>
              <w:rPr>
                <w:sz w:val="24"/>
              </w:rPr>
              <w:t xml:space="preserve">4</w:t>
            </w:r>
          </w:p>
        </w:tc>
        <w:tc>
          <w:tcPr>
            <w:tcW w:w="1587" w:type="dxa"/>
          </w:tcPr>
          <w:bookmarkStart w:id="3702" w:name="P3702"/>
          <w:bookmarkEnd w:id="3702"/>
          <w:p>
            <w:pPr>
              <w:pStyle w:val="0"/>
              <w:jc w:val="center"/>
            </w:pPr>
            <w:r>
              <w:rPr>
                <w:sz w:val="24"/>
              </w:rPr>
              <w:t xml:space="preserve">5</w:t>
            </w:r>
          </w:p>
        </w:tc>
        <w:tc>
          <w:tcPr>
            <w:tcW w:w="1928" w:type="dxa"/>
          </w:tcPr>
          <w:p>
            <w:pPr>
              <w:pStyle w:val="0"/>
              <w:jc w:val="center"/>
            </w:pPr>
            <w:r>
              <w:rPr>
                <w:sz w:val="24"/>
              </w:rPr>
              <w:t xml:space="preserve">6</w:t>
            </w:r>
          </w:p>
        </w:tc>
      </w:tr>
      <w:tr>
        <w:tc>
          <w:tcPr>
            <w:tcW w:w="1757" w:type="dxa"/>
            <w:tcBorders>
              <w:left w:val="nil"/>
            </w:tcBorders>
          </w:tcPr>
          <w:p>
            <w:pPr>
              <w:pStyle w:val="0"/>
            </w:pPr>
            <w:r>
              <w:rPr>
                <w:sz w:val="24"/>
              </w:rPr>
            </w:r>
          </w:p>
        </w:tc>
        <w:tc>
          <w:tcPr>
            <w:tcW w:w="1757" w:type="dxa"/>
          </w:tcPr>
          <w:p>
            <w:pPr>
              <w:pStyle w:val="0"/>
            </w:pPr>
            <w:r>
              <w:rPr>
                <w:sz w:val="24"/>
              </w:rPr>
            </w:r>
          </w:p>
        </w:tc>
        <w:tc>
          <w:tcPr>
            <w:tcW w:w="1871" w:type="dxa"/>
          </w:tcPr>
          <w:p>
            <w:pPr>
              <w:pStyle w:val="0"/>
            </w:pPr>
            <w:r>
              <w:rPr>
                <w:sz w:val="24"/>
              </w:rPr>
            </w:r>
          </w:p>
        </w:tc>
        <w:tc>
          <w:tcPr>
            <w:tcW w:w="1871" w:type="dxa"/>
          </w:tcPr>
          <w:p>
            <w:pPr>
              <w:pStyle w:val="0"/>
            </w:pPr>
            <w:r>
              <w:rPr>
                <w:sz w:val="24"/>
              </w:rPr>
            </w:r>
          </w:p>
        </w:tc>
        <w:tc>
          <w:tcPr>
            <w:tcW w:w="1587" w:type="dxa"/>
          </w:tcPr>
          <w:p>
            <w:pPr>
              <w:pStyle w:val="0"/>
            </w:pPr>
            <w:r>
              <w:rPr>
                <w:sz w:val="24"/>
              </w:rPr>
            </w:r>
          </w:p>
        </w:tc>
        <w:tc>
          <w:tcPr>
            <w:tcW w:w="1928" w:type="dxa"/>
            <w:tcBorders>
              <w:right w:val="nil"/>
            </w:tcBorders>
          </w:tcPr>
          <w:p>
            <w:pPr>
              <w:pStyle w:val="0"/>
            </w:pPr>
            <w:r>
              <w:rPr>
                <w:sz w:val="24"/>
              </w:rPr>
            </w:r>
          </w:p>
        </w:tc>
      </w:tr>
      <w:tr>
        <w:tblPrEx>
          <w:tblBorders>
            <w:left w:val="single" w:sz="4"/>
            <w:right w:val="single" w:sz="4"/>
          </w:tblBorders>
        </w:tblPrEx>
        <w:tc>
          <w:tcPr>
            <w:tcW w:w="1757" w:type="dxa"/>
          </w:tcPr>
          <w:p>
            <w:pPr>
              <w:pStyle w:val="0"/>
            </w:pPr>
            <w:r>
              <w:rPr>
                <w:sz w:val="24"/>
              </w:rPr>
            </w:r>
          </w:p>
        </w:tc>
        <w:tc>
          <w:tcPr>
            <w:tcW w:w="1757" w:type="dxa"/>
          </w:tcPr>
          <w:p>
            <w:pPr>
              <w:pStyle w:val="0"/>
            </w:pPr>
            <w:r>
              <w:rPr>
                <w:sz w:val="24"/>
              </w:rPr>
            </w:r>
          </w:p>
        </w:tc>
        <w:tc>
          <w:tcPr>
            <w:tcW w:w="1871" w:type="dxa"/>
          </w:tcPr>
          <w:p>
            <w:pPr>
              <w:pStyle w:val="0"/>
            </w:pPr>
            <w:r>
              <w:rPr>
                <w:sz w:val="24"/>
              </w:rPr>
            </w:r>
          </w:p>
        </w:tc>
        <w:tc>
          <w:tcPr>
            <w:tcW w:w="1871" w:type="dxa"/>
          </w:tcPr>
          <w:p>
            <w:pPr>
              <w:pStyle w:val="0"/>
            </w:pPr>
            <w:r>
              <w:rPr>
                <w:sz w:val="24"/>
              </w:rPr>
            </w:r>
          </w:p>
        </w:tc>
        <w:tc>
          <w:tcPr>
            <w:tcW w:w="1587" w:type="dxa"/>
          </w:tcPr>
          <w:p>
            <w:pPr>
              <w:pStyle w:val="0"/>
            </w:pPr>
            <w:r>
              <w:rPr>
                <w:sz w:val="24"/>
              </w:rPr>
            </w:r>
          </w:p>
        </w:tc>
        <w:tc>
          <w:tcPr>
            <w:tcW w:w="1928" w:type="dxa"/>
          </w:tcPr>
          <w:p>
            <w:pPr>
              <w:pStyle w:val="0"/>
            </w:pPr>
            <w:r>
              <w:rPr>
                <w:sz w:val="24"/>
              </w:rPr>
            </w:r>
          </w:p>
        </w:tc>
      </w:tr>
    </w:tbl>
    <w:p>
      <w:pPr>
        <w:sectPr>
          <w:headerReference w:type="default" r:id="rId68"/>
          <w:headerReference w:type="first" r:id="rId68"/>
          <w:footerReference w:type="default" r:id="rId69"/>
          <w:footerReference w:type="first" r:id="rId69"/>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t xml:space="preserve">--------------------------------</w:t>
      </w:r>
    </w:p>
    <w:bookmarkStart w:id="3718" w:name="P3718"/>
    <w:bookmarkEnd w:id="3718"/>
    <w:p>
      <w:pPr>
        <w:pStyle w:val="0"/>
        <w:spacing w:before="240" w:line-rule="auto"/>
        <w:ind w:firstLine="540"/>
        <w:jc w:val="both"/>
      </w:pPr>
      <w:r>
        <w:rPr>
          <w:sz w:val="24"/>
        </w:rPr>
        <w:t xml:space="preserve">&lt;*&gt;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200"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864/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 ____________ 20__ г.</w:t>
      </w:r>
    </w:p>
    <w:p>
      <w:pPr>
        <w:pStyle w:val="1"/>
        <w:jc w:val="both"/>
      </w:pPr>
      <w:r>
        <w:rPr>
          <w:sz w:val="20"/>
        </w:rPr>
        <w:t xml:space="preserve">Исполнитель __________________ телефон ________________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субъектам деятельности</w:t>
      </w:r>
    </w:p>
    <w:p>
      <w:pPr>
        <w:pStyle w:val="0"/>
        <w:jc w:val="right"/>
      </w:pPr>
      <w:r>
        <w:rPr>
          <w:sz w:val="24"/>
        </w:rPr>
        <w:t xml:space="preserve">в сфере производства</w:t>
      </w:r>
    </w:p>
    <w:p>
      <w:pPr>
        <w:pStyle w:val="0"/>
        <w:jc w:val="right"/>
      </w:pPr>
      <w:r>
        <w:rPr>
          <w:sz w:val="24"/>
        </w:rPr>
        <w:t xml:space="preserve">пищевых продуктов и напитков</w:t>
      </w:r>
    </w:p>
    <w:p>
      <w:pPr>
        <w:pStyle w:val="0"/>
        <w:jc w:val="right"/>
      </w:pPr>
      <w:r>
        <w:rPr>
          <w:sz w:val="24"/>
        </w:rPr>
        <w:t xml:space="preserve">на возмещение части затрат</w:t>
      </w:r>
    </w:p>
    <w:p>
      <w:pPr>
        <w:pStyle w:val="0"/>
        <w:jc w:val="right"/>
      </w:pPr>
      <w:r>
        <w:rPr>
          <w:sz w:val="24"/>
        </w:rPr>
        <w:t xml:space="preserve">на приобретение оборудования</w:t>
      </w:r>
    </w:p>
    <w:p>
      <w:pPr>
        <w:pStyle w:val="0"/>
        <w:jc w:val="right"/>
      </w:pPr>
      <w:r>
        <w:rPr>
          <w:sz w:val="24"/>
        </w:rPr>
        <w:t xml:space="preserve">в целях модернизации</w:t>
      </w:r>
    </w:p>
    <w:p>
      <w:pPr>
        <w:pStyle w:val="0"/>
        <w:jc w:val="right"/>
      </w:pPr>
      <w:r>
        <w:rPr>
          <w:sz w:val="24"/>
        </w:rPr>
        <w:t xml:space="preserve">производства</w:t>
      </w:r>
    </w:p>
    <w:p>
      <w:pPr>
        <w:pStyle w:val="0"/>
        <w:ind w:firstLine="540"/>
        <w:jc w:val="both"/>
      </w:pPr>
      <w:r>
        <w:rPr>
          <w:sz w:val="24"/>
        </w:rPr>
      </w:r>
    </w:p>
    <w:bookmarkStart w:id="3757" w:name="P3757"/>
    <w:bookmarkEnd w:id="3757"/>
    <w:p>
      <w:pPr>
        <w:pStyle w:val="2"/>
        <w:jc w:val="center"/>
      </w:pPr>
      <w:r>
        <w:rPr>
          <w:sz w:val="24"/>
        </w:rPr>
        <w:t xml:space="preserve">ПЕРЕЧЕНЬ</w:t>
      </w:r>
    </w:p>
    <w:p>
      <w:pPr>
        <w:pStyle w:val="2"/>
        <w:jc w:val="center"/>
      </w:pPr>
      <w:r>
        <w:rPr>
          <w:sz w:val="24"/>
        </w:rPr>
        <w:t xml:space="preserve">ДОКУМЕНТОВ, ЯВЛЯЮЩИХСЯ ОСНОВАНИЕМ ДЛЯ ПРЕДОСТАВЛЕНИЯ</w:t>
      </w:r>
    </w:p>
    <w:p>
      <w:pPr>
        <w:pStyle w:val="2"/>
        <w:jc w:val="center"/>
      </w:pPr>
      <w:r>
        <w:rPr>
          <w:sz w:val="24"/>
        </w:rPr>
        <w:t xml:space="preserve">СУБСИДИЙ СУБЪЕКТАМ ДЕЯТЕЛЬНОСТИ В СФЕРЕ ПРОИЗВОДСТВА ПИЩЕВЫХ</w:t>
      </w:r>
    </w:p>
    <w:p>
      <w:pPr>
        <w:pStyle w:val="2"/>
        <w:jc w:val="center"/>
      </w:pPr>
      <w:r>
        <w:rPr>
          <w:sz w:val="24"/>
        </w:rPr>
        <w:t xml:space="preserve">ПРОДУКТОВ И НАПИТКОВ НА ВОЗМЕЩЕНИЕ ЧАСТИ ЗАТРАТ</w:t>
      </w:r>
    </w:p>
    <w:p>
      <w:pPr>
        <w:pStyle w:val="2"/>
        <w:jc w:val="center"/>
      </w:pPr>
      <w:r>
        <w:rPr>
          <w:sz w:val="24"/>
        </w:rPr>
        <w:t xml:space="preserve">НА ПРИОБРЕТЕНИЕ ОБОРУДОВАНИЯ В ЦЕЛЯХ МОДЕРНИЗАЦИИ</w:t>
      </w:r>
    </w:p>
    <w:p>
      <w:pPr>
        <w:pStyle w:val="2"/>
        <w:jc w:val="center"/>
      </w:pPr>
      <w:r>
        <w:rPr>
          <w:sz w:val="24"/>
        </w:rPr>
        <w:t xml:space="preserve">ПРОИЗВОДСТВА</w:t>
      </w:r>
    </w:p>
    <w:p>
      <w:pPr>
        <w:pStyle w:val="0"/>
        <w:ind w:firstLine="540"/>
        <w:jc w:val="both"/>
      </w:pPr>
      <w:r>
        <w:rPr>
          <w:sz w:val="24"/>
        </w:rPr>
      </w:r>
    </w:p>
    <w:p>
      <w:pPr>
        <w:pStyle w:val="0"/>
        <w:ind w:firstLine="540"/>
        <w:jc w:val="both"/>
      </w:pPr>
      <w:r>
        <w:rPr>
          <w:sz w:val="24"/>
        </w:rPr>
        <w:t xml:space="preserve">Для получения субсидий субъектам деятельности в сфере производства пищевых продуктов и напитков на возмещение части затрат на приобретение оборудования в целях модернизации производства участники отбора представляют следующие документы:</w:t>
      </w:r>
    </w:p>
    <w:p>
      <w:pPr>
        <w:pStyle w:val="0"/>
        <w:spacing w:before="240" w:line-rule="auto"/>
        <w:ind w:firstLine="540"/>
        <w:jc w:val="both"/>
      </w:pPr>
      <w:r>
        <w:rPr>
          <w:sz w:val="24"/>
        </w:rPr>
        <w:t xml:space="preserve">- </w:t>
      </w:r>
      <w:hyperlink w:history="0" w:anchor="P3620" w:tooltip="                                 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3686" w:tooltip="                              СПРАВКА-РАСЧЕТ">
        <w:r>
          <w:rPr>
            <w:sz w:val="24"/>
            <w:color w:val="0000ff"/>
          </w:rPr>
          <w:t xml:space="preserve">справку-расчет</w:t>
        </w:r>
      </w:hyperlink>
      <w:r>
        <w:rPr>
          <w:sz w:val="24"/>
        </w:rPr>
        <w:t xml:space="preserve"> по форме согласно приложению N 2 к Порядку;</w:t>
      </w:r>
    </w:p>
    <w:p>
      <w:pPr>
        <w:pStyle w:val="0"/>
        <w:spacing w:before="240" w:line-rule="auto"/>
        <w:ind w:firstLine="540"/>
        <w:jc w:val="both"/>
      </w:pPr>
      <w:r>
        <w:rPr>
          <w:sz w:val="24"/>
        </w:rPr>
        <w:t xml:space="preserve">- договоры, подтверждающие приобретение оборудования; счета-фактуры (кроме случаев приобретения у поставщиков, находящихся на специальном налоговом режиме); накладные; платежные поручения и/или документы, подтверждающие открытие аккредитива, подтверждающие перечисление средств поставщикам, свидетельствующие об оплате полной стоимости оборудования; акты приема-передачи оборудования и (или) иные документы, подтверждающие прием-передачу оборудования, предусмотренные договором.</w:t>
      </w:r>
    </w:p>
    <w:p>
      <w:pPr>
        <w:pStyle w:val="0"/>
        <w:spacing w:before="240" w:line-rule="auto"/>
        <w:ind w:firstLine="540"/>
        <w:jc w:val="both"/>
      </w:pPr>
      <w:r>
        <w:rPr>
          <w:sz w:val="24"/>
        </w:rPr>
        <w:t xml:space="preserve">Кроме того, заявители, не относящиеся к субъектам малого предпринимательства, представляют форму федерального статистического наблюдения N П-4 "Сведения о численности и заработной плате работников" на последнюю отчетную дату.</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24 июля 2017 г. N 354-пП</w:t>
      </w:r>
    </w:p>
    <w:p>
      <w:pPr>
        <w:pStyle w:val="0"/>
        <w:ind w:firstLine="540"/>
        <w:jc w:val="both"/>
      </w:pPr>
      <w:r>
        <w:rPr>
          <w:sz w:val="24"/>
        </w:rPr>
      </w:r>
    </w:p>
    <w:bookmarkStart w:id="3779" w:name="P3779"/>
    <w:bookmarkEnd w:id="3779"/>
    <w:p>
      <w:pPr>
        <w:pStyle w:val="2"/>
        <w:jc w:val="center"/>
      </w:pPr>
      <w:r>
        <w:rPr>
          <w:sz w:val="24"/>
        </w:rPr>
        <w:t xml:space="preserve">ПОРЯДОК</w:t>
      </w:r>
    </w:p>
    <w:p>
      <w:pPr>
        <w:pStyle w:val="2"/>
        <w:jc w:val="center"/>
      </w:pPr>
      <w:r>
        <w:rPr>
          <w:sz w:val="24"/>
        </w:rPr>
        <w:t xml:space="preserve">ПРЕДОСТАВЛЕНИЯ СУБСИДИЙ НА ВОЗМЕЩЕНИЕ ЧАСТИ ПРЯМЫХ</w:t>
      </w:r>
    </w:p>
    <w:p>
      <w:pPr>
        <w:pStyle w:val="2"/>
        <w:jc w:val="center"/>
      </w:pPr>
      <w:r>
        <w:rPr>
          <w:sz w:val="24"/>
        </w:rPr>
        <w:t xml:space="preserve">ПОНЕСЕННЫХ ЗАТРАТ НА СОЗДАНИЕ И (ИЛИ) МОДЕРНИЗАЦИЮ ХРАНИЛИЩ</w:t>
      </w:r>
    </w:p>
    <w:p>
      <w:pPr>
        <w:pStyle w:val="2"/>
        <w:jc w:val="center"/>
      </w:pPr>
      <w:r>
        <w:rPr>
          <w:sz w:val="24"/>
        </w:rPr>
        <w:t xml:space="preserve">КАРТОФЕЛЯ И ОВОЩЕЙ, А ТАКЖЕ НА ПРИОБРЕТЕНИЕ ТЕХНИКИ</w:t>
      </w:r>
    </w:p>
    <w:p>
      <w:pPr>
        <w:pStyle w:val="2"/>
        <w:jc w:val="center"/>
      </w:pPr>
      <w:r>
        <w:rPr>
          <w:sz w:val="24"/>
        </w:rPr>
        <w:t xml:space="preserve">И ОБОРУДОВАНИЯ, СВЯЗАННЫХ С ПРОИЗВОДСТВОМ И ХРАНЕНИЕМ</w:t>
      </w:r>
    </w:p>
    <w:p>
      <w:pPr>
        <w:pStyle w:val="2"/>
        <w:jc w:val="center"/>
      </w:pPr>
      <w:r>
        <w:rPr>
          <w:sz w:val="24"/>
        </w:rPr>
        <w:t xml:space="preserve">КАРТОФЕЛЯ И ОВОЩЕЙ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201" w:tooltip="Постановление Правительства Пензенской обл. от 18.02.2025 N 186-пП &quot;О внесении изменений в постановление Правительства Пензенской области от 24.07.2017 N 354-пП (с последующими изменениями)&quot; (вместе с &quot;Порядками...&quot;) {КонсультантПлюс}">
              <w:r>
                <w:rPr>
                  <w:sz w:val="24"/>
                  <w:color w:val="0000ff"/>
                </w:rPr>
                <w:t xml:space="preserve">Постановлением</w:t>
              </w:r>
            </w:hyperlink>
            <w:r>
              <w:rPr>
                <w:sz w:val="24"/>
                <w:color w:val="392c69"/>
              </w:rPr>
              <w:t xml:space="preserve"> Правительства Пензенской обл. от 18.02.2025 N 186-пП)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1. Общие положения о предоставлении субсидий</w:t>
      </w:r>
    </w:p>
    <w:p>
      <w:pPr>
        <w:pStyle w:val="0"/>
        <w:ind w:firstLine="54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субсидий из бюджета Пензенской области на возмещение части прямых понесенных затрат на создание и (или) модернизацию хранилищ картофеля и овощей, а также на приобретение техники и оборудования, связанных с производством и хранением картофеля и овощей, в рамках государственной </w:t>
      </w:r>
      <w:hyperlink w:history="0" r:id="rId202" w:tooltip="Постановление Правительства Пензенской обл. от 18.09.2013 N 691-пП (ред. от 15.09.2025) &quot;Об утверждении государственной программы Пензенской области &quot;Развитие агропромышленного комплекса Пензенской области&quot; {КонсультантПлюс}">
        <w:r>
          <w:rPr>
            <w:sz w:val="24"/>
            <w:color w:val="0000ff"/>
          </w:rPr>
          <w:t xml:space="preserve">программы</w:t>
        </w:r>
      </w:hyperlink>
      <w:r>
        <w:rPr>
          <w:sz w:val="24"/>
        </w:rPr>
        <w:t xml:space="preserve">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(с последующими изменениями) (далее - субсидии).</w:t>
      </w:r>
    </w:p>
    <w:p>
      <w:pPr>
        <w:pStyle w:val="0"/>
        <w:spacing w:before="240" w:line-rule="auto"/>
        <w:ind w:firstLine="540"/>
        <w:jc w:val="both"/>
      </w:pPr>
      <w:r>
        <w:rPr>
          <w:sz w:val="24"/>
        </w:rPr>
        <w:t xml:space="preserve">Понятие, используемое в настоящем Порядке, означает следующее:</w:t>
      </w:r>
    </w:p>
    <w:p>
      <w:pPr>
        <w:pStyle w:val="0"/>
        <w:spacing w:before="240" w:line-rule="auto"/>
        <w:ind w:firstLine="540"/>
        <w:jc w:val="both"/>
      </w:pPr>
      <w:r>
        <w:rPr>
          <w:sz w:val="24"/>
        </w:rPr>
        <w:t xml:space="preserve">"хранилище" - здание, строение или сооружение, предназначенные для сбора, хранения, хранения и подработки, первичной переработки и реализации различных видов овощей и картофеля и оснащенные соответствующим технологическим оборудованием.</w:t>
      </w:r>
    </w:p>
    <w:bookmarkStart w:id="3793" w:name="P3793"/>
    <w:bookmarkEnd w:id="3793"/>
    <w:p>
      <w:pPr>
        <w:pStyle w:val="0"/>
        <w:spacing w:before="240" w:line-rule="auto"/>
        <w:ind w:firstLine="540"/>
        <w:jc w:val="both"/>
      </w:pPr>
      <w:r>
        <w:rPr>
          <w:sz w:val="24"/>
        </w:rPr>
        <w:t xml:space="preserve">1.2. Субсидии предоставляются в целях увеличения объемов производства картофеля и овощей, а также мощностей хранения картофеля и овощей.</w:t>
      </w:r>
    </w:p>
    <w:bookmarkStart w:id="3794" w:name="P3794"/>
    <w:bookmarkEnd w:id="3794"/>
    <w:p>
      <w:pPr>
        <w:pStyle w:val="0"/>
        <w:spacing w:before="240" w:line-rule="auto"/>
        <w:ind w:firstLine="540"/>
        <w:jc w:val="both"/>
      </w:pPr>
      <w:r>
        <w:rPr>
          <w:sz w:val="24"/>
        </w:rPr>
        <w:t xml:space="preserve">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3793" w:tooltip="1.2. Субсидии предоставляются в целях увеличения объемов производства картофеля и овощей, а также мощностей хранения картофеля и овощей.">
        <w:r>
          <w:rPr>
            <w:sz w:val="24"/>
            <w:color w:val="0000ff"/>
          </w:rPr>
          <w:t xml:space="preserve">пункте 1.2</w:t>
        </w:r>
      </w:hyperlink>
      <w:r>
        <w:rPr>
          <w:sz w:val="24"/>
        </w:rPr>
        <w:t xml:space="preserve"> настоящего Порядка.</w:t>
      </w:r>
    </w:p>
    <w:bookmarkStart w:id="3795" w:name="P3795"/>
    <w:bookmarkEnd w:id="3795"/>
    <w:p>
      <w:pPr>
        <w:pStyle w:val="0"/>
        <w:spacing w:before="240" w:line-rule="auto"/>
        <w:ind w:firstLine="540"/>
        <w:jc w:val="both"/>
      </w:pPr>
      <w:r>
        <w:rPr>
          <w:sz w:val="24"/>
        </w:rPr>
        <w:t xml:space="preserve">1.4. Право на получение субсидий имеют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хранилищ, а также осуществляющие деятельность по производству и (или) переработке, в том числе первичной (подработка, хранение, перевалка), картофеля и овощей на территории Пензенской области (далее - получатели субсидий, участники отбора).</w:t>
      </w:r>
    </w:p>
    <w:bookmarkStart w:id="3796" w:name="P3796"/>
    <w:bookmarkEnd w:id="3796"/>
    <w:p>
      <w:pPr>
        <w:pStyle w:val="0"/>
        <w:spacing w:before="240" w:line-rule="auto"/>
        <w:ind w:firstLine="540"/>
        <w:jc w:val="both"/>
      </w:pPr>
      <w:r>
        <w:rPr>
          <w:sz w:val="24"/>
        </w:rPr>
        <w:t xml:space="preserve">1.5. Субсидии предоставляются:</w:t>
      </w:r>
    </w:p>
    <w:bookmarkStart w:id="3797" w:name="P3797"/>
    <w:bookmarkEnd w:id="3797"/>
    <w:p>
      <w:pPr>
        <w:pStyle w:val="0"/>
        <w:spacing w:before="240" w:line-rule="auto"/>
        <w:ind w:firstLine="540"/>
        <w:jc w:val="both"/>
      </w:pPr>
      <w:r>
        <w:rPr>
          <w:sz w:val="24"/>
        </w:rPr>
        <w:t xml:space="preserve">1.5.1. на возмещение части прямых понесенных затрат на создание и (или) модернизацию хранилищ картофеля и овощей;</w:t>
      </w:r>
    </w:p>
    <w:bookmarkStart w:id="3798" w:name="P3798"/>
    <w:bookmarkEnd w:id="3798"/>
    <w:p>
      <w:pPr>
        <w:pStyle w:val="0"/>
        <w:spacing w:before="240" w:line-rule="auto"/>
        <w:ind w:firstLine="540"/>
        <w:jc w:val="both"/>
      </w:pPr>
      <w:r>
        <w:rPr>
          <w:sz w:val="24"/>
        </w:rPr>
        <w:t xml:space="preserve">1.5.2. на возмещение части затрат на приобретение техники и оборудования, связанных с производством и хранением картофеля и овощей.</w:t>
      </w:r>
    </w:p>
    <w:p>
      <w:pPr>
        <w:pStyle w:val="0"/>
        <w:spacing w:before="240" w:line-rule="auto"/>
        <w:ind w:firstLine="540"/>
        <w:jc w:val="both"/>
      </w:pPr>
      <w:r>
        <w:rPr>
          <w:sz w:val="24"/>
        </w:rPr>
        <w:t xml:space="preserve">1.6. Субсидии предоставляются по результатам отбора получателей субсидий, проводимого посредством запроса предложений (заявок)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w:t>
      </w:r>
    </w:p>
    <w:p>
      <w:pPr>
        <w:pStyle w:val="0"/>
        <w:spacing w:before="240" w:line-rule="auto"/>
        <w:ind w:firstLine="540"/>
        <w:jc w:val="both"/>
      </w:pPr>
      <w:r>
        <w:rPr>
          <w:sz w:val="24"/>
        </w:rPr>
        <w:t xml:space="preserve">1.7.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ind w:firstLine="540"/>
        <w:jc w:val="both"/>
      </w:pPr>
      <w:r>
        <w:rPr>
          <w:sz w:val="24"/>
        </w:rPr>
      </w:r>
    </w:p>
    <w:p>
      <w:pPr>
        <w:pStyle w:val="2"/>
        <w:outlineLvl w:val="1"/>
        <w:jc w:val="center"/>
      </w:pPr>
      <w:r>
        <w:rPr>
          <w:sz w:val="24"/>
        </w:rPr>
        <w:t xml:space="preserve">2. Условия и порядок предоставления субсидий</w:t>
      </w:r>
    </w:p>
    <w:p>
      <w:pPr>
        <w:pStyle w:val="0"/>
        <w:ind w:firstLine="540"/>
        <w:jc w:val="both"/>
      </w:pPr>
      <w:r>
        <w:rPr>
          <w:sz w:val="24"/>
        </w:rPr>
      </w:r>
    </w:p>
    <w:bookmarkStart w:id="3804" w:name="P3804"/>
    <w:bookmarkEnd w:id="3804"/>
    <w:p>
      <w:pPr>
        <w:pStyle w:val="0"/>
        <w:ind w:firstLine="540"/>
        <w:jc w:val="both"/>
      </w:pPr>
      <w:r>
        <w:rPr>
          <w:sz w:val="24"/>
        </w:rPr>
        <w:t xml:space="preserve">2.1. Участник отбора на дату не ранее чем за 30 календарных дней до даты регистрации заявки (включая дату регистрации заявки) должен соответствовать следующим требованиям:</w:t>
      </w:r>
    </w:p>
    <w:bookmarkStart w:id="3805" w:name="P3805"/>
    <w:bookmarkEnd w:id="3805"/>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203"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3793" w:tooltip="1.2. Субсидии предоставляются в целях увеличения объемов производства картофеля и овощей, а также мощностей хранения картофеля и овощей.">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204"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участника отбора отсутствует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bookmarkStart w:id="3813" w:name="P3813"/>
    <w:bookmarkEnd w:id="3813"/>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205" w:tooltip="Федеральный закон от 29.12.2012 N 275-ФЗ (ред. от 28.12.2024) &quot;О государственном оборонном заказе&quot; (с изм. и доп., вступ. в силу с 01.06.2025)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3814" w:name="P3814"/>
    <w:bookmarkEnd w:id="3814"/>
    <w:p>
      <w:pPr>
        <w:pStyle w:val="0"/>
        <w:spacing w:before="240" w:line-rule="auto"/>
        <w:ind w:firstLine="540"/>
        <w:jc w:val="both"/>
      </w:pPr>
      <w:r>
        <w:rPr>
          <w:sz w:val="24"/>
        </w:rPr>
        <w:t xml:space="preserve">к) у участников отбора, не относящихся к субъектам малого предпринимательства и крестьянским (фермерским) хозяйствам, средний уровень заработной платы работников составляет величину не ниже прожиточного минимума для трудоспособного населения, установленную в Пензенской области (на 1-е число месяца регистрации заявки).</w:t>
      </w:r>
    </w:p>
    <w:bookmarkStart w:id="3815" w:name="P3815"/>
    <w:bookmarkEnd w:id="3815"/>
    <w:p>
      <w:pPr>
        <w:pStyle w:val="0"/>
        <w:spacing w:before="240" w:line-rule="auto"/>
        <w:ind w:firstLine="540"/>
        <w:jc w:val="both"/>
      </w:pPr>
      <w:r>
        <w:rPr>
          <w:sz w:val="24"/>
        </w:rPr>
        <w:t xml:space="preserve">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2.2.1. на получение субсидий по направлению, указанному в </w:t>
      </w:r>
      <w:hyperlink w:history="0" w:anchor="P3797" w:tooltip="1.5.1. на возмещение части прямых понесенных затрат на создание и (или) модернизацию хранилищ картофеля и овощей;">
        <w:r>
          <w:rPr>
            <w:sz w:val="24"/>
            <w:color w:val="0000ff"/>
          </w:rPr>
          <w:t xml:space="preserve">подпункте 1.5.1 пункта 1.5</w:t>
        </w:r>
      </w:hyperlink>
      <w:r>
        <w:rPr>
          <w:sz w:val="24"/>
        </w:rPr>
        <w:t xml:space="preserve"> настоящего Порядка:</w:t>
      </w:r>
    </w:p>
    <w:p>
      <w:pPr>
        <w:pStyle w:val="0"/>
        <w:spacing w:before="240" w:line-rule="auto"/>
        <w:ind w:firstLine="540"/>
        <w:jc w:val="both"/>
      </w:pPr>
      <w:r>
        <w:rPr>
          <w:sz w:val="24"/>
        </w:rPr>
        <w:t xml:space="preserve">- создание и (или) модернизация хранилищ начаты не ранее чем за 3 года до начала предоставления субсидии и хранилища должны быть введены в эксплуатацию до даты подачи заявки (включая дату подачи заявки);</w:t>
      </w:r>
    </w:p>
    <w:p>
      <w:pPr>
        <w:pStyle w:val="0"/>
        <w:spacing w:before="240" w:line-rule="auto"/>
        <w:ind w:firstLine="540"/>
        <w:jc w:val="both"/>
      </w:pPr>
      <w:r>
        <w:rPr>
          <w:sz w:val="24"/>
        </w:rPr>
        <w:t xml:space="preserve">- у участника отбора должно быть право собственности на земельный участок (на котором построено хранилище) либо заключен договор аренды (субаренды) земельного участка (на котором построено хранилище) на срок 5 лет и более;</w:t>
      </w:r>
    </w:p>
    <w:p>
      <w:pPr>
        <w:pStyle w:val="0"/>
        <w:spacing w:before="240" w:line-rule="auto"/>
        <w:ind w:firstLine="540"/>
        <w:jc w:val="both"/>
      </w:pPr>
      <w:r>
        <w:rPr>
          <w:sz w:val="24"/>
        </w:rPr>
        <w:t xml:space="preserve">- у участника отбора должно быть право собственности на хранилище (при осуществлении модернизации хранилища);</w:t>
      </w:r>
    </w:p>
    <w:p>
      <w:pPr>
        <w:pStyle w:val="0"/>
        <w:spacing w:before="240" w:line-rule="auto"/>
        <w:ind w:firstLine="540"/>
        <w:jc w:val="both"/>
      </w:pPr>
      <w:r>
        <w:rPr>
          <w:sz w:val="24"/>
        </w:rPr>
        <w:t xml:space="preserve">- наличие разрешения на строительство (в случае если его получение является обязательным в соответствии с законодательством о градостроительной деятельности) (при создании хранилища);</w:t>
      </w:r>
    </w:p>
    <w:p>
      <w:pPr>
        <w:pStyle w:val="0"/>
        <w:spacing w:before="240" w:line-rule="auto"/>
        <w:ind w:firstLine="540"/>
        <w:jc w:val="both"/>
      </w:pPr>
      <w:r>
        <w:rPr>
          <w:sz w:val="24"/>
        </w:rPr>
        <w:t xml:space="preserve">- наличие разрешения на ввод хранилища в эксплуатацию (в случае если его получение является обязательным в соответствии с законодательством о градостроительной деятельности) (при создании хранилища);</w:t>
      </w:r>
    </w:p>
    <w:p>
      <w:pPr>
        <w:pStyle w:val="0"/>
        <w:spacing w:before="240" w:line-rule="auto"/>
        <w:ind w:firstLine="540"/>
        <w:jc w:val="both"/>
      </w:pPr>
      <w:r>
        <w:rPr>
          <w:sz w:val="24"/>
        </w:rPr>
        <w:t xml:space="preserve">- у участника отбора должно быть положительное заключение государственной экспертизы на проектную документацию и результаты инженерных изысканий, выполненных для подготовки такой проектной документации, в случаях, предусмотренных законодательством о градостроительной деятельности, содержащее оценку достоверности определения сметной стоимости (в случае создания хранилища);</w:t>
      </w:r>
    </w:p>
    <w:p>
      <w:pPr>
        <w:pStyle w:val="0"/>
        <w:spacing w:before="240" w:line-rule="auto"/>
        <w:ind w:firstLine="540"/>
        <w:jc w:val="both"/>
      </w:pPr>
      <w:r>
        <w:rPr>
          <w:sz w:val="24"/>
        </w:rPr>
        <w:t xml:space="preserve">- наличие акта ввода в эксплуатацию объекта (хранилища) (при создании хранилища), акта приемки хранилища и (или) документов, подтверждающих приобретение техники и (или) оборудования (при модернизации хранилища);</w:t>
      </w:r>
    </w:p>
    <w:p>
      <w:pPr>
        <w:pStyle w:val="0"/>
        <w:spacing w:before="240" w:line-rule="auto"/>
        <w:ind w:firstLine="540"/>
        <w:jc w:val="both"/>
      </w:pPr>
      <w:r>
        <w:rPr>
          <w:sz w:val="24"/>
        </w:rPr>
        <w:t xml:space="preserve">2.2.2. на получение субсидий по направлению, указанному в </w:t>
      </w:r>
      <w:hyperlink w:history="0" w:anchor="P3798" w:tooltip="1.5.2. на возмещение части затрат на приобретение техники и оборудования, связанных с производством и хранением картофеля и овощей.">
        <w:r>
          <w:rPr>
            <w:sz w:val="24"/>
            <w:color w:val="0000ff"/>
          </w:rPr>
          <w:t xml:space="preserve">подпункте 1.5.2 пункта 1.5</w:t>
        </w:r>
      </w:hyperlink>
      <w:r>
        <w:rPr>
          <w:sz w:val="24"/>
        </w:rPr>
        <w:t xml:space="preserve"> настоящего Порядка:</w:t>
      </w:r>
    </w:p>
    <w:p>
      <w:pPr>
        <w:pStyle w:val="0"/>
        <w:spacing w:before="240" w:line-rule="auto"/>
        <w:ind w:firstLine="540"/>
        <w:jc w:val="both"/>
      </w:pPr>
      <w:r>
        <w:rPr>
          <w:sz w:val="24"/>
        </w:rPr>
        <w:t xml:space="preserve">- техника и оборудование должны быть приобретены и оплачены не ранее двух лет, предшествующих году предоставления субсидий;</w:t>
      </w:r>
    </w:p>
    <w:p>
      <w:pPr>
        <w:pStyle w:val="0"/>
        <w:spacing w:before="240" w:line-rule="auto"/>
        <w:ind w:firstLine="540"/>
        <w:jc w:val="both"/>
      </w:pPr>
      <w:r>
        <w:rPr>
          <w:sz w:val="24"/>
        </w:rPr>
        <w:t xml:space="preserve">2.2.3. участник отбора предоставил отчет о финансово-экономическом состоянии товаропроизводителей агропромышленного комплекса за отчетный год (в случае если участник отбора сельскохозяйственный товаропроизводитель).</w:t>
      </w:r>
    </w:p>
    <w:p>
      <w:pPr>
        <w:pStyle w:val="0"/>
        <w:spacing w:before="24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3795" w:tooltip="1.4. Право на получение субсидий имеют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хранилищ, а также осуществляющие деятельность по производству и (или) переработке, в том числе первичной (подработка, хранение, перевалка), картофеля и овощей на территории Пензенской области (далее - получатели субсидий, участники отбора).">
        <w:r>
          <w:rPr>
            <w:sz w:val="24"/>
            <w:color w:val="0000ff"/>
          </w:rPr>
          <w:t xml:space="preserve">пунктом 1.4</w:t>
        </w:r>
      </w:hyperlink>
      <w:r>
        <w:rPr>
          <w:sz w:val="24"/>
        </w:rPr>
        <w:t xml:space="preserve">, </w:t>
      </w:r>
      <w:hyperlink w:history="0" w:anchor="P3805"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3814" w:tooltip="к) у участников отбора, не относящихся к субъектам малого предпринимательства и крестьянским (фермерским) хозяйствам, средний уровень заработной платы работников составляет величину не ниже прожиточного минимума для трудоспособного населения, установленную в Пензенской области (на 1-е число месяца регистрации заявки).">
        <w:r>
          <w:rPr>
            <w:sz w:val="24"/>
            <w:color w:val="0000ff"/>
          </w:rPr>
          <w:t xml:space="preserve">"к" пункта 2.1</w:t>
        </w:r>
      </w:hyperlink>
      <w:r>
        <w:rPr>
          <w:sz w:val="24"/>
        </w:rPr>
        <w:t xml:space="preserve">, </w:t>
      </w:r>
      <w:hyperlink w:history="0" w:anchor="P3815"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определены настоящим пунктом и </w:t>
      </w:r>
      <w:hyperlink w:history="0" w:anchor="P3987"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3805"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3813"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3805"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3813"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3830" w:name="P3830"/>
    <w:bookmarkEnd w:id="3830"/>
    <w:p>
      <w:pPr>
        <w:pStyle w:val="0"/>
        <w:spacing w:before="240" w:line-rule="auto"/>
        <w:ind w:firstLine="540"/>
        <w:jc w:val="both"/>
      </w:pPr>
      <w:r>
        <w:rPr>
          <w:sz w:val="24"/>
        </w:rPr>
        <w:t xml:space="preserve">2.4. Участник отбора должен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реестра акционеров (для участников отбора - акционерных обществ, а также по акционерным обществам, участвующим в уставном (складочном) капитале участника отбора (включая третьих лиц)) в отношении акционеров - иностранных юридических лиц с указанием доли их участия в уставном (складочном) капитале участника отбора либо документа от держателя реестра акционеров, подтверждающего отсутствие в уставном (складочном) капитале участника отбора долей иностранных юридических лиц. Документы, предусмотренные настоящим подпунктом, представляются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3834" w:name="P3834"/>
    <w:bookmarkEnd w:id="3834"/>
    <w:p>
      <w:pPr>
        <w:pStyle w:val="0"/>
        <w:spacing w:before="240" w:line-rule="auto"/>
        <w:ind w:firstLine="540"/>
        <w:jc w:val="both"/>
      </w:pPr>
      <w:r>
        <w:rPr>
          <w:sz w:val="24"/>
        </w:rPr>
        <w:t xml:space="preserve">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идентификационных номеров налогоплательщиков (при наличии) и доли участия в уставном (складочном) капитале участника отбора (на дату регистрации заявки).</w:t>
      </w:r>
    </w:p>
    <w:p>
      <w:pPr>
        <w:pStyle w:val="0"/>
        <w:spacing w:before="240" w:line-rule="auto"/>
        <w:ind w:firstLine="540"/>
        <w:jc w:val="both"/>
      </w:pPr>
      <w:r>
        <w:rPr>
          <w:sz w:val="24"/>
        </w:rPr>
        <w:t xml:space="preserve">Документ, указанный в </w:t>
      </w:r>
      <w:hyperlink w:history="0" w:anchor="P3834" w:tooltip="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
        <w:r>
          <w:rPr>
            <w:sz w:val="24"/>
            <w:color w:val="0000ff"/>
          </w:rPr>
          <w:t xml:space="preserve">абзаце первом</w:t>
        </w:r>
      </w:hyperlink>
      <w:r>
        <w:rPr>
          <w:sz w:val="24"/>
        </w:rPr>
        <w:t xml:space="preserve"> настоящего подпункта, не представляется участниками отбора, на которых не распространяются положения </w:t>
      </w:r>
      <w:hyperlink w:history="0" w:anchor="P3805"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 "а" пункта 2.1</w:t>
        </w:r>
      </w:hyperlink>
      <w:r>
        <w:rPr>
          <w:sz w:val="24"/>
        </w:rPr>
        <w:t xml:space="preserve"> настоящего Порядка, в случаях, предусмотренных отдельными решениями Правительства Российской Федерации, или в порядке, определенном Правительством Российской Федерации;</w:t>
      </w:r>
    </w:p>
    <w:p>
      <w:pPr>
        <w:pStyle w:val="0"/>
        <w:spacing w:before="240" w:line-rule="auto"/>
        <w:ind w:firstLine="540"/>
        <w:jc w:val="both"/>
      </w:pPr>
      <w:r>
        <w:rPr>
          <w:sz w:val="24"/>
        </w:rPr>
        <w:t xml:space="preserve">в) проектную документацию на строительство или модернизацию хранилища;</w:t>
      </w:r>
    </w:p>
    <w:p>
      <w:pPr>
        <w:pStyle w:val="0"/>
        <w:spacing w:before="240" w:line-rule="auto"/>
        <w:ind w:firstLine="540"/>
        <w:jc w:val="both"/>
      </w:pPr>
      <w:r>
        <w:rPr>
          <w:sz w:val="24"/>
        </w:rPr>
        <w:t xml:space="preserve">г) договор на выполнение подрядных работ (при строительстве хранилища) либо договор на выполнение монтажных работ (при проведении модернизации хранилища);</w:t>
      </w:r>
    </w:p>
    <w:p>
      <w:pPr>
        <w:pStyle w:val="0"/>
        <w:spacing w:before="240" w:line-rule="auto"/>
        <w:ind w:firstLine="540"/>
        <w:jc w:val="both"/>
      </w:pPr>
      <w:r>
        <w:rPr>
          <w:sz w:val="24"/>
        </w:rPr>
        <w:t xml:space="preserve">д) документов, указанных в </w:t>
      </w:r>
      <w:hyperlink w:history="0" w:anchor="P4253" w:tooltip="ПЕРЕЧЕНЬ">
        <w:r>
          <w:rPr>
            <w:sz w:val="24"/>
            <w:color w:val="0000ff"/>
          </w:rPr>
          <w:t xml:space="preserve">приложении N 4</w:t>
        </w:r>
      </w:hyperlink>
      <w:r>
        <w:rPr>
          <w:sz w:val="24"/>
        </w:rPr>
        <w:t xml:space="preserve"> к настоящему Порядку;</w:t>
      </w:r>
    </w:p>
    <w:p>
      <w:pPr>
        <w:pStyle w:val="0"/>
        <w:spacing w:before="240" w:line-rule="auto"/>
        <w:ind w:firstLine="540"/>
        <w:jc w:val="both"/>
      </w:pPr>
      <w:r>
        <w:rPr>
          <w:sz w:val="24"/>
        </w:rPr>
        <w:t xml:space="preserve">е) согласия на обработку персональных данных (для физических лиц);</w:t>
      </w:r>
    </w:p>
    <w:p>
      <w:pPr>
        <w:pStyle w:val="0"/>
        <w:spacing w:before="240" w:line-rule="auto"/>
        <w:ind w:firstLine="540"/>
        <w:jc w:val="both"/>
      </w:pPr>
      <w:r>
        <w:rPr>
          <w:sz w:val="24"/>
        </w:rPr>
        <w:t xml:space="preserve">2.4.3. подтверждение согласия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bookmarkStart w:id="3841" w:name="P3841"/>
    <w:bookmarkEnd w:id="3841"/>
    <w:p>
      <w:pPr>
        <w:pStyle w:val="0"/>
        <w:spacing w:before="240" w:line-rule="auto"/>
        <w:ind w:firstLine="540"/>
        <w:jc w:val="both"/>
      </w:pPr>
      <w:r>
        <w:rPr>
          <w:sz w:val="24"/>
        </w:rPr>
        <w:t xml:space="preserve">2.5. Участник отбора вправе представить по собственной инициативе в систему "Электронный бюджет"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Единого государственного реестра юридических лиц (для юридических лиц)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выписки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являющегося юридическим лицом, индивидуального предпринимателя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г) справки об отсутствии просроченной задолженности по возврату в бюджет Пензенской области иных субсидий, бюджетных инвестиций, а также иной просроченной (неурегулированной) задолженности по денежным обязательствам перед бюджетом Пензенской области;</w:t>
      </w:r>
    </w:p>
    <w:p>
      <w:pPr>
        <w:pStyle w:val="0"/>
        <w:spacing w:before="240" w:line-rule="auto"/>
        <w:ind w:firstLine="540"/>
        <w:jc w:val="both"/>
      </w:pPr>
      <w:r>
        <w:rPr>
          <w:sz w:val="24"/>
        </w:rPr>
        <w:t xml:space="preserve">д) справки, подписанной руководителем участника отбора, подтверждающей,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w:t>
      </w:r>
      <w:hyperlink w:history="0" r:id="rId206"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не является иностранным агентом в соответствии с Федеральным </w:t>
      </w:r>
      <w:hyperlink w:history="0" r:id="rId207"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справки налогового органа, подтверждающей отсутствие или непревышение размера, определенного </w:t>
      </w:r>
      <w:hyperlink w:history="0" r:id="rId208" w:tooltip="&quot;Налоговый кодекс Российской Федерации (часть первая)&quot; от 31.07.1998 N 146-ФЗ (ред. от 15.10.2025) (с изм. и доп., вступ. в силу с 01.11.2025)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 по состоянию на дату не ранее чем за тридцать календарных дней до даты регистрации заявки (включая дату подачи заявки);</w:t>
      </w:r>
    </w:p>
    <w:p>
      <w:pPr>
        <w:pStyle w:val="0"/>
        <w:spacing w:before="240" w:line-rule="auto"/>
        <w:ind w:firstLine="540"/>
        <w:jc w:val="both"/>
      </w:pPr>
      <w:r>
        <w:rPr>
          <w:sz w:val="24"/>
        </w:rPr>
        <w:t xml:space="preserve">ж) заключения государственной экспертизы на проектную документацию в случаях, предусмотренных законодательством о градостроительной деятельности (в случае создания хранилища);</w:t>
      </w:r>
    </w:p>
    <w:p>
      <w:pPr>
        <w:pStyle w:val="0"/>
        <w:spacing w:before="240" w:line-rule="auto"/>
        <w:ind w:firstLine="540"/>
        <w:jc w:val="both"/>
      </w:pPr>
      <w:r>
        <w:rPr>
          <w:sz w:val="24"/>
        </w:rPr>
        <w:t xml:space="preserve">з) выписки из Единого государственного реестра недвижимости о праве собственности на земельный участок (на котором построено хранилище) либо о праве аренды (субаренды) на земельный участок (на котором построено хранилище);</w:t>
      </w:r>
    </w:p>
    <w:p>
      <w:pPr>
        <w:pStyle w:val="0"/>
        <w:spacing w:before="240" w:line-rule="auto"/>
        <w:ind w:firstLine="540"/>
        <w:jc w:val="both"/>
      </w:pPr>
      <w:r>
        <w:rPr>
          <w:sz w:val="24"/>
        </w:rPr>
        <w:t xml:space="preserve">и) выписки из Единого государственного реестра недвижимости о государственной регистрации права собственности на хранилище;</w:t>
      </w:r>
    </w:p>
    <w:p>
      <w:pPr>
        <w:pStyle w:val="0"/>
        <w:spacing w:before="240" w:line-rule="auto"/>
        <w:ind w:firstLine="540"/>
        <w:jc w:val="both"/>
      </w:pPr>
      <w:r>
        <w:rPr>
          <w:sz w:val="24"/>
        </w:rPr>
        <w:t xml:space="preserve">к) разрешения на строительство (в случае если его получение является обязательным в соответствии с законодательством о градостроительной деятельности) (в случае создания хранилища);</w:t>
      </w:r>
    </w:p>
    <w:p>
      <w:pPr>
        <w:pStyle w:val="0"/>
        <w:spacing w:before="240" w:line-rule="auto"/>
        <w:ind w:firstLine="540"/>
        <w:jc w:val="both"/>
      </w:pPr>
      <w:r>
        <w:rPr>
          <w:sz w:val="24"/>
        </w:rPr>
        <w:t xml:space="preserve">л) разрешения на ввод объекта в эксплуатацию (в случае если его получение является обязательным в соответствии с законодательством о градостроительной деятельности) (в случае создания хранилища).</w:t>
      </w:r>
    </w:p>
    <w:bookmarkStart w:id="3853" w:name="P3853"/>
    <w:bookmarkEnd w:id="3853"/>
    <w:p>
      <w:pPr>
        <w:pStyle w:val="0"/>
        <w:spacing w:before="240" w:line-rule="auto"/>
        <w:ind w:firstLine="540"/>
        <w:jc w:val="both"/>
      </w:pPr>
      <w:r>
        <w:rPr>
          <w:sz w:val="24"/>
        </w:rPr>
        <w:t xml:space="preserve">2.6. Заявка и документы, указанные в </w:t>
      </w:r>
      <w:hyperlink w:history="0" w:anchor="P3830"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3841"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w:t>
      </w:r>
    </w:p>
    <w:p>
      <w:pPr>
        <w:pStyle w:val="0"/>
        <w:spacing w:before="240" w:line-rule="auto"/>
        <w:ind w:firstLine="540"/>
        <w:jc w:val="both"/>
      </w:pPr>
      <w:r>
        <w:rPr>
          <w:sz w:val="24"/>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и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bookmarkStart w:id="3858" w:name="P3858"/>
    <w:bookmarkEnd w:id="3858"/>
    <w:p>
      <w:pPr>
        <w:pStyle w:val="0"/>
        <w:spacing w:before="240" w:line-rule="auto"/>
        <w:ind w:firstLine="540"/>
        <w:jc w:val="both"/>
      </w:pPr>
      <w:r>
        <w:rPr>
          <w:sz w:val="24"/>
        </w:rPr>
        <w:t xml:space="preserve">2.7. Основаниями для отказа участнику отбора в предоставлении субсидии являются:</w:t>
      </w:r>
    </w:p>
    <w:p>
      <w:pPr>
        <w:pStyle w:val="0"/>
        <w:spacing w:before="240" w:line-rule="auto"/>
        <w:ind w:firstLine="540"/>
        <w:jc w:val="both"/>
      </w:pPr>
      <w:r>
        <w:rPr>
          <w:sz w:val="24"/>
        </w:rPr>
        <w:t xml:space="preserve">а) несоответствие представленных получателем субсидии документов требованиям, определенным </w:t>
      </w:r>
      <w:hyperlink w:history="0" w:anchor="P3830"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3853"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в) несоответствие получателя субсидии требованиям, установленным </w:t>
      </w:r>
      <w:hyperlink w:history="0" w:anchor="P3795" w:tooltip="1.4. Право на получение субсидий имеют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хранилищ, а также осуществляющие деятельность по производству и (или) переработке, в том числе первичной (подработка, хранение, перевалка), картофеля и овощей на территории Пензенской области (далее - получатели субсидий, участники отбора).">
        <w:r>
          <w:rPr>
            <w:sz w:val="24"/>
            <w:color w:val="0000ff"/>
          </w:rPr>
          <w:t xml:space="preserve">пунктами 1.4</w:t>
        </w:r>
      </w:hyperlink>
      <w:r>
        <w:rPr>
          <w:sz w:val="24"/>
        </w:rPr>
        <w:t xml:space="preserve">, </w:t>
      </w:r>
      <w:hyperlink w:history="0" w:anchor="P3804" w:tooltip="2.1. Участник отбора на дату не ранее чем за 30 календарных дней до даты регистрации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3815"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bookmarkStart w:id="3862" w:name="P3862"/>
    <w:bookmarkEnd w:id="3862"/>
    <w:p>
      <w:pPr>
        <w:pStyle w:val="0"/>
        <w:spacing w:before="240" w:line-rule="auto"/>
        <w:ind w:firstLine="540"/>
        <w:jc w:val="both"/>
      </w:pPr>
      <w:r>
        <w:rPr>
          <w:sz w:val="24"/>
        </w:rPr>
        <w:t xml:space="preserve">2.8. Размер субсидии и (или) порядок расчета размера субсидии.</w:t>
      </w:r>
    </w:p>
    <w:p>
      <w:pPr>
        <w:pStyle w:val="0"/>
        <w:spacing w:before="240" w:line-rule="auto"/>
        <w:ind w:firstLine="540"/>
        <w:jc w:val="both"/>
      </w:pPr>
      <w:r>
        <w:rPr>
          <w:sz w:val="24"/>
        </w:rPr>
        <w:t xml:space="preserve">2.8.1. В случае предоставления субсидии в соответствии с </w:t>
      </w:r>
      <w:hyperlink w:history="0" w:anchor="P3797" w:tooltip="1.5.1. на возмещение части прямых понесенных затрат на создание и (или) модернизацию хранилищ картофеля и овощей;">
        <w:r>
          <w:rPr>
            <w:sz w:val="24"/>
            <w:color w:val="0000ff"/>
          </w:rPr>
          <w:t xml:space="preserve">подпунктом 1.5.1 пункта 1.5</w:t>
        </w:r>
      </w:hyperlink>
      <w:r>
        <w:rPr>
          <w:sz w:val="24"/>
        </w:rPr>
        <w:t xml:space="preserve"> настоящего Порядка:</w:t>
      </w:r>
    </w:p>
    <w:p>
      <w:pPr>
        <w:pStyle w:val="0"/>
        <w:spacing w:before="240" w:line-rule="auto"/>
        <w:ind w:firstLine="540"/>
        <w:jc w:val="both"/>
      </w:pPr>
      <w:r>
        <w:rPr>
          <w:sz w:val="24"/>
        </w:rPr>
        <w:t xml:space="preserve">Размер субсидии, источником обеспечения которой в полном объеме расходных обязательств являются средства бюджета Пензенской области, определяется по формуле:</w:t>
      </w:r>
    </w:p>
    <w:p>
      <w:pPr>
        <w:pStyle w:val="0"/>
        <w:ind w:firstLine="540"/>
        <w:jc w:val="both"/>
      </w:pPr>
      <w:r>
        <w:rPr>
          <w:sz w:val="24"/>
        </w:rPr>
      </w:r>
    </w:p>
    <w:p>
      <w:pPr>
        <w:pStyle w:val="0"/>
        <w:jc w:val="center"/>
      </w:pPr>
      <w:r>
        <w:rPr>
          <w:sz w:val="24"/>
        </w:rPr>
        <w:t xml:space="preserve">W1i = Сmi x St1,</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W1i - размер субсидии, предоставляемой i-му получателю субсидии за счет средств бюджета Пензенской области, рублей;</w:t>
      </w:r>
    </w:p>
    <w:p>
      <w:pPr>
        <w:pStyle w:val="0"/>
        <w:spacing w:before="240" w:line-rule="auto"/>
        <w:ind w:firstLine="540"/>
        <w:jc w:val="both"/>
      </w:pPr>
      <w:r>
        <w:rPr>
          <w:sz w:val="24"/>
        </w:rPr>
        <w:t xml:space="preserve">Сmi - стоимость работ, строительных материалов (без НДС), рублей;</w:t>
      </w:r>
    </w:p>
    <w:p>
      <w:pPr>
        <w:pStyle w:val="0"/>
        <w:spacing w:before="240" w:line-rule="auto"/>
        <w:ind w:firstLine="540"/>
        <w:jc w:val="both"/>
      </w:pPr>
      <w:r>
        <w:rPr>
          <w:sz w:val="24"/>
        </w:rPr>
        <w:t xml:space="preserve">St1 - ставка субсидии, % от стоимости без НДС.</w:t>
      </w:r>
    </w:p>
    <w:p>
      <w:pPr>
        <w:pStyle w:val="0"/>
        <w:spacing w:before="240" w:line-rule="auto"/>
        <w:ind w:firstLine="540"/>
        <w:jc w:val="both"/>
      </w:pPr>
      <w:r>
        <w:rPr>
          <w:sz w:val="24"/>
        </w:rPr>
        <w:t xml:space="preserve">Ставка субсидии, но не более 60% стоимости работ (без НДС), определяется Министерством.</w:t>
      </w:r>
    </w:p>
    <w:p>
      <w:pPr>
        <w:pStyle w:val="0"/>
        <w:spacing w:before="240" w:line-rule="auto"/>
        <w:ind w:firstLine="540"/>
        <w:jc w:val="both"/>
      </w:pPr>
      <w:r>
        <w:rPr>
          <w:sz w:val="24"/>
        </w:rPr>
        <w:t xml:space="preserve">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spacing w:before="240" w:line-rule="auto"/>
        <w:ind w:firstLine="540"/>
        <w:jc w:val="both"/>
      </w:pPr>
      <w:r>
        <w:rPr>
          <w:sz w:val="24"/>
        </w:rPr>
        <w:t xml:space="preserve">2.8.2. В случае предоставления субсидии в соответствии с </w:t>
      </w:r>
      <w:hyperlink w:history="0" w:anchor="P3798" w:tooltip="1.5.2. на возмещение части затрат на приобретение техники и оборудования, связанных с производством и хранением картофеля и овощей.">
        <w:r>
          <w:rPr>
            <w:sz w:val="24"/>
            <w:color w:val="0000ff"/>
          </w:rPr>
          <w:t xml:space="preserve">подпунктом 1.5.2 пункта 1.5</w:t>
        </w:r>
      </w:hyperlink>
      <w:r>
        <w:rPr>
          <w:sz w:val="24"/>
        </w:rPr>
        <w:t xml:space="preserve"> настоящего Порядка:</w:t>
      </w:r>
    </w:p>
    <w:p>
      <w:pPr>
        <w:pStyle w:val="0"/>
        <w:spacing w:before="240" w:line-rule="auto"/>
        <w:ind w:firstLine="540"/>
        <w:jc w:val="both"/>
      </w:pPr>
      <w:r>
        <w:rPr>
          <w:sz w:val="24"/>
        </w:rPr>
        <w:t xml:space="preserve">Размер субсидии, источником обеспечения которой в полном объеме расходных обязательств являются средства бюджета Пензенской области, определяется по формуле:</w:t>
      </w:r>
    </w:p>
    <w:p>
      <w:pPr>
        <w:pStyle w:val="0"/>
        <w:ind w:firstLine="540"/>
        <w:jc w:val="both"/>
      </w:pPr>
      <w:r>
        <w:rPr>
          <w:sz w:val="24"/>
        </w:rPr>
      </w:r>
    </w:p>
    <w:p>
      <w:pPr>
        <w:pStyle w:val="0"/>
        <w:jc w:val="center"/>
      </w:pPr>
      <w:r>
        <w:rPr>
          <w:sz w:val="24"/>
        </w:rPr>
        <w:t xml:space="preserve">W2i = Оmi x St2,</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W2i - размер субсидии, предоставляемой i-му получателю субсидии за счет средств бюджета Пензенской области, рублей;</w:t>
      </w:r>
    </w:p>
    <w:p>
      <w:pPr>
        <w:pStyle w:val="0"/>
        <w:spacing w:before="240" w:line-rule="auto"/>
        <w:ind w:firstLine="540"/>
        <w:jc w:val="both"/>
      </w:pPr>
      <w:r>
        <w:rPr>
          <w:sz w:val="24"/>
        </w:rPr>
        <w:t xml:space="preserve">Оmi - стоимость приобретенной техники и оборудования (без НДС), рублей;</w:t>
      </w:r>
    </w:p>
    <w:p>
      <w:pPr>
        <w:pStyle w:val="0"/>
        <w:spacing w:before="240" w:line-rule="auto"/>
        <w:ind w:firstLine="540"/>
        <w:jc w:val="both"/>
      </w:pPr>
      <w:r>
        <w:rPr>
          <w:sz w:val="24"/>
        </w:rPr>
        <w:t xml:space="preserve">St2 - ставка субсидии, % от стоимости без НДС.</w:t>
      </w:r>
    </w:p>
    <w:p>
      <w:pPr>
        <w:pStyle w:val="0"/>
        <w:spacing w:before="240" w:line-rule="auto"/>
        <w:ind w:firstLine="540"/>
        <w:jc w:val="both"/>
      </w:pPr>
      <w:r>
        <w:rPr>
          <w:sz w:val="24"/>
        </w:rPr>
        <w:t xml:space="preserve">Перечень техники и оборудования, подлежащих субсидированию, и ставка субсидии, но не более 60% стоимости приобретенной техники и оборудования (без НДС), определяются Министерством.</w:t>
      </w:r>
    </w:p>
    <w:p>
      <w:pPr>
        <w:pStyle w:val="0"/>
        <w:spacing w:before="240" w:line-rule="auto"/>
        <w:ind w:firstLine="540"/>
        <w:jc w:val="both"/>
      </w:pPr>
      <w:r>
        <w:rPr>
          <w:sz w:val="24"/>
        </w:rPr>
        <w:t xml:space="preserve">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bookmarkStart w:id="3885" w:name="P3885"/>
    <w:bookmarkEnd w:id="3885"/>
    <w:p>
      <w:pPr>
        <w:pStyle w:val="0"/>
        <w:spacing w:before="240" w:line-rule="auto"/>
        <w:ind w:firstLine="540"/>
        <w:jc w:val="both"/>
      </w:pPr>
      <w:r>
        <w:rPr>
          <w:sz w:val="24"/>
        </w:rPr>
        <w:t xml:space="preserve">2.9. Условия и порядок заключения между Министерством и получателем субсидии соглашения о предоставлении субсидии (далее - соглашение).</w:t>
      </w:r>
    </w:p>
    <w:bookmarkStart w:id="3886" w:name="P3886"/>
    <w:bookmarkEnd w:id="3886"/>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"Электронный бюджет" (при наличии технической возможности, при отсутствии технической возможности их заключения в системе "Электронный бюджет", они заключаются на бумажном носителе) в соответствии с типовой формой, установленной Министерством финансов Пензенской области.</w:t>
      </w:r>
    </w:p>
    <w:p>
      <w:pPr>
        <w:pStyle w:val="0"/>
        <w:spacing w:before="240" w:line-rule="auto"/>
        <w:ind w:firstLine="540"/>
        <w:jc w:val="both"/>
      </w:pPr>
      <w:r>
        <w:rPr>
          <w:sz w:val="24"/>
        </w:rPr>
        <w:t xml:space="preserve">2.9.2. Обязательным условием предоставления субсидии, включаемым в соглашение, является:</w:t>
      </w:r>
    </w:p>
    <w:p>
      <w:pPr>
        <w:pStyle w:val="0"/>
        <w:spacing w:before="240" w:line-rule="auto"/>
        <w:ind w:firstLine="540"/>
        <w:jc w:val="both"/>
      </w:pPr>
      <w:r>
        <w:rPr>
          <w:sz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3794" w:tooltip="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г...">
        <w:r>
          <w:rPr>
            <w:sz w:val="24"/>
            <w:color w:val="0000ff"/>
          </w:rPr>
          <w:t xml:space="preserve">пункте 1.3</w:t>
        </w:r>
      </w:hyperlink>
      <w:r>
        <w:rPr>
          <w:sz w:val="24"/>
        </w:rPr>
        <w:t xml:space="preserve"> настоящего Порядка, приводящего к невозможности предоставления субсидии в размере, определенном в соглашении.</w:t>
      </w:r>
    </w:p>
    <w:bookmarkStart w:id="3889" w:name="P3889"/>
    <w:bookmarkEnd w:id="3889"/>
    <w:p>
      <w:pPr>
        <w:pStyle w:val="0"/>
        <w:spacing w:before="240" w:line-rule="auto"/>
        <w:ind w:firstLine="540"/>
        <w:jc w:val="both"/>
      </w:pPr>
      <w:r>
        <w:rPr>
          <w:sz w:val="24"/>
        </w:rPr>
        <w:t xml:space="preserve">2.9.3. В течение 10 рабочих дней со дня принятия решения о признании участника отбора победителем отбора, указанного в </w:t>
      </w:r>
      <w:hyperlink w:history="0" w:anchor="P4004" w:tooltip="4.9.7. По результатам рассмотрения заявок, но не позднее одного рабочего дня следующего за днем подведения итогов отбора, Отделом готовится протокол подведения итогов отбора.">
        <w:r>
          <w:rPr>
            <w:sz w:val="24"/>
            <w:color w:val="0000ff"/>
          </w:rPr>
          <w:t xml:space="preserve">подпункте 4.9.7 пункта 4.9</w:t>
        </w:r>
      </w:hyperlink>
      <w:r>
        <w:rPr>
          <w:sz w:val="24"/>
        </w:rPr>
        <w:t xml:space="preserve"> настоящего Порядка, отдел развития малых форм хозяйствования, агробизнеса и агротуризма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w:t>
      </w:r>
      <w:hyperlink w:history="0" w:anchor="P3886"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quot;Электронный бюджет&quot; (при наличии технической возможности, при отсутствии технической возможности их заключения в системе &quot;Электронный бюджет&quot;, они заключаются на бумажном носителе) в соответствии с типовой формой, установленной Министерством финансов Пензенской области.">
        <w:r>
          <w:rPr>
            <w:sz w:val="24"/>
            <w:color w:val="0000ff"/>
          </w:rPr>
          <w:t xml:space="preserve">подпунктом 2.9.1 пункта 2.9</w:t>
        </w:r>
      </w:hyperlink>
      <w:r>
        <w:rPr>
          <w:sz w:val="24"/>
        </w:rPr>
        <w:t xml:space="preserve"> настоящего Порядка.</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3889" w:tooltip="2.9.3. В течение 10 рабочих дней со дня принятия решения о признании участника отбора победителем отбора, указанного в подпункте 4.9.7 пункта 4.9 настоящего Порядка, отдел развития малых форм хозяйствования, агробизнеса и агротуризм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подпунктом 2.9.1 пункта 2.9 настоящего Порядка.">
        <w:r>
          <w:rPr>
            <w:sz w:val="24"/>
            <w:color w:val="0000ff"/>
          </w:rPr>
          <w:t xml:space="preserve">абзацем первым</w:t>
        </w:r>
      </w:hyperlink>
      <w:r>
        <w:rPr>
          <w:sz w:val="24"/>
        </w:rPr>
        <w:t xml:space="preserve"> настоящего подпункта, в течение 3 рабочих дней со дня его получения, победитель отбора признается уклонившимся от заключения соглашения и субсидия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3 рабочих дней со дня подписания соглашения получателем субсидии.</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субсидии.</w:t>
      </w:r>
    </w:p>
    <w:p>
      <w:pPr>
        <w:pStyle w:val="0"/>
        <w:spacing w:before="240" w:line-rule="auto"/>
        <w:ind w:firstLine="540"/>
        <w:jc w:val="both"/>
      </w:pPr>
      <w:r>
        <w:rPr>
          <w:sz w:val="24"/>
        </w:rPr>
        <w:t xml:space="preserve">Участник отбора, признанный уклонившимся от заключения соглашения, имеет право на повторную подачу заявки о предоставлении субсидии для участия в последующих отборах.</w:t>
      </w:r>
    </w:p>
    <w:p>
      <w:pPr>
        <w:pStyle w:val="0"/>
        <w:spacing w:before="240" w:line-rule="auto"/>
        <w:ind w:firstLine="540"/>
        <w:jc w:val="both"/>
      </w:pPr>
      <w:r>
        <w:rPr>
          <w:sz w:val="24"/>
        </w:rPr>
        <w:t xml:space="preserve">2.9.4.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209"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Пензенской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210"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211"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3897" w:name="P3897"/>
    <w:bookmarkEnd w:id="3897"/>
    <w:p>
      <w:pPr>
        <w:pStyle w:val="0"/>
        <w:spacing w:before="240" w:line-rule="auto"/>
        <w:ind w:firstLine="540"/>
        <w:jc w:val="both"/>
      </w:pPr>
      <w:r>
        <w:rPr>
          <w:sz w:val="24"/>
        </w:rPr>
        <w:t xml:space="preserve">2.10. Результаты предоставления субсидии:</w:t>
      </w:r>
    </w:p>
    <w:p>
      <w:pPr>
        <w:pStyle w:val="0"/>
        <w:spacing w:before="240" w:line-rule="auto"/>
        <w:ind w:firstLine="540"/>
        <w:jc w:val="both"/>
      </w:pPr>
      <w:r>
        <w:rPr>
          <w:sz w:val="24"/>
        </w:rPr>
        <w:t xml:space="preserve">- обеспечено увеличение мощностей по хранению картофеля и овощей; показатель, необходимый для достижения результатов предоставления субсидии, - тонны (в случае предоставления субсидий в соответствии с </w:t>
      </w:r>
      <w:hyperlink w:history="0" w:anchor="P3797" w:tooltip="1.5.1. на возмещение части прямых понесенных затрат на создание и (или) модернизацию хранилищ картофеля и овощей;">
        <w:r>
          <w:rPr>
            <w:sz w:val="24"/>
            <w:color w:val="0000ff"/>
          </w:rPr>
          <w:t xml:space="preserve">подпунктом 1.5.1 пункта 1.5</w:t>
        </w:r>
      </w:hyperlink>
      <w:r>
        <w:rPr>
          <w:sz w:val="24"/>
        </w:rPr>
        <w:t xml:space="preserve"> настоящего Порядка);</w:t>
      </w:r>
    </w:p>
    <w:p>
      <w:pPr>
        <w:pStyle w:val="0"/>
        <w:spacing w:before="240" w:line-rule="auto"/>
        <w:ind w:firstLine="540"/>
        <w:jc w:val="both"/>
      </w:pPr>
      <w:r>
        <w:rPr>
          <w:sz w:val="24"/>
        </w:rPr>
        <w:t xml:space="preserve">- объем производства картофеля и (или) овощей; показатель, необходимый для достижения результатов предоставления субсидии, - тонны (в случае предоставления субсидий в соответствии с </w:t>
      </w:r>
      <w:hyperlink w:history="0" w:anchor="P3798" w:tooltip="1.5.2. на возмещение части затрат на приобретение техники и оборудования, связанных с производством и хранением картофеля и овощей.">
        <w:r>
          <w:rPr>
            <w:sz w:val="24"/>
            <w:color w:val="0000ff"/>
          </w:rPr>
          <w:t xml:space="preserve">подпунктом 1.5.2 пункта 1.5</w:t>
        </w:r>
      </w:hyperlink>
      <w:r>
        <w:rPr>
          <w:sz w:val="24"/>
        </w:rPr>
        <w:t xml:space="preserve"> настоящего Порядка).</w:t>
      </w:r>
    </w:p>
    <w:p>
      <w:pPr>
        <w:pStyle w:val="0"/>
        <w:spacing w:before="240" w:line-rule="auto"/>
        <w:ind w:firstLine="540"/>
        <w:jc w:val="both"/>
      </w:pPr>
      <w:r>
        <w:rPr>
          <w:sz w:val="24"/>
        </w:rPr>
        <w:t xml:space="preserve">2.11. Сроки (периодичность) перечисления субсидии получателю субсидии и счета, на которые перечисляется субсидия.</w:t>
      </w:r>
    </w:p>
    <w:p>
      <w:pPr>
        <w:pStyle w:val="0"/>
        <w:spacing w:before="240" w:line-rule="auto"/>
        <w:ind w:firstLine="540"/>
        <w:jc w:val="both"/>
      </w:pPr>
      <w:r>
        <w:rPr>
          <w:sz w:val="24"/>
        </w:rPr>
        <w:t xml:space="preserve">Министерство для перечисления в установленном порядке субсидий за счет средств бюджета Пензенской области на расчетные счета получателей, открытые ими в кредитных организациях, представляет в Министерство финансов Пензенской области заявки на кассовый расход.</w:t>
      </w:r>
    </w:p>
    <w:p>
      <w:pPr>
        <w:pStyle w:val="0"/>
        <w:spacing w:before="240" w:line-rule="auto"/>
        <w:ind w:firstLine="540"/>
        <w:jc w:val="both"/>
      </w:pPr>
      <w:r>
        <w:rPr>
          <w:sz w:val="24"/>
        </w:rPr>
        <w:t xml:space="preserve">Перечисление субсидии получателям субсидий осуществляется не позднее десятого рабочего дня, следующего за днем принятия решения о предоставлении субсидии.</w:t>
      </w:r>
    </w:p>
    <w:p>
      <w:pPr>
        <w:pStyle w:val="0"/>
        <w:spacing w:before="240" w:line-rule="auto"/>
        <w:ind w:firstLine="540"/>
        <w:jc w:val="both"/>
      </w:pPr>
      <w:r>
        <w:rPr>
          <w:sz w:val="24"/>
        </w:rPr>
        <w:t xml:space="preserve">2.12. Направления затрат (недополученных доходов), на возмещение которых предоставляется субсидия, указаны в </w:t>
      </w:r>
      <w:hyperlink w:history="0" w:anchor="P3796" w:tooltip="1.5. Субсидии предоставляются:">
        <w:r>
          <w:rPr>
            <w:sz w:val="24"/>
            <w:color w:val="0000ff"/>
          </w:rPr>
          <w:t xml:space="preserve">пункте 1.5</w:t>
        </w:r>
      </w:hyperlink>
      <w:r>
        <w:rPr>
          <w:sz w:val="24"/>
        </w:rPr>
        <w:t xml:space="preserve"> настоящего Порядка.</w:t>
      </w:r>
    </w:p>
    <w:p>
      <w:pPr>
        <w:pStyle w:val="0"/>
        <w:ind w:firstLine="54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субсидий и ответственность за их нарушение</w:t>
      </w:r>
    </w:p>
    <w:p>
      <w:pPr>
        <w:pStyle w:val="0"/>
        <w:ind w:firstLine="540"/>
        <w:jc w:val="both"/>
      </w:pPr>
      <w:r>
        <w:rPr>
          <w:sz w:val="24"/>
        </w:rPr>
      </w:r>
    </w:p>
    <w:bookmarkStart w:id="3909" w:name="P3909"/>
    <w:bookmarkEnd w:id="3909"/>
    <w:p>
      <w:pPr>
        <w:pStyle w:val="0"/>
        <w:ind w:firstLine="540"/>
        <w:jc w:val="both"/>
      </w:pPr>
      <w:r>
        <w:rPr>
          <w:sz w:val="24"/>
        </w:rPr>
        <w:t xml:space="preserve">3.1. Требования к представлению отчетности.</w:t>
      </w:r>
    </w:p>
    <w:p>
      <w:pPr>
        <w:pStyle w:val="0"/>
        <w:spacing w:before="240" w:line-rule="auto"/>
        <w:ind w:firstLine="540"/>
        <w:jc w:val="both"/>
      </w:pPr>
      <w:r>
        <w:rPr>
          <w:sz w:val="24"/>
        </w:rPr>
        <w:t xml:space="preserve">3.1.1. Получатель субсидии в срок до 20 числа месяца, следующего за окончанием каждого квартала финансового года, в котором предоставлена субсидия, представляет в системе "Электронный бюджет" (при наличии технической возможности, при отсутствии технической возможности их предоставления в системе "Электронный бюджет", они предоставляются способом, предусмотренным в соглашении):</w:t>
      </w:r>
    </w:p>
    <w:p>
      <w:pPr>
        <w:pStyle w:val="0"/>
        <w:spacing w:before="240" w:line-rule="auto"/>
        <w:ind w:firstLine="540"/>
        <w:jc w:val="both"/>
      </w:pPr>
      <w:r>
        <w:rPr>
          <w:sz w:val="24"/>
        </w:rPr>
        <w:t xml:space="preserve">- отчет о достижении значений результатов предоставления субсидии, указанных в </w:t>
      </w:r>
      <w:hyperlink w:history="0" w:anchor="P3897" w:tooltip="2.10. Результаты предоставления субсидии:">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Пензенской области.</w:t>
      </w:r>
    </w:p>
    <w:p>
      <w:pPr>
        <w:pStyle w:val="0"/>
        <w:spacing w:before="240" w:line-rule="auto"/>
        <w:ind w:firstLine="540"/>
        <w:jc w:val="both"/>
      </w:pPr>
      <w:r>
        <w:rPr>
          <w:sz w:val="24"/>
        </w:rPr>
        <w:t xml:space="preserve">3.1.2. Получатель субсидии представляет в Министерство не позднее 1 марта года, следующего за годом предоставления субсидии, отчет о финансово-экономическом состоянии товаропроизводителей агропромышленного комплекса (в случае если участник отбора сельскохозяйственный товаропроизводитель).</w:t>
      </w:r>
    </w:p>
    <w:p>
      <w:pPr>
        <w:pStyle w:val="0"/>
        <w:spacing w:before="240" w:line-rule="auto"/>
        <w:ind w:firstLine="540"/>
        <w:jc w:val="both"/>
      </w:pPr>
      <w:r>
        <w:rPr>
          <w:sz w:val="24"/>
        </w:rPr>
        <w:t xml:space="preserve">3.2. В течение 60 рабочих дней после получения Министерством отчетов, указанных в </w:t>
      </w:r>
      <w:hyperlink w:history="0" w:anchor="P3909" w:tooltip="3.1. Требования к представлению отчетности.">
        <w:r>
          <w:rPr>
            <w:sz w:val="24"/>
            <w:color w:val="0000ff"/>
          </w:rPr>
          <w:t xml:space="preserve">пункте 3.1</w:t>
        </w:r>
      </w:hyperlink>
      <w:r>
        <w:rPr>
          <w:sz w:val="24"/>
        </w:rPr>
        <w:t xml:space="preserve"> настоящего Порядка, отдел развития малых форм хозяйствования, агробизнеса и агротуризма Министерства осуществляет их проверку и по завершении финансового года, в котором предоставлена субсидия, направляет в системе "Электронный бюджет" получателю субсидии Акт об исполнении обязательств по соглашению по форме, которая определена соглашением (далее - Акт об исполнении обязательств по соглашению) (при наличии технической возможности, при отсутствии технической возможности его направления в системе "Электронный бюджет", он направляется способом, предусмотренным в соглашении).</w:t>
      </w:r>
    </w:p>
    <w:p>
      <w:pPr>
        <w:pStyle w:val="0"/>
        <w:spacing w:before="240" w:line-rule="auto"/>
        <w:ind w:firstLine="540"/>
        <w:jc w:val="both"/>
      </w:pPr>
      <w:r>
        <w:rPr>
          <w:sz w:val="24"/>
        </w:rPr>
        <w:t xml:space="preserve">3.3. Требования об осуществлении контроля за соблюдением условий и порядка предоставления субсидий и ответственность за их нарушение.</w:t>
      </w:r>
    </w:p>
    <w:p>
      <w:pPr>
        <w:pStyle w:val="0"/>
        <w:spacing w:before="240" w:line-rule="auto"/>
        <w:ind w:firstLine="540"/>
        <w:jc w:val="both"/>
      </w:pPr>
      <w:r>
        <w:rPr>
          <w:sz w:val="24"/>
        </w:rPr>
        <w:t xml:space="preserve">3.3.1. Министерством осуществляется проверка соблюдения получателем субсидии порядка и условий предоставления субсидий, в том числе в части достижения результатов предоставления субсидии. Органами государственного финансового контроля осуществляется проверка в соответствии со </w:t>
      </w:r>
      <w:hyperlink w:history="0" r:id="rId212" w:tooltip="&quot;Бюджетный кодекс Российской Федерации&quot; от 31.07.1998 N 145-ФЗ (ред. от 31.07.2025) {КонсультантПлюс}">
        <w:r>
          <w:rPr>
            <w:sz w:val="24"/>
            <w:color w:val="0000ff"/>
          </w:rPr>
          <w:t xml:space="preserve">статьями 268.1</w:t>
        </w:r>
      </w:hyperlink>
      <w:r>
        <w:rPr>
          <w:sz w:val="24"/>
        </w:rPr>
        <w:t xml:space="preserve"> и </w:t>
      </w:r>
      <w:hyperlink w:history="0" r:id="rId213" w:tooltip="&quot;Бюджетный кодекс Российской Федерации&quot; от 31.07.1998 N 145-ФЗ (ред. от 31.07.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либо дополнительным соглашением к соглашению,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отделом развития малых форм хозяйствования, агробизнеса и агротуризма Министерства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3.3.2. Меры ответственности за нарушение условий и порядка предоставления субсидий.</w:t>
      </w:r>
    </w:p>
    <w:bookmarkStart w:id="3918" w:name="P3918"/>
    <w:bookmarkEnd w:id="3918"/>
    <w:p>
      <w:pPr>
        <w:pStyle w:val="0"/>
        <w:spacing w:before="240" w:line-rule="auto"/>
        <w:ind w:firstLine="540"/>
        <w:jc w:val="both"/>
      </w:pPr>
      <w:r>
        <w:rPr>
          <w:sz w:val="24"/>
        </w:rPr>
        <w:t xml:space="preserve">3.3.2.1. Субсидии подлежат возврату в случае:</w:t>
      </w:r>
    </w:p>
    <w:bookmarkStart w:id="3919" w:name="P3919"/>
    <w:bookmarkEnd w:id="3919"/>
    <w:p>
      <w:pPr>
        <w:pStyle w:val="0"/>
        <w:spacing w:before="240" w:line-rule="auto"/>
        <w:ind w:firstLine="540"/>
        <w:jc w:val="both"/>
      </w:pPr>
      <w:r>
        <w:rPr>
          <w:sz w:val="24"/>
        </w:rPr>
        <w:t xml:space="preserve">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bookmarkStart w:id="3920" w:name="P3920"/>
    <w:bookmarkEnd w:id="3920"/>
    <w:p>
      <w:pPr>
        <w:pStyle w:val="0"/>
        <w:spacing w:before="240" w:line-rule="auto"/>
        <w:ind w:firstLine="540"/>
        <w:jc w:val="both"/>
      </w:pPr>
      <w:r>
        <w:rPr>
          <w:sz w:val="24"/>
        </w:rPr>
        <w:t xml:space="preserve">б) недостижения значений результатов предоставления субсидий, указанных в </w:t>
      </w:r>
      <w:hyperlink w:history="0" w:anchor="P3897" w:tooltip="2.10. Результаты предоставления субсидии:">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3.3.2.2. Возврат субсидий осуществляется:</w:t>
      </w:r>
    </w:p>
    <w:p>
      <w:pPr>
        <w:pStyle w:val="0"/>
        <w:spacing w:before="240" w:line-rule="auto"/>
        <w:ind w:firstLine="540"/>
        <w:jc w:val="both"/>
      </w:pPr>
      <w:r>
        <w:rPr>
          <w:sz w:val="24"/>
        </w:rPr>
        <w:t xml:space="preserve">а) в случае установления факта, предусмотренного </w:t>
      </w:r>
      <w:hyperlink w:history="0" w:anchor="P3919" w:tooltip="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3.3.2.1 подпункта 3.3.2 пункта 3.3</w:t>
        </w:r>
      </w:hyperlink>
      <w:r>
        <w:rPr>
          <w:sz w:val="24"/>
        </w:rPr>
        <w:t xml:space="preserve"> настоящего Порядка, получатель субсидии возвращает 100% суммы полученной субсидии;</w:t>
      </w:r>
    </w:p>
    <w:p>
      <w:pPr>
        <w:pStyle w:val="0"/>
        <w:spacing w:before="240" w:line-rule="auto"/>
        <w:ind w:firstLine="540"/>
        <w:jc w:val="both"/>
      </w:pPr>
      <w:r>
        <w:rPr>
          <w:sz w:val="24"/>
        </w:rPr>
        <w:t xml:space="preserve">б) в случае установления факта, предусмотренного </w:t>
      </w:r>
      <w:hyperlink w:history="0" w:anchor="P3920" w:tooltip="б) недостижения значений результатов предоставления субсидий, указанных в пункте 2.10 настоящего Порядка и соглашении.">
        <w:r>
          <w:rPr>
            <w:sz w:val="24"/>
            <w:color w:val="0000ff"/>
          </w:rPr>
          <w:t xml:space="preserve">подпунктом "б" подпункта 3.3.2.1 подпункта 3.3.2 пункта 3.3</w:t>
        </w:r>
      </w:hyperlink>
      <w:r>
        <w:rPr>
          <w:sz w:val="24"/>
        </w:rPr>
        <w:t xml:space="preserve"> настоящего Порядка, получатель субсидии осуществляет возврат суммы субсидии, рассчитанной по формуле:</w:t>
      </w:r>
    </w:p>
    <w:p>
      <w:pPr>
        <w:pStyle w:val="0"/>
        <w:ind w:firstLine="540"/>
        <w:jc w:val="both"/>
      </w:pPr>
      <w:r>
        <w:rPr>
          <w:sz w:val="24"/>
        </w:rPr>
      </w:r>
    </w:p>
    <w:p>
      <w:pPr>
        <w:pStyle w:val="0"/>
        <w:jc w:val="center"/>
      </w:pPr>
      <w:r>
        <w:rPr>
          <w:sz w:val="24"/>
        </w:rPr>
        <w:t xml:space="preserve">Vвозврата = Vсубсидии x (1 - F / P), где:</w:t>
      </w:r>
    </w:p>
    <w:p>
      <w:pPr>
        <w:pStyle w:val="0"/>
        <w:ind w:firstLine="540"/>
        <w:jc w:val="both"/>
      </w:pPr>
      <w:r>
        <w:rPr>
          <w:sz w:val="24"/>
        </w:rPr>
      </w:r>
    </w:p>
    <w:p>
      <w:pPr>
        <w:pStyle w:val="0"/>
        <w:ind w:firstLine="540"/>
        <w:jc w:val="both"/>
      </w:pPr>
      <w:r>
        <w:rPr>
          <w:sz w:val="24"/>
        </w:rPr>
        <w:t xml:space="preserve">Vвозврата - сумма субсидии, подлежащая возврату;</w:t>
      </w:r>
    </w:p>
    <w:p>
      <w:pPr>
        <w:pStyle w:val="0"/>
        <w:spacing w:before="240" w:line-rule="auto"/>
        <w:ind w:firstLine="540"/>
        <w:jc w:val="both"/>
      </w:pPr>
      <w:r>
        <w:rPr>
          <w:sz w:val="24"/>
        </w:rPr>
        <w:t xml:space="preserve">Vсубсидии - размер субсидии, предоставленной получателю субсидии по соглашению;</w:t>
      </w:r>
    </w:p>
    <w:p>
      <w:pPr>
        <w:pStyle w:val="0"/>
        <w:spacing w:before="240" w:line-rule="auto"/>
        <w:ind w:firstLine="540"/>
        <w:jc w:val="both"/>
      </w:pPr>
      <w:r>
        <w:rPr>
          <w:sz w:val="24"/>
        </w:rPr>
        <w:t xml:space="preserve">F - фактическое значение результата;</w:t>
      </w:r>
    </w:p>
    <w:p>
      <w:pPr>
        <w:pStyle w:val="0"/>
        <w:spacing w:before="240" w:line-rule="auto"/>
        <w:ind w:firstLine="540"/>
        <w:jc w:val="both"/>
      </w:pPr>
      <w:r>
        <w:rPr>
          <w:sz w:val="24"/>
        </w:rPr>
        <w:t xml:space="preserve">P - плановое значение результата.</w:t>
      </w:r>
    </w:p>
    <w:p>
      <w:pPr>
        <w:pStyle w:val="0"/>
        <w:spacing w:before="240" w:line-rule="auto"/>
        <w:ind w:firstLine="540"/>
        <w:jc w:val="both"/>
      </w:pPr>
      <w:r>
        <w:rPr>
          <w:sz w:val="24"/>
        </w:rPr>
        <w:t xml:space="preserve">При выявлении Министерством по результатам проверок фактов, указанных в </w:t>
      </w:r>
      <w:hyperlink w:history="0" w:anchor="P3918"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либо поступлении в Министерство из органов государственного финансового контроля материалов, содержащих сведения о таких фактах, Министерство в течение 30 календарных дней со дня поступления материалов либо установления вышеуказанных фактов направляет получателю субсидии письменное уведомление о необходимости возврата суммы субсидии в бюджет Пензенской области с указанием реквизитов для перечисления денежных средств (далее - письменное уведомление).</w:t>
      </w:r>
    </w:p>
    <w:p>
      <w:pPr>
        <w:pStyle w:val="0"/>
        <w:spacing w:before="240" w:line-rule="auto"/>
        <w:ind w:firstLine="540"/>
        <w:jc w:val="both"/>
      </w:pPr>
      <w:r>
        <w:rPr>
          <w:sz w:val="24"/>
        </w:rPr>
        <w:t xml:space="preserve">Получатель субсидии в течение 30 календарных дней с момента получения Акта об исполнении обязательств по соглашению в системе "Электронный бюджет" (при наличии технической возможности) или письменного уведомления о необходимости возврата суммы субсидии либо в иной срок, установленный бюджетным законодательством для соответствующего документа органа государственного финансового контроля, обязан произвести возврат суммы субсидии. 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Положения, указанные в </w:t>
      </w:r>
      <w:hyperlink w:history="0" w:anchor="P3918"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не применяются при наличии документально подтвержденного наступления обстоятельств непреодолимой силы, определенных </w:t>
      </w:r>
      <w:hyperlink w:history="0" w:anchor="P3934" w:tooltip="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
        <w:r>
          <w:rPr>
            <w:sz w:val="24"/>
            <w:color w:val="0000ff"/>
          </w:rPr>
          <w:t xml:space="preserve">пунктом 3.4</w:t>
        </w:r>
      </w:hyperlink>
      <w:r>
        <w:rPr>
          <w:sz w:val="24"/>
        </w:rPr>
        <w:t xml:space="preserve"> настоящего Порядка, препятствующих соблюдению условий предоставления субсидий, в том числе исполнение обязательств по достижению значения результата предоставления субсидии.</w:t>
      </w:r>
    </w:p>
    <w:bookmarkStart w:id="3934" w:name="P3934"/>
    <w:bookmarkEnd w:id="3934"/>
    <w:p>
      <w:pPr>
        <w:pStyle w:val="0"/>
        <w:spacing w:before="240" w:line-rule="auto"/>
        <w:ind w:firstLine="540"/>
        <w:jc w:val="both"/>
      </w:pPr>
      <w:r>
        <w:rPr>
          <w:sz w:val="24"/>
        </w:rPr>
        <w:t xml:space="preserve">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w:t>
      </w:r>
    </w:p>
    <w:p>
      <w:pPr>
        <w:pStyle w:val="0"/>
        <w:spacing w:before="240" w:line-rule="auto"/>
        <w:ind w:firstLine="540"/>
        <w:jc w:val="both"/>
      </w:pPr>
      <w:r>
        <w:rPr>
          <w:sz w:val="24"/>
        </w:rPr>
        <w:t xml:space="preserve">аномальные погодные условия в году предоставления субсидии,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ind w:firstLine="540"/>
        <w:jc w:val="both"/>
      </w:pPr>
      <w:r>
        <w:rPr>
          <w:sz w:val="24"/>
        </w:rPr>
      </w:r>
    </w:p>
    <w:p>
      <w:pPr>
        <w:pStyle w:val="2"/>
        <w:outlineLvl w:val="1"/>
        <w:jc w:val="center"/>
      </w:pPr>
      <w:r>
        <w:rPr>
          <w:sz w:val="24"/>
        </w:rPr>
        <w:t xml:space="preserve">4. Порядок проведения отбора</w:t>
      </w:r>
    </w:p>
    <w:p>
      <w:pPr>
        <w:pStyle w:val="0"/>
        <w:ind w:firstLine="54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w:t>
      </w:r>
      <w:hyperlink w:history="0" w:anchor="P3804" w:tooltip="2.1. Участник отбора на дату не ранее чем за 30 календарных дней до даты регистрации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bookmarkStart w:id="3945" w:name="P3945"/>
    <w:bookmarkEnd w:id="3945"/>
    <w:p>
      <w:pPr>
        <w:pStyle w:val="0"/>
        <w:spacing w:before="240" w:line-rule="auto"/>
        <w:ind w:firstLine="540"/>
        <w:jc w:val="both"/>
      </w:pPr>
      <w:r>
        <w:rPr>
          <w:sz w:val="24"/>
        </w:rPr>
        <w:t xml:space="preserve">4.4.1. Отдел развития малых форм хозяйствования, агробизнеса и агротуризма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214">
        <w:r>
          <w:rPr>
            <w:sz w:val="24"/>
            <w:color w:val="0000ff"/>
          </w:rPr>
          <w:t xml:space="preserve">http://mcx.pnzreg.ru/</w:t>
        </w:r>
      </w:hyperlink>
      <w:r>
        <w:rPr>
          <w:sz w:val="24"/>
        </w:rPr>
        <w:t xml:space="preserve">) (далее - сайт Министерства) объявления о проведении отбора в целях получения субсидии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места 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субсидии;</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категории и (или) критериев отбора;</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w:t>
      </w:r>
    </w:p>
    <w:p>
      <w:pPr>
        <w:pStyle w:val="0"/>
        <w:spacing w:before="240" w:line-rule="auto"/>
        <w:ind w:firstLine="540"/>
        <w:jc w:val="both"/>
      </w:pPr>
      <w:r>
        <w:rPr>
          <w:sz w:val="24"/>
        </w:rPr>
        <w:t xml:space="preserve">- порядка отзыва заявок, порядка их возврата, определяющего в том числе основания для возврата заявок, порядка внесения изменений в заявки;</w:t>
      </w:r>
    </w:p>
    <w:p>
      <w:pPr>
        <w:pStyle w:val="0"/>
        <w:spacing w:before="240" w:line-rule="auto"/>
        <w:ind w:firstLine="540"/>
        <w:jc w:val="both"/>
      </w:pPr>
      <w:r>
        <w:rPr>
          <w:sz w:val="24"/>
        </w:rPr>
        <w:t xml:space="preserve">- порядка рассмотрения и оценки заявок в соответствии с </w:t>
      </w:r>
      <w:hyperlink w:history="0" w:anchor="P3987" w:tooltip="4.9. Порядок рассмотрения и оценки заявок Министерством.">
        <w:r>
          <w:rPr>
            <w:sz w:val="24"/>
            <w:color w:val="0000ff"/>
          </w:rPr>
          <w:t xml:space="preserve">пунктом 4.9</w:t>
        </w:r>
      </w:hyperlink>
      <w:r>
        <w:rPr>
          <w:sz w:val="24"/>
        </w:rPr>
        <w:t xml:space="preserve"> настоящего раздела;</w:t>
      </w:r>
    </w:p>
    <w:p>
      <w:pPr>
        <w:pStyle w:val="0"/>
        <w:spacing w:before="240" w:line-rule="auto"/>
        <w:ind w:firstLine="540"/>
        <w:jc w:val="both"/>
      </w:pPr>
      <w:r>
        <w:rPr>
          <w:sz w:val="24"/>
        </w:rPr>
        <w:t xml:space="preserve">- порядка возврата заявок на доработку;</w:t>
      </w:r>
    </w:p>
    <w:p>
      <w:pPr>
        <w:pStyle w:val="0"/>
        <w:spacing w:before="240" w:line-rule="auto"/>
        <w:ind w:firstLine="540"/>
        <w:jc w:val="both"/>
      </w:pPr>
      <w:r>
        <w:rPr>
          <w:sz w:val="24"/>
        </w:rPr>
        <w:t xml:space="preserve">- порядка отклонения заявок, а также информации об основаниях их отклонения;</w:t>
      </w:r>
    </w:p>
    <w:bookmarkStart w:id="3958" w:name="P3958"/>
    <w:bookmarkEnd w:id="3958"/>
    <w:p>
      <w:pPr>
        <w:pStyle w:val="0"/>
        <w:spacing w:before="240" w:line-rule="auto"/>
        <w:ind w:firstLine="540"/>
        <w:jc w:val="both"/>
      </w:pPr>
      <w:r>
        <w:rPr>
          <w:sz w:val="24"/>
        </w:rPr>
        <w:t xml:space="preserve">-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субсидии;</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4.4.2. Любой участник отбора со дня размещения объявления о проведении отбора на едином портале вправе направить Министерству не позднее чем за 3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Отдел развития малых форм хозяйствования, агробизнеса и агротуризма Министерства в течение двух рабочих дней со дня поступления запроса обеспечивает формирование в системе "Электронный бюджет" соответствующего разъяснения.</w:t>
      </w:r>
    </w:p>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3795" w:tooltip="1.4. Право на получение субсидий имеют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хранилищ, а также осуществляющие деятельность по производству и (или) переработке, в том числе первичной (подработка, хранение, перевалка), картофеля и овощей на территории Пензенской области (далее - получатели субсидий, участники отбора).">
        <w:r>
          <w:rPr>
            <w:sz w:val="24"/>
            <w:color w:val="0000ff"/>
          </w:rPr>
          <w:t xml:space="preserve">пунктом 1.4</w:t>
        </w:r>
      </w:hyperlink>
      <w:r>
        <w:rPr>
          <w:sz w:val="24"/>
        </w:rPr>
        <w:t xml:space="preserve">, </w:t>
      </w:r>
      <w:hyperlink w:history="0" w:anchor="P3805"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3814" w:tooltip="к) у участников отбора, не относящихся к субъектам малого предпринимательства и крестьянским (фермерским) хозяйствам, средний уровень заработной платы работников составляет величину не ниже прожиточного минимума для трудоспособного населения, установленную в Пензенской области (на 1-е число месяца регистрации заявки).">
        <w:r>
          <w:rPr>
            <w:sz w:val="24"/>
            <w:color w:val="0000ff"/>
          </w:rPr>
          <w:t xml:space="preserve">"к" пункта 2.1</w:t>
        </w:r>
      </w:hyperlink>
      <w:r>
        <w:rPr>
          <w:sz w:val="24"/>
        </w:rPr>
        <w:t xml:space="preserve">, </w:t>
      </w:r>
      <w:hyperlink w:history="0" w:anchor="P3815"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3830"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3853"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отдел развития малых форм хозяйствования, агробизнеса и агротуризма Министерства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не менее 3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3986" w:tooltip="4.8.6. В заявку могут быть внесены изменения в системе &quot;Электронный бюджет&quot;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регламентирующей предоставление субсидии.</w:t>
      </w:r>
    </w:p>
    <w:p>
      <w:pPr>
        <w:pStyle w:val="0"/>
        <w:spacing w:before="240" w:line-rule="auto"/>
        <w:ind w:firstLine="540"/>
        <w:jc w:val="both"/>
      </w:pPr>
      <w:r>
        <w:rPr>
          <w:sz w:val="24"/>
        </w:rPr>
        <w:t xml:space="preserve">В случае принятия Министерством решения об отмене проведения отбора отдел развития малых форм хозяйствования, агробизнеса и агротуризма Министерства формирует объявление об отмене проведения отбора (объявление об отмене) на едином портале не позднее чем за 1 рабочий день до даты окончания приема заявок участниками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заявки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3805"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3814" w:tooltip="к) у участников отбора, не относящихся к субъектам малого предпринимательства и крестьянским (фермерским) хозяйствам, средний уровень заработной платы работников составляет величину не ниже прожиточного минимума для трудоспособного населения, установленную в Пензенской области (на 1-е число месяца регистрации заявки).">
        <w:r>
          <w:rPr>
            <w:sz w:val="24"/>
            <w:color w:val="0000ff"/>
          </w:rPr>
          <w:t xml:space="preserve">"к" пункта 2.1</w:t>
        </w:r>
      </w:hyperlink>
      <w:r>
        <w:rPr>
          <w:sz w:val="24"/>
        </w:rPr>
        <w:t xml:space="preserve">, </w:t>
      </w:r>
      <w:hyperlink w:history="0" w:anchor="P3815"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предоставляют в систему "Электронный бюджет" документы, сформированные в соответствии с </w:t>
      </w:r>
      <w:hyperlink w:history="0" w:anchor="P3853"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3841"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пункте 2.5</w:t>
        </w:r>
      </w:hyperlink>
      <w:r>
        <w:rPr>
          <w:sz w:val="24"/>
        </w:rPr>
        <w:t xml:space="preserve"> настоящего Порядка, отдел государственной поддержки и отчетности агропромышленного комплекса Министерства (далее -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bookmarkStart w:id="3986" w:name="P3986"/>
    <w:bookmarkEnd w:id="3986"/>
    <w:p>
      <w:pPr>
        <w:pStyle w:val="0"/>
        <w:spacing w:before="240" w:line-rule="auto"/>
        <w:ind w:firstLine="540"/>
        <w:jc w:val="both"/>
      </w:pPr>
      <w:r>
        <w:rPr>
          <w:sz w:val="24"/>
        </w:rPr>
        <w:t xml:space="preserve">4.8.6. В заявку могут быть внесены изменения в системе "Электронный бюджет"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3987" w:name="P3987"/>
    <w:bookmarkEnd w:id="3987"/>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bookmarkStart w:id="3991" w:name="P3991"/>
    <w:bookmarkEnd w:id="3991"/>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3994" w:tooltip="4.9.5.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Решения о соответствии заявки требованиям, указанным в объявлении о проведении отбора, принимаются Министерством, по результатам проверки представленных участником отбора информации и документов, поданных в составе заявки, в сроки, установленные </w:t>
      </w:r>
      <w:hyperlink w:history="0" w:anchor="P3991"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w:t>
      </w:r>
    </w:p>
    <w:bookmarkStart w:id="3994" w:name="P3994"/>
    <w:bookmarkEnd w:id="3994"/>
    <w:p>
      <w:pPr>
        <w:pStyle w:val="0"/>
        <w:spacing w:before="240" w:line-rule="auto"/>
        <w:ind w:firstLine="540"/>
        <w:jc w:val="both"/>
      </w:pPr>
      <w:r>
        <w:rPr>
          <w:sz w:val="24"/>
        </w:rPr>
        <w:t xml:space="preserve">4.9.5.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3804" w:tooltip="2.1. Участник отбора на дату не ранее чем за 30 календарных дней до даты регистрации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3830"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3830"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3853"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3804" w:tooltip="2.1. Участник отбора на дату не ранее чем за 30 календарных дней до даты регистрации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3815"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несоответствие участника отбора требованиям, установленным </w:t>
      </w:r>
      <w:hyperlink w:history="0" w:anchor="P3795" w:tooltip="1.4. Право на получение субсидий имеют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хранилищ, а также осуществляющие деятельность по производству и (или) переработке, в том числе первичной (подработка, хранение, перевалка), картофеля и овощей на территории Пензенской области (далее - получатели субсидий, участники отбора).">
        <w:r>
          <w:rPr>
            <w:sz w:val="24"/>
            <w:color w:val="0000ff"/>
          </w:rPr>
          <w:t xml:space="preserve">пунктами 1.4</w:t>
        </w:r>
      </w:hyperlink>
      <w:r>
        <w:rPr>
          <w:sz w:val="24"/>
        </w:rPr>
        <w:t xml:space="preserve">, </w:t>
      </w:r>
      <w:hyperlink w:history="0" w:anchor="P3815"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ж) распределение в полном объеме бюджетных ассигнований, предусмотренных на цели, указанные в </w:t>
      </w:r>
      <w:hyperlink w:history="0" w:anchor="P3793" w:tooltip="1.2. Субсидии предоставляются в целях увеличения объемов производства картофеля и овощей, а также мощностей хранения картофеля и овощей.">
        <w:r>
          <w:rPr>
            <w:sz w:val="24"/>
            <w:color w:val="0000ff"/>
          </w:rPr>
          <w:t xml:space="preserve">пункте 1.2</w:t>
        </w:r>
      </w:hyperlink>
      <w:r>
        <w:rPr>
          <w:sz w:val="24"/>
        </w:rPr>
        <w:t xml:space="preserve"> настоящего Порядка, между получателями субсидии по заявкам, поступившим ранее в рамках отбора.</w:t>
      </w:r>
    </w:p>
    <w:p>
      <w:pPr>
        <w:pStyle w:val="0"/>
        <w:spacing w:before="240" w:line-rule="auto"/>
        <w:ind w:firstLine="540"/>
        <w:jc w:val="both"/>
      </w:pPr>
      <w:r>
        <w:rPr>
          <w:sz w:val="24"/>
        </w:rPr>
        <w:t xml:space="preserve">4.9.6. Размер субсидии для каждого победителя отбора (получателя субсидии) определяется в соответствии с </w:t>
      </w:r>
      <w:hyperlink w:history="0" w:anchor="P3862"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 в пределах объема распределяемой субсидии, указанного в объявлении о проведении отбора в соответствии с </w:t>
      </w:r>
      <w:hyperlink w:history="0" w:anchor="P3958" w:tooltip="-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w:r>
          <w:rPr>
            <w:sz w:val="24"/>
            <w:color w:val="0000ff"/>
          </w:rPr>
          <w:t xml:space="preserve">абзацем четырнадцатым подпункта 4.4.1 пункта 4.4</w:t>
        </w:r>
      </w:hyperlink>
      <w:r>
        <w:rPr>
          <w:sz w:val="24"/>
        </w:rPr>
        <w:t xml:space="preserve"> настоящего Порядка с учетом очередности поступления заявок победителей отбора (получателей субсидий).</w:t>
      </w:r>
    </w:p>
    <w:p>
      <w:pPr>
        <w:pStyle w:val="0"/>
        <w:spacing w:before="240" w:line-rule="auto"/>
        <w:ind w:firstLine="540"/>
        <w:jc w:val="both"/>
      </w:pPr>
      <w:r>
        <w:rPr>
          <w:sz w:val="24"/>
        </w:rPr>
        <w:t xml:space="preserve">Если размер заявленной участником отбора субсидии превышает сумму нераспределенного остатка лимита бюджетных обязательств по субсидии, Отдел в течение последующих трех рабочих дней со дня подписания протокола подведения итогов отбора направляет победителю отбора (получателю субсидии) письменное уведомление о предоставлении субсидии в размере остатка лимита бюджетных обязательств.</w:t>
      </w:r>
    </w:p>
    <w:bookmarkStart w:id="4004" w:name="P4004"/>
    <w:bookmarkEnd w:id="4004"/>
    <w:p>
      <w:pPr>
        <w:pStyle w:val="0"/>
        <w:spacing w:before="240" w:line-rule="auto"/>
        <w:ind w:firstLine="540"/>
        <w:jc w:val="both"/>
      </w:pPr>
      <w:r>
        <w:rPr>
          <w:sz w:val="24"/>
        </w:rPr>
        <w:t xml:space="preserve">4.9.7. По результатам рассмотрения заявок, но не позднее одного рабочего дня следующего за днем подведения итогов отбора, Отделом готовится протокол подведения итогов отбора.</w:t>
      </w:r>
    </w:p>
    <w:p>
      <w:pPr>
        <w:pStyle w:val="0"/>
        <w:spacing w:before="240" w:line-rule="auto"/>
        <w:ind w:firstLine="540"/>
        <w:jc w:val="both"/>
      </w:pPr>
      <w:r>
        <w:rPr>
          <w:sz w:val="24"/>
        </w:rPr>
        <w:t xml:space="preserve">Протокол подведения итогов отбора формируется на едином портале автоматически на основании результатов определения победителей отбора (получателей субсидий), исходя из очередности поступления заявок,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 наименование получателя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0"/>
        <w:spacing w:before="240" w:line-rule="auto"/>
        <w:ind w:firstLine="540"/>
        <w:jc w:val="both"/>
      </w:pPr>
      <w:r>
        <w:rPr>
          <w:sz w:val="24"/>
        </w:rPr>
        <w:t xml:space="preserve">Решение о признании участников отбора победителями отбора (получателями субсидии) оформляется приказом Министерства на основании протокола подведения итогов отбора.</w:t>
      </w:r>
    </w:p>
    <w:p>
      <w:pPr>
        <w:pStyle w:val="0"/>
        <w:spacing w:before="240" w:line-rule="auto"/>
        <w:ind w:firstLine="540"/>
        <w:jc w:val="both"/>
      </w:pPr>
      <w:r>
        <w:rPr>
          <w:sz w:val="24"/>
        </w:rPr>
        <w:t xml:space="preserve">4.10. Порядок взаимодействия с победителями отбора (получателями субсидий) по результатам его проведения.</w:t>
      </w:r>
    </w:p>
    <w:p>
      <w:pPr>
        <w:pStyle w:val="0"/>
        <w:spacing w:before="240" w:line-rule="auto"/>
        <w:ind w:firstLine="540"/>
        <w:jc w:val="both"/>
      </w:pPr>
      <w:r>
        <w:rPr>
          <w:sz w:val="24"/>
        </w:rPr>
        <w:t xml:space="preserve">4.10.1. По результатам отбора с победителем отбора (получателем субсидий) заключается соглашение в соответствии с </w:t>
      </w:r>
      <w:hyperlink w:history="0" w:anchor="P3885" w:tooltip="2.9. Условия и порядок заключения между Министерством и получателем субсидии соглашения о предоставлении субсидии (далее - соглашение).">
        <w:r>
          <w:rPr>
            <w:sz w:val="24"/>
            <w:color w:val="0000ff"/>
          </w:rPr>
          <w:t xml:space="preserve">пунктом 2.9</w:t>
        </w:r>
      </w:hyperlink>
      <w:r>
        <w:rPr>
          <w:sz w:val="24"/>
        </w:rPr>
        <w:t xml:space="preserve"> настоящего Порядка.</w:t>
      </w:r>
    </w:p>
    <w:bookmarkStart w:id="4015" w:name="P4015"/>
    <w:bookmarkEnd w:id="4015"/>
    <w:p>
      <w:pPr>
        <w:pStyle w:val="0"/>
        <w:spacing w:before="240" w:line-rule="auto"/>
        <w:ind w:firstLine="540"/>
        <w:jc w:val="both"/>
      </w:pPr>
      <w:r>
        <w:rPr>
          <w:sz w:val="24"/>
        </w:rPr>
        <w:t xml:space="preserve">4.10.2. Министерство может отказаться от заключения соглашения с победителем отбора (получателем субсидии) в случаях, предусмотренных </w:t>
      </w:r>
      <w:hyperlink w:history="0" w:anchor="P3858" w:tooltip="2.7. Основаниями для отказа участнику отбора в предоставлении субсидии являются:">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В случае отказа Министерства от заключения соглашения с победителем отбора (получателем субсидии) по основаниям, предусмотренным </w:t>
      </w:r>
      <w:hyperlink w:history="0" w:anchor="P4015" w:tooltip="4.10.2. Министерство может отказаться от заключения соглашения с победителем отбора (получателем субсидии) в случаях, предусмотренных пунктом 2.7 настоящего Порядка.">
        <w:r>
          <w:rPr>
            <w:sz w:val="24"/>
            <w:color w:val="0000ff"/>
          </w:rPr>
          <w:t xml:space="preserve">абзацем первым</w:t>
        </w:r>
      </w:hyperlink>
      <w:r>
        <w:rPr>
          <w:sz w:val="24"/>
        </w:rPr>
        <w:t xml:space="preserve"> настоящего пункта, отказа победителя отбора (получателя субсидии) от заключения соглашения, неподписания победителем отбора (получателем субсидии) соглашения в срок, определенный объявлением о проведении отбора в соответствии с </w:t>
      </w:r>
      <w:hyperlink w:history="0" w:anchor="P3945" w:tooltip="4.4.1. Отдел развития малых форм хозяйствования, агробизнеса и агротуризма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quot;Интернет&quot; (http://mcx.pnzreg.ru/) (далее - сайт Министерства) объявления о проведении отбора в целях получения субсидии с указанием:">
        <w:r>
          <w:rPr>
            <w:sz w:val="24"/>
            <w:color w:val="0000ff"/>
          </w:rPr>
          <w:t xml:space="preserve">подпунктом 4.4.1 пункта 4.4</w:t>
        </w:r>
      </w:hyperlink>
      <w:r>
        <w:rPr>
          <w:sz w:val="24"/>
        </w:rPr>
        <w:t xml:space="preserve"> настоящего Порядка, Министерство направляет иным участникам отбора, заявки которых в части запрашиваемого размера субсидии не были удовлетворены в полном объеме, предложение об увеличении размера субсидии или заключает соглашение с участником отбора, заявка которого будет следующей в порядке очередности подачи заявки после последнего участника отбора, признанного победителем отбора (получателем субсидии).</w:t>
      </w:r>
    </w:p>
    <w:p>
      <w:pPr>
        <w:pStyle w:val="0"/>
        <w:spacing w:before="240" w:line-rule="auto"/>
        <w:ind w:firstLine="540"/>
        <w:jc w:val="both"/>
      </w:pPr>
      <w:r>
        <w:rPr>
          <w:sz w:val="24"/>
        </w:rPr>
        <w:t xml:space="preserve">4.10.3. В случаях наличия по результатам проведения отбора остатка лимитов бюджетных обязательств на предоставление субсидии на текущий год, не распределенного между победителями отбора (получателями субсидий), увеличения лимитов бюджетных обязательств, отказа победителя отбора (получателя субсидии)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прямых</w:t>
      </w:r>
    </w:p>
    <w:p>
      <w:pPr>
        <w:pStyle w:val="0"/>
        <w:jc w:val="right"/>
      </w:pPr>
      <w:r>
        <w:rPr>
          <w:sz w:val="24"/>
        </w:rPr>
        <w:t xml:space="preserve">понесенных затрат на создание</w:t>
      </w:r>
    </w:p>
    <w:p>
      <w:pPr>
        <w:pStyle w:val="0"/>
        <w:jc w:val="right"/>
      </w:pPr>
      <w:r>
        <w:rPr>
          <w:sz w:val="24"/>
        </w:rPr>
        <w:t xml:space="preserve">и (или) модернизацию хранилищ</w:t>
      </w:r>
    </w:p>
    <w:p>
      <w:pPr>
        <w:pStyle w:val="0"/>
        <w:jc w:val="right"/>
      </w:pPr>
      <w:r>
        <w:rPr>
          <w:sz w:val="24"/>
        </w:rPr>
        <w:t xml:space="preserve">картофеля и овощей, а также</w:t>
      </w:r>
    </w:p>
    <w:p>
      <w:pPr>
        <w:pStyle w:val="0"/>
        <w:jc w:val="right"/>
      </w:pPr>
      <w:r>
        <w:rPr>
          <w:sz w:val="24"/>
        </w:rPr>
        <w:t xml:space="preserve">на приобретение техники и</w:t>
      </w:r>
    </w:p>
    <w:p>
      <w:pPr>
        <w:pStyle w:val="0"/>
        <w:jc w:val="right"/>
      </w:pPr>
      <w:r>
        <w:rPr>
          <w:sz w:val="24"/>
        </w:rPr>
        <w:t xml:space="preserve">оборудования, связанных</w:t>
      </w:r>
    </w:p>
    <w:p>
      <w:pPr>
        <w:pStyle w:val="0"/>
        <w:jc w:val="right"/>
      </w:pPr>
      <w:r>
        <w:rPr>
          <w:sz w:val="24"/>
        </w:rPr>
        <w:t xml:space="preserve">с производством и хранением</w:t>
      </w:r>
    </w:p>
    <w:p>
      <w:pPr>
        <w:pStyle w:val="0"/>
        <w:jc w:val="right"/>
      </w:pPr>
      <w:r>
        <w:rPr>
          <w:sz w:val="24"/>
        </w:rPr>
        <w:t xml:space="preserve">картофеля и овощей</w:t>
      </w:r>
    </w:p>
    <w:p>
      <w:pPr>
        <w:pStyle w:val="0"/>
        <w:ind w:firstLine="540"/>
        <w:jc w:val="both"/>
      </w:pPr>
      <w:r>
        <w:rPr>
          <w:sz w:val="24"/>
        </w:rPr>
      </w:r>
    </w:p>
    <w:p>
      <w:pPr>
        <w:pStyle w:val="1"/>
        <w:jc w:val="both"/>
      </w:pPr>
      <w:r>
        <w:rPr>
          <w:sz w:val="20"/>
        </w:rPr>
        <w:t xml:space="preserve">В Министерство сельского хозяйства Пензенской области</w:t>
      </w:r>
    </w:p>
    <w:p>
      <w:pPr>
        <w:pStyle w:val="1"/>
        <w:jc w:val="both"/>
      </w:pPr>
      <w:r>
        <w:rPr>
          <w:sz w:val="20"/>
        </w:rPr>
      </w:r>
    </w:p>
    <w:bookmarkStart w:id="4037" w:name="P4037"/>
    <w:bookmarkEnd w:id="4037"/>
    <w:p>
      <w:pPr>
        <w:pStyle w:val="1"/>
        <w:jc w:val="both"/>
      </w:pPr>
      <w:r>
        <w:rPr>
          <w:sz w:val="20"/>
        </w:rPr>
        <w:t xml:space="preserve">                                 ЗАЯВЛЕНИЕ</w:t>
      </w:r>
    </w:p>
    <w:p>
      <w:pPr>
        <w:pStyle w:val="1"/>
        <w:jc w:val="both"/>
      </w:pPr>
      <w:r>
        <w:rPr>
          <w:sz w:val="20"/>
        </w:rPr>
        <w:t xml:space="preserve">                         о предоставлении субсидии</w:t>
      </w:r>
    </w:p>
    <w:p>
      <w:pPr>
        <w:pStyle w:val="1"/>
        <w:jc w:val="both"/>
      </w:pPr>
      <w:r>
        <w:rPr>
          <w:sz w:val="20"/>
        </w:rPr>
        <w:t xml:space="preserve">     ________________________________________________________________</w:t>
      </w:r>
    </w:p>
    <w:p>
      <w:pPr>
        <w:pStyle w:val="1"/>
        <w:jc w:val="both"/>
      </w:pPr>
      <w:r>
        <w:rPr>
          <w:sz w:val="20"/>
        </w:rPr>
        <w:t xml:space="preserve">                      (наименование участника отбора)</w:t>
      </w:r>
    </w:p>
    <w:p>
      <w:pPr>
        <w:pStyle w:val="1"/>
        <w:jc w:val="both"/>
      </w:pPr>
      <w:r>
        <w:rPr>
          <w:sz w:val="20"/>
        </w:rPr>
      </w:r>
    </w:p>
    <w:p>
      <w:pPr>
        <w:pStyle w:val="1"/>
        <w:jc w:val="both"/>
      </w:pPr>
      <w:r>
        <w:rPr>
          <w:sz w:val="20"/>
        </w:rPr>
        <w:t xml:space="preserve">    направляет заявку для участия в отборе и предоставления субсидии на</w:t>
      </w:r>
    </w:p>
    <w:p>
      <w:pPr>
        <w:pStyle w:val="1"/>
        <w:jc w:val="both"/>
      </w:pPr>
      <w:r>
        <w:rPr>
          <w:sz w:val="20"/>
        </w:rPr>
        <w:t xml:space="preserve">___________________________________________________________________________</w:t>
      </w:r>
    </w:p>
    <w:p>
      <w:pPr>
        <w:pStyle w:val="1"/>
        <w:jc w:val="both"/>
      </w:pPr>
      <w:r>
        <w:rPr>
          <w:sz w:val="20"/>
        </w:rPr>
        <w:t xml:space="preserve">                              (вид субсидии)</w:t>
      </w:r>
    </w:p>
    <w:p>
      <w:pPr>
        <w:pStyle w:val="1"/>
        <w:jc w:val="both"/>
      </w:pPr>
      <w:r>
        <w:rPr>
          <w:sz w:val="20"/>
        </w:rPr>
        <w:t xml:space="preserve">    в соответствии с ______________________________________________________</w:t>
      </w:r>
    </w:p>
    <w:p>
      <w:pPr>
        <w:pStyle w:val="1"/>
        <w:jc w:val="both"/>
      </w:pPr>
      <w:r>
        <w:rPr>
          <w:sz w:val="20"/>
        </w:rPr>
        <w:t xml:space="preserve">                        (наименование порядка предоставления субсидии)</w:t>
      </w:r>
    </w:p>
    <w:p>
      <w:pPr>
        <w:pStyle w:val="1"/>
        <w:jc w:val="both"/>
      </w:pPr>
      <w:r>
        <w:rPr>
          <w:sz w:val="20"/>
        </w:rPr>
        <w:t xml:space="preserve">__________________________________________________________________________,</w:t>
      </w:r>
    </w:p>
    <w:p>
      <w:pPr>
        <w:pStyle w:val="1"/>
        <w:jc w:val="both"/>
      </w:pPr>
      <w:r>
        <w:rPr>
          <w:sz w:val="20"/>
        </w:rPr>
        <w:t xml:space="preserve">утвержденным   постановлением  Правительства  Пензенской  области  от  N (с</w:t>
      </w:r>
    </w:p>
    <w:p>
      <w:pPr>
        <w:pStyle w:val="1"/>
        <w:jc w:val="both"/>
      </w:pPr>
      <w:r>
        <w:rPr>
          <w:sz w:val="20"/>
        </w:rPr>
        <w:t xml:space="preserve">последующими изменениями).</w:t>
      </w:r>
    </w:p>
    <w:p>
      <w:pPr>
        <w:pStyle w:val="1"/>
        <w:jc w:val="both"/>
      </w:pPr>
      <w:r>
        <w:rPr>
          <w:sz w:val="20"/>
        </w:rPr>
        <w:t xml:space="preserve">    Сообщает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 (фамилия, имя, отчество (при наличии)), ИНН,</w:t>
      </w:r>
    </w:p>
    <w:p>
      <w:pPr>
        <w:pStyle w:val="1"/>
        <w:jc w:val="both"/>
      </w:pPr>
      <w:r>
        <w:rPr>
          <w:sz w:val="20"/>
        </w:rPr>
        <w:t xml:space="preserve">дата и место рождения)</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К заявке и настоящему заявлению прилагаются следующие документы:</w:t>
      </w:r>
    </w:p>
    <w:p>
      <w:pPr>
        <w:pStyle w:val="1"/>
        <w:jc w:val="both"/>
      </w:pPr>
      <w:r>
        <w:rPr>
          <w:sz w:val="20"/>
        </w:rPr>
        <w:t xml:space="preserve">    1.</w:t>
      </w:r>
    </w:p>
    <w:p>
      <w:pPr>
        <w:pStyle w:val="1"/>
        <w:jc w:val="both"/>
      </w:pPr>
      <w:r>
        <w:rPr>
          <w:sz w:val="20"/>
        </w:rPr>
        <w:t xml:space="preserve">    2.</w:t>
      </w:r>
    </w:p>
    <w:p>
      <w:pPr>
        <w:pStyle w:val="1"/>
        <w:jc w:val="both"/>
      </w:pPr>
      <w:r>
        <w:rPr>
          <w:sz w:val="20"/>
        </w:rPr>
        <w:t xml:space="preserve">    ...</w:t>
      </w:r>
    </w:p>
    <w:p>
      <w:pPr>
        <w:pStyle w:val="1"/>
        <w:jc w:val="both"/>
      </w:pPr>
      <w:r>
        <w:rPr>
          <w:sz w:val="20"/>
        </w:rPr>
        <w:t xml:space="preserve">    Настоящим подтверждаю:</w:t>
      </w:r>
    </w:p>
    <w:p>
      <w:pPr>
        <w:pStyle w:val="1"/>
        <w:jc w:val="both"/>
      </w:pPr>
      <w:r>
        <w:rPr>
          <w:sz w:val="20"/>
        </w:rPr>
        <w:t xml:space="preserve">    1 </w:t>
      </w:r>
      <w:hyperlink w:history="0" w:anchor="P4084" w:tooltip="&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
        <w:r>
          <w:rPr>
            <w:sz w:val="20"/>
            <w:color w:val="0000ff"/>
          </w:rPr>
          <w:t xml:space="preserve">&lt;*&gt;</w:t>
        </w:r>
      </w:hyperlink>
      <w:r>
        <w:rPr>
          <w:sz w:val="20"/>
        </w:rPr>
        <w:t xml:space="preserve">. Не нахожусь в    процессе   реорганизации     (за    исключением</w:t>
      </w:r>
    </w:p>
    <w:p>
      <w:pPr>
        <w:pStyle w:val="1"/>
        <w:jc w:val="both"/>
      </w:pPr>
      <w:r>
        <w:rPr>
          <w:sz w:val="20"/>
        </w:rPr>
        <w:t xml:space="preserve">реорганизации в форме присоединения другого юридического лица), ликвидации,</w:t>
      </w:r>
    </w:p>
    <w:p>
      <w:pPr>
        <w:pStyle w:val="1"/>
        <w:jc w:val="both"/>
      </w:pPr>
      <w:r>
        <w:rPr>
          <w:sz w:val="20"/>
        </w:rPr>
        <w:t xml:space="preserve">не введена процедура банкротства, деятельность не приостановлена в порядке,</w:t>
      </w:r>
    </w:p>
    <w:p>
      <w:pPr>
        <w:pStyle w:val="1"/>
        <w:jc w:val="both"/>
      </w:pPr>
      <w:r>
        <w:rPr>
          <w:sz w:val="20"/>
        </w:rPr>
        <w:t xml:space="preserve">предусмотренном  законодательством  Российской  Федерации (для юридического</w:t>
      </w:r>
    </w:p>
    <w:p>
      <w:pPr>
        <w:pStyle w:val="1"/>
        <w:jc w:val="both"/>
      </w:pPr>
      <w:r>
        <w:rPr>
          <w:sz w:val="20"/>
        </w:rPr>
        <w:t xml:space="preserve">лица).</w:t>
      </w:r>
    </w:p>
    <w:p>
      <w:pPr>
        <w:pStyle w:val="1"/>
        <w:jc w:val="both"/>
      </w:pPr>
      <w:r>
        <w:rPr>
          <w:sz w:val="20"/>
        </w:rPr>
        <w:t xml:space="preserve">    Не  прекратил  деятельность  в качестве индивидуального предпринимателя</w:t>
      </w:r>
    </w:p>
    <w:p>
      <w:pPr>
        <w:pStyle w:val="1"/>
        <w:jc w:val="both"/>
      </w:pPr>
      <w:r>
        <w:rPr>
          <w:sz w:val="20"/>
        </w:rPr>
        <w:t xml:space="preserve">(для индивидуального предпринимателя).</w:t>
      </w:r>
    </w:p>
    <w:p>
      <w:pPr>
        <w:pStyle w:val="1"/>
        <w:jc w:val="both"/>
      </w:pPr>
      <w:r>
        <w:rPr>
          <w:sz w:val="20"/>
        </w:rPr>
        <w:t xml:space="preserve">    2.   Достоверность   и   полноту  сведений,  содержащихся  в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субсидий.</w:t>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"___" _________________ 20__ г.</w:t>
      </w:r>
    </w:p>
    <w:p>
      <w:pPr>
        <w:pStyle w:val="0"/>
        <w:ind w:firstLine="540"/>
        <w:jc w:val="both"/>
      </w:pPr>
      <w:r>
        <w:rPr>
          <w:sz w:val="24"/>
        </w:rPr>
      </w:r>
    </w:p>
    <w:p>
      <w:pPr>
        <w:pStyle w:val="0"/>
        <w:ind w:firstLine="540"/>
        <w:jc w:val="both"/>
      </w:pPr>
      <w:r>
        <w:rPr>
          <w:sz w:val="24"/>
        </w:rPr>
        <w:t xml:space="preserve">--------------------------------</w:t>
      </w:r>
    </w:p>
    <w:bookmarkStart w:id="4084" w:name="P4084"/>
    <w:bookmarkEnd w:id="4084"/>
    <w:p>
      <w:pPr>
        <w:pStyle w:val="0"/>
        <w:spacing w:before="240" w:line-rule="auto"/>
        <w:ind w:firstLine="540"/>
        <w:jc w:val="both"/>
      </w:pPr>
      <w:r>
        <w:rPr>
          <w:sz w:val="24"/>
        </w:rPr>
        <w:t xml:space="preserve">&lt;*&gt;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прямых</w:t>
      </w:r>
    </w:p>
    <w:p>
      <w:pPr>
        <w:pStyle w:val="0"/>
        <w:jc w:val="right"/>
      </w:pPr>
      <w:r>
        <w:rPr>
          <w:sz w:val="24"/>
        </w:rPr>
        <w:t xml:space="preserve">понесенных затрат на создание</w:t>
      </w:r>
    </w:p>
    <w:p>
      <w:pPr>
        <w:pStyle w:val="0"/>
        <w:jc w:val="right"/>
      </w:pPr>
      <w:r>
        <w:rPr>
          <w:sz w:val="24"/>
        </w:rPr>
        <w:t xml:space="preserve">и (или) модернизацию хранилищ</w:t>
      </w:r>
    </w:p>
    <w:p>
      <w:pPr>
        <w:pStyle w:val="0"/>
        <w:jc w:val="right"/>
      </w:pPr>
      <w:r>
        <w:rPr>
          <w:sz w:val="24"/>
        </w:rPr>
        <w:t xml:space="preserve">картофеля и овощей, а также</w:t>
      </w:r>
    </w:p>
    <w:p>
      <w:pPr>
        <w:pStyle w:val="0"/>
        <w:jc w:val="right"/>
      </w:pPr>
      <w:r>
        <w:rPr>
          <w:sz w:val="24"/>
        </w:rPr>
        <w:t xml:space="preserve">на приобретение техники и</w:t>
      </w:r>
    </w:p>
    <w:p>
      <w:pPr>
        <w:pStyle w:val="0"/>
        <w:jc w:val="right"/>
      </w:pPr>
      <w:r>
        <w:rPr>
          <w:sz w:val="24"/>
        </w:rPr>
        <w:t xml:space="preserve">оборудования, связанных</w:t>
      </w:r>
    </w:p>
    <w:p>
      <w:pPr>
        <w:pStyle w:val="0"/>
        <w:jc w:val="right"/>
      </w:pPr>
      <w:r>
        <w:rPr>
          <w:sz w:val="24"/>
        </w:rPr>
        <w:t xml:space="preserve">с производством и хранением</w:t>
      </w:r>
    </w:p>
    <w:p>
      <w:pPr>
        <w:pStyle w:val="0"/>
        <w:jc w:val="right"/>
      </w:pPr>
      <w:r>
        <w:rPr>
          <w:sz w:val="24"/>
        </w:rPr>
        <w:t xml:space="preserve">картофеля и овощей</w:t>
      </w:r>
    </w:p>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4105" w:name="P4105"/>
    <w:bookmarkEnd w:id="4105"/>
    <w:p>
      <w:pPr>
        <w:pStyle w:val="0"/>
        <w:jc w:val="center"/>
      </w:pPr>
      <w:r>
        <w:rPr>
          <w:sz w:val="24"/>
        </w:rPr>
        <w:t xml:space="preserve">СПРАВКА-РАСЧЕТ</w:t>
      </w:r>
    </w:p>
    <w:p>
      <w:pPr>
        <w:pStyle w:val="0"/>
        <w:jc w:val="center"/>
      </w:pPr>
      <w:r>
        <w:rPr>
          <w:sz w:val="24"/>
        </w:rPr>
        <w:t xml:space="preserve">на _____________________________________________________</w:t>
      </w:r>
    </w:p>
    <w:p>
      <w:pPr>
        <w:pStyle w:val="0"/>
        <w:jc w:val="center"/>
      </w:pPr>
      <w:r>
        <w:rPr>
          <w:sz w:val="24"/>
        </w:rPr>
        <w:t xml:space="preserve">(наименование субсидии)</w:t>
      </w:r>
    </w:p>
    <w:p>
      <w:pPr>
        <w:pStyle w:val="0"/>
        <w:jc w:val="center"/>
      </w:pPr>
      <w:r>
        <w:rPr>
          <w:sz w:val="24"/>
        </w:rPr>
        <w:t xml:space="preserve">по ______________________________________________________</w:t>
      </w:r>
    </w:p>
    <w:p>
      <w:pPr>
        <w:pStyle w:val="0"/>
        <w:jc w:val="center"/>
      </w:pPr>
      <w:r>
        <w:rPr>
          <w:sz w:val="24"/>
        </w:rPr>
        <w:t xml:space="preserve">(участник отбора)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71"/>
        <w:gridCol w:w="1470"/>
        <w:gridCol w:w="1984"/>
        <w:gridCol w:w="2127"/>
        <w:gridCol w:w="2268"/>
      </w:tblGrid>
      <w:tr>
        <w:tc>
          <w:tcPr>
            <w:tcW w:w="1871" w:type="dxa"/>
          </w:tcPr>
          <w:p>
            <w:pPr>
              <w:pStyle w:val="0"/>
              <w:jc w:val="center"/>
            </w:pPr>
            <w:r>
              <w:rPr>
                <w:sz w:val="24"/>
              </w:rPr>
              <w:t xml:space="preserve">Наименование объекта</w:t>
            </w:r>
          </w:p>
        </w:tc>
        <w:tc>
          <w:tcPr>
            <w:tcW w:w="1470" w:type="dxa"/>
          </w:tcPr>
          <w:p>
            <w:pPr>
              <w:pStyle w:val="0"/>
              <w:jc w:val="center"/>
            </w:pPr>
            <w:r>
              <w:rPr>
                <w:sz w:val="24"/>
              </w:rPr>
              <w:t xml:space="preserve">Мощность объекта</w:t>
            </w:r>
          </w:p>
        </w:tc>
        <w:tc>
          <w:tcPr>
            <w:tcW w:w="1984" w:type="dxa"/>
          </w:tcPr>
          <w:p>
            <w:pPr>
              <w:pStyle w:val="0"/>
              <w:jc w:val="center"/>
            </w:pPr>
            <w:r>
              <w:rPr>
                <w:sz w:val="24"/>
              </w:rPr>
              <w:t xml:space="preserve">Стоимость работ </w:t>
            </w:r>
            <w:hyperlink w:history="0" w:anchor="P4136"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r>
              <w:rPr>
                <w:sz w:val="24"/>
              </w:rPr>
              <w:t xml:space="preserve">, рублей</w:t>
            </w:r>
          </w:p>
        </w:tc>
        <w:tc>
          <w:tcPr>
            <w:tcW w:w="2127" w:type="dxa"/>
          </w:tcPr>
          <w:p>
            <w:pPr>
              <w:pStyle w:val="0"/>
              <w:jc w:val="center"/>
            </w:pPr>
            <w:r>
              <w:rPr>
                <w:sz w:val="24"/>
              </w:rPr>
              <w:t xml:space="preserve">Ставка субсидии,</w:t>
            </w:r>
          </w:p>
          <w:p>
            <w:pPr>
              <w:pStyle w:val="0"/>
              <w:jc w:val="center"/>
            </w:pPr>
            <w:r>
              <w:rPr>
                <w:sz w:val="24"/>
              </w:rPr>
              <w:t xml:space="preserve">% от стоимости</w:t>
            </w:r>
          </w:p>
        </w:tc>
        <w:tc>
          <w:tcPr>
            <w:tcW w:w="2268" w:type="dxa"/>
          </w:tcPr>
          <w:p>
            <w:pPr>
              <w:pStyle w:val="0"/>
              <w:jc w:val="center"/>
            </w:pPr>
            <w:r>
              <w:rPr>
                <w:sz w:val="24"/>
              </w:rPr>
              <w:t xml:space="preserve">Сумма субсидий,</w:t>
            </w:r>
          </w:p>
          <w:p>
            <w:pPr>
              <w:pStyle w:val="0"/>
              <w:jc w:val="center"/>
            </w:pPr>
            <w:r>
              <w:rPr>
                <w:sz w:val="24"/>
              </w:rPr>
              <w:t xml:space="preserve">рублей</w:t>
            </w:r>
          </w:p>
          <w:p>
            <w:pPr>
              <w:pStyle w:val="0"/>
              <w:jc w:val="center"/>
            </w:pPr>
            <w:hyperlink w:history="0" w:anchor="P4121" w:tooltip="3">
              <w:r>
                <w:rPr>
                  <w:sz w:val="24"/>
                  <w:color w:val="0000ff"/>
                </w:rPr>
                <w:t xml:space="preserve">гр. 3</w:t>
              </w:r>
            </w:hyperlink>
            <w:r>
              <w:rPr>
                <w:sz w:val="24"/>
              </w:rPr>
              <w:t xml:space="preserve"> x </w:t>
            </w:r>
            <w:hyperlink w:history="0" w:anchor="P4122" w:tooltip="4">
              <w:r>
                <w:rPr>
                  <w:sz w:val="24"/>
                  <w:color w:val="0000ff"/>
                </w:rPr>
                <w:t xml:space="preserve">гр. 4</w:t>
              </w:r>
            </w:hyperlink>
            <w:r>
              <w:rPr>
                <w:sz w:val="24"/>
              </w:rPr>
              <w:t xml:space="preserve">: 100</w:t>
            </w:r>
          </w:p>
        </w:tc>
      </w:tr>
      <w:tr>
        <w:tc>
          <w:tcPr>
            <w:tcW w:w="1871" w:type="dxa"/>
          </w:tcPr>
          <w:p>
            <w:pPr>
              <w:pStyle w:val="0"/>
              <w:jc w:val="center"/>
            </w:pPr>
            <w:r>
              <w:rPr>
                <w:sz w:val="24"/>
              </w:rPr>
              <w:t xml:space="preserve">1</w:t>
            </w:r>
          </w:p>
        </w:tc>
        <w:tc>
          <w:tcPr>
            <w:tcW w:w="1470" w:type="dxa"/>
          </w:tcPr>
          <w:p>
            <w:pPr>
              <w:pStyle w:val="0"/>
              <w:jc w:val="center"/>
            </w:pPr>
            <w:r>
              <w:rPr>
                <w:sz w:val="24"/>
              </w:rPr>
              <w:t xml:space="preserve">2</w:t>
            </w:r>
          </w:p>
        </w:tc>
        <w:tc>
          <w:tcPr>
            <w:tcW w:w="1984" w:type="dxa"/>
          </w:tcPr>
          <w:bookmarkStart w:id="4121" w:name="P4121"/>
          <w:bookmarkEnd w:id="4121"/>
          <w:p>
            <w:pPr>
              <w:pStyle w:val="0"/>
              <w:jc w:val="center"/>
            </w:pPr>
            <w:r>
              <w:rPr>
                <w:sz w:val="24"/>
              </w:rPr>
              <w:t xml:space="preserve">3</w:t>
            </w:r>
          </w:p>
        </w:tc>
        <w:tc>
          <w:tcPr>
            <w:tcW w:w="2127" w:type="dxa"/>
          </w:tcPr>
          <w:bookmarkStart w:id="4122" w:name="P4122"/>
          <w:bookmarkEnd w:id="4122"/>
          <w:p>
            <w:pPr>
              <w:pStyle w:val="0"/>
              <w:jc w:val="center"/>
            </w:pPr>
            <w:r>
              <w:rPr>
                <w:sz w:val="24"/>
              </w:rPr>
              <w:t xml:space="preserve">4</w:t>
            </w:r>
          </w:p>
        </w:tc>
        <w:tc>
          <w:tcPr>
            <w:tcW w:w="2268" w:type="dxa"/>
          </w:tcPr>
          <w:p>
            <w:pPr>
              <w:pStyle w:val="0"/>
              <w:jc w:val="center"/>
            </w:pPr>
            <w:r>
              <w:rPr>
                <w:sz w:val="24"/>
              </w:rPr>
              <w:t xml:space="preserve">5</w:t>
            </w:r>
          </w:p>
        </w:tc>
      </w:tr>
      <w:tr>
        <w:tc>
          <w:tcPr>
            <w:tcW w:w="1871" w:type="dxa"/>
          </w:tcPr>
          <w:p>
            <w:pPr>
              <w:pStyle w:val="0"/>
            </w:pPr>
            <w:r>
              <w:rPr>
                <w:sz w:val="24"/>
              </w:rPr>
            </w:r>
          </w:p>
        </w:tc>
        <w:tc>
          <w:tcPr>
            <w:tcW w:w="1470" w:type="dxa"/>
          </w:tcPr>
          <w:p>
            <w:pPr>
              <w:pStyle w:val="0"/>
            </w:pPr>
            <w:r>
              <w:rPr>
                <w:sz w:val="24"/>
              </w:rPr>
            </w:r>
          </w:p>
        </w:tc>
        <w:tc>
          <w:tcPr>
            <w:tcW w:w="1984" w:type="dxa"/>
          </w:tcPr>
          <w:p>
            <w:pPr>
              <w:pStyle w:val="0"/>
            </w:pPr>
            <w:r>
              <w:rPr>
                <w:sz w:val="24"/>
              </w:rPr>
            </w:r>
          </w:p>
        </w:tc>
        <w:tc>
          <w:tcPr>
            <w:tcW w:w="2127" w:type="dxa"/>
          </w:tcPr>
          <w:p>
            <w:pPr>
              <w:pStyle w:val="0"/>
            </w:pPr>
            <w:r>
              <w:rPr>
                <w:sz w:val="24"/>
              </w:rPr>
            </w:r>
          </w:p>
        </w:tc>
        <w:tc>
          <w:tcPr>
            <w:tcW w:w="2268" w:type="dxa"/>
          </w:tcPr>
          <w:p>
            <w:pPr>
              <w:pStyle w:val="0"/>
            </w:pPr>
            <w:r>
              <w:rPr>
                <w:sz w:val="24"/>
              </w:rPr>
            </w:r>
          </w:p>
        </w:tc>
      </w:tr>
      <w:tr>
        <w:tc>
          <w:tcPr>
            <w:tcW w:w="1871" w:type="dxa"/>
          </w:tcPr>
          <w:p>
            <w:pPr>
              <w:pStyle w:val="0"/>
            </w:pPr>
            <w:r>
              <w:rPr>
                <w:sz w:val="24"/>
              </w:rPr>
            </w:r>
          </w:p>
        </w:tc>
        <w:tc>
          <w:tcPr>
            <w:tcW w:w="1470" w:type="dxa"/>
          </w:tcPr>
          <w:p>
            <w:pPr>
              <w:pStyle w:val="0"/>
            </w:pPr>
            <w:r>
              <w:rPr>
                <w:sz w:val="24"/>
              </w:rPr>
            </w:r>
          </w:p>
        </w:tc>
        <w:tc>
          <w:tcPr>
            <w:tcW w:w="1984" w:type="dxa"/>
          </w:tcPr>
          <w:p>
            <w:pPr>
              <w:pStyle w:val="0"/>
            </w:pPr>
            <w:r>
              <w:rPr>
                <w:sz w:val="24"/>
              </w:rPr>
            </w:r>
          </w:p>
        </w:tc>
        <w:tc>
          <w:tcPr>
            <w:tcW w:w="2127" w:type="dxa"/>
          </w:tcPr>
          <w:p>
            <w:pPr>
              <w:pStyle w:val="0"/>
            </w:pPr>
            <w:r>
              <w:rPr>
                <w:sz w:val="24"/>
              </w:rPr>
            </w:r>
          </w:p>
        </w:tc>
        <w:tc>
          <w:tcPr>
            <w:tcW w:w="2268" w:type="dxa"/>
          </w:tcPr>
          <w:p>
            <w:pPr>
              <w:pStyle w:val="0"/>
            </w:pPr>
            <w:r>
              <w:rPr>
                <w:sz w:val="24"/>
              </w:rPr>
            </w:r>
          </w:p>
        </w:tc>
      </w:tr>
    </w:tbl>
    <w:p>
      <w:pPr>
        <w:pStyle w:val="0"/>
        <w:ind w:firstLine="540"/>
        <w:jc w:val="both"/>
      </w:pPr>
      <w:r>
        <w:rPr>
          <w:sz w:val="24"/>
        </w:rPr>
      </w:r>
    </w:p>
    <w:p>
      <w:pPr>
        <w:pStyle w:val="0"/>
        <w:ind w:firstLine="540"/>
        <w:jc w:val="both"/>
      </w:pPr>
      <w:r>
        <w:rPr>
          <w:sz w:val="24"/>
        </w:rPr>
        <w:t xml:space="preserve">--------------------------------</w:t>
      </w:r>
    </w:p>
    <w:bookmarkStart w:id="4136" w:name="P4136"/>
    <w:bookmarkEnd w:id="4136"/>
    <w:p>
      <w:pPr>
        <w:pStyle w:val="0"/>
        <w:spacing w:before="240" w:line-rule="auto"/>
        <w:ind w:firstLine="540"/>
        <w:jc w:val="both"/>
      </w:pPr>
      <w:r>
        <w:rPr>
          <w:sz w:val="24"/>
        </w:rPr>
        <w:t xml:space="preserve">&lt;*&gt;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215"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864/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 ____________ 20 __ г.</w:t>
      </w:r>
    </w:p>
    <w:p>
      <w:pPr>
        <w:pStyle w:val="1"/>
        <w:jc w:val="both"/>
      </w:pPr>
      <w:r>
        <w:rPr>
          <w:sz w:val="20"/>
        </w:rPr>
      </w:r>
    </w:p>
    <w:p>
      <w:pPr>
        <w:pStyle w:val="1"/>
        <w:jc w:val="both"/>
      </w:pPr>
      <w:r>
        <w:rPr>
          <w:sz w:val="20"/>
        </w:rPr>
        <w:t xml:space="preserve">Исполнитель __________________ телефон ________________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субсидий на</w:t>
      </w:r>
    </w:p>
    <w:p>
      <w:pPr>
        <w:pStyle w:val="0"/>
        <w:jc w:val="right"/>
      </w:pPr>
      <w:r>
        <w:rPr>
          <w:sz w:val="24"/>
        </w:rPr>
        <w:t xml:space="preserve">возмещение части прямых</w:t>
      </w:r>
    </w:p>
    <w:p>
      <w:pPr>
        <w:pStyle w:val="0"/>
        <w:jc w:val="right"/>
      </w:pPr>
      <w:r>
        <w:rPr>
          <w:sz w:val="24"/>
        </w:rPr>
        <w:t xml:space="preserve">понесенных затрат на создание</w:t>
      </w:r>
    </w:p>
    <w:p>
      <w:pPr>
        <w:pStyle w:val="0"/>
        <w:jc w:val="right"/>
      </w:pPr>
      <w:r>
        <w:rPr>
          <w:sz w:val="24"/>
        </w:rPr>
        <w:t xml:space="preserve">и (или) модернизацию хранилищ</w:t>
      </w:r>
    </w:p>
    <w:p>
      <w:pPr>
        <w:pStyle w:val="0"/>
        <w:jc w:val="right"/>
      </w:pPr>
      <w:r>
        <w:rPr>
          <w:sz w:val="24"/>
        </w:rPr>
        <w:t xml:space="preserve">картофеля и овощей,</w:t>
      </w:r>
    </w:p>
    <w:p>
      <w:pPr>
        <w:pStyle w:val="0"/>
        <w:jc w:val="right"/>
      </w:pPr>
      <w:r>
        <w:rPr>
          <w:sz w:val="24"/>
        </w:rPr>
        <w:t xml:space="preserve">а также на приобретение</w:t>
      </w:r>
    </w:p>
    <w:p>
      <w:pPr>
        <w:pStyle w:val="0"/>
        <w:jc w:val="right"/>
      </w:pPr>
      <w:r>
        <w:rPr>
          <w:sz w:val="24"/>
        </w:rPr>
        <w:t xml:space="preserve">техники и оборудования,</w:t>
      </w:r>
    </w:p>
    <w:p>
      <w:pPr>
        <w:pStyle w:val="0"/>
        <w:jc w:val="right"/>
      </w:pPr>
      <w:r>
        <w:rPr>
          <w:sz w:val="24"/>
        </w:rPr>
        <w:t xml:space="preserve">связанных с производством</w:t>
      </w:r>
    </w:p>
    <w:p>
      <w:pPr>
        <w:pStyle w:val="0"/>
        <w:jc w:val="right"/>
      </w:pPr>
      <w:r>
        <w:rPr>
          <w:sz w:val="24"/>
        </w:rPr>
        <w:t xml:space="preserve">и хранением картофеля и овощей</w:t>
      </w:r>
    </w:p>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4180" w:name="P4180"/>
    <w:bookmarkEnd w:id="4180"/>
    <w:p>
      <w:pPr>
        <w:pStyle w:val="0"/>
        <w:jc w:val="center"/>
      </w:pPr>
      <w:r>
        <w:rPr>
          <w:sz w:val="24"/>
        </w:rPr>
        <w:t xml:space="preserve">СПРАВКА-РАСЧЕТ</w:t>
      </w:r>
    </w:p>
    <w:p>
      <w:pPr>
        <w:pStyle w:val="0"/>
        <w:jc w:val="center"/>
      </w:pPr>
      <w:r>
        <w:rPr>
          <w:sz w:val="24"/>
        </w:rPr>
        <w:t xml:space="preserve">на ______________________________________________</w:t>
      </w:r>
    </w:p>
    <w:p>
      <w:pPr>
        <w:pStyle w:val="0"/>
        <w:jc w:val="center"/>
      </w:pPr>
      <w:r>
        <w:rPr>
          <w:sz w:val="24"/>
        </w:rPr>
        <w:t xml:space="preserve">(наименование субсидии)</w:t>
      </w:r>
    </w:p>
    <w:p>
      <w:pPr>
        <w:pStyle w:val="0"/>
        <w:ind w:firstLine="540"/>
        <w:jc w:val="both"/>
      </w:pPr>
      <w:r>
        <w:rPr>
          <w:sz w:val="24"/>
        </w:rPr>
      </w:r>
    </w:p>
    <w:p>
      <w:pPr>
        <w:pStyle w:val="0"/>
        <w:jc w:val="center"/>
      </w:pPr>
      <w:r>
        <w:rPr>
          <w:sz w:val="24"/>
        </w:rPr>
        <w:t xml:space="preserve">по ______________________________________________</w:t>
      </w:r>
    </w:p>
    <w:p>
      <w:pPr>
        <w:pStyle w:val="0"/>
        <w:jc w:val="center"/>
      </w:pPr>
      <w:r>
        <w:rPr>
          <w:sz w:val="24"/>
        </w:rPr>
        <w:t xml:space="preserve">(участник отбора)</w:t>
      </w:r>
    </w:p>
    <w:p>
      <w:pPr>
        <w:pStyle w:val="0"/>
        <w:ind w:firstLine="54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1"/>
        <w:gridCol w:w="1701"/>
        <w:gridCol w:w="2041"/>
        <w:gridCol w:w="2098"/>
        <w:gridCol w:w="1474"/>
        <w:gridCol w:w="1644"/>
      </w:tblGrid>
      <w:tr>
        <w:tc>
          <w:tcPr>
            <w:tcW w:w="2041" w:type="dxa"/>
          </w:tcPr>
          <w:p>
            <w:pPr>
              <w:pStyle w:val="0"/>
              <w:jc w:val="center"/>
            </w:pPr>
            <w:r>
              <w:rPr>
                <w:sz w:val="24"/>
              </w:rPr>
              <w:t xml:space="preserve">Наименование техники и оборудования</w:t>
            </w:r>
          </w:p>
        </w:tc>
        <w:tc>
          <w:tcPr>
            <w:tcW w:w="1701" w:type="dxa"/>
          </w:tcPr>
          <w:p>
            <w:pPr>
              <w:pStyle w:val="0"/>
              <w:jc w:val="center"/>
            </w:pPr>
            <w:r>
              <w:rPr>
                <w:sz w:val="24"/>
              </w:rPr>
              <w:t xml:space="preserve">Наименование поставщика</w:t>
            </w:r>
          </w:p>
        </w:tc>
        <w:tc>
          <w:tcPr>
            <w:tcW w:w="2041" w:type="dxa"/>
          </w:tcPr>
          <w:p>
            <w:pPr>
              <w:pStyle w:val="0"/>
              <w:jc w:val="center"/>
            </w:pPr>
            <w:r>
              <w:rPr>
                <w:sz w:val="24"/>
              </w:rPr>
              <w:t xml:space="preserve">Количество приобретенной техники и оборудования, штук</w:t>
            </w:r>
          </w:p>
        </w:tc>
        <w:tc>
          <w:tcPr>
            <w:tcW w:w="2098" w:type="dxa"/>
          </w:tcPr>
          <w:p>
            <w:pPr>
              <w:pStyle w:val="0"/>
              <w:jc w:val="center"/>
            </w:pPr>
            <w:r>
              <w:rPr>
                <w:sz w:val="24"/>
              </w:rPr>
              <w:t xml:space="preserve">Стоимость приобретенной техники и оборудования </w:t>
            </w:r>
            <w:hyperlink w:history="0" w:anchor="P4214"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r>
              <w:rPr>
                <w:sz w:val="24"/>
              </w:rPr>
              <w:t xml:space="preserve">, рублей</w:t>
            </w:r>
          </w:p>
        </w:tc>
        <w:tc>
          <w:tcPr>
            <w:tcW w:w="1474" w:type="dxa"/>
          </w:tcPr>
          <w:p>
            <w:pPr>
              <w:pStyle w:val="0"/>
              <w:jc w:val="center"/>
            </w:pPr>
            <w:r>
              <w:rPr>
                <w:sz w:val="24"/>
              </w:rPr>
              <w:t xml:space="preserve">Ставка субсидии, % от стоимости без НДС</w:t>
            </w:r>
          </w:p>
        </w:tc>
        <w:tc>
          <w:tcPr>
            <w:tcW w:w="1644" w:type="dxa"/>
          </w:tcPr>
          <w:p>
            <w:pPr>
              <w:pStyle w:val="0"/>
              <w:jc w:val="center"/>
            </w:pPr>
            <w:r>
              <w:rPr>
                <w:sz w:val="24"/>
              </w:rPr>
              <w:t xml:space="preserve">Сумма субсидии, рублей</w:t>
            </w:r>
          </w:p>
          <w:p>
            <w:pPr>
              <w:pStyle w:val="0"/>
              <w:jc w:val="center"/>
            </w:pPr>
            <w:r>
              <w:rPr>
                <w:sz w:val="24"/>
              </w:rPr>
              <w:t xml:space="preserve">(</w:t>
            </w:r>
            <w:hyperlink w:history="0" w:anchor="P4197" w:tooltip="4">
              <w:r>
                <w:rPr>
                  <w:sz w:val="24"/>
                  <w:color w:val="0000ff"/>
                </w:rPr>
                <w:t xml:space="preserve">гр. 4</w:t>
              </w:r>
            </w:hyperlink>
            <w:r>
              <w:rPr>
                <w:sz w:val="24"/>
              </w:rPr>
              <w:t xml:space="preserve"> x </w:t>
            </w:r>
            <w:hyperlink w:history="0" w:anchor="P4198" w:tooltip="5">
              <w:r>
                <w:rPr>
                  <w:sz w:val="24"/>
                  <w:color w:val="0000ff"/>
                </w:rPr>
                <w:t xml:space="preserve">гр. 5</w:t>
              </w:r>
            </w:hyperlink>
            <w:r>
              <w:rPr>
                <w:sz w:val="24"/>
              </w:rPr>
              <w:t xml:space="preserve"> : 100)</w:t>
            </w:r>
          </w:p>
        </w:tc>
      </w:tr>
      <w:tr>
        <w:tc>
          <w:tcPr>
            <w:tcW w:w="2041" w:type="dxa"/>
          </w:tcPr>
          <w:p>
            <w:pPr>
              <w:pStyle w:val="0"/>
              <w:jc w:val="center"/>
            </w:pPr>
            <w:r>
              <w:rPr>
                <w:sz w:val="24"/>
              </w:rPr>
              <w:t xml:space="preserve">1</w:t>
            </w:r>
          </w:p>
        </w:tc>
        <w:tc>
          <w:tcPr>
            <w:tcW w:w="1701" w:type="dxa"/>
          </w:tcPr>
          <w:p>
            <w:pPr>
              <w:pStyle w:val="0"/>
              <w:jc w:val="center"/>
            </w:pPr>
            <w:r>
              <w:rPr>
                <w:sz w:val="24"/>
              </w:rPr>
              <w:t xml:space="preserve">2</w:t>
            </w:r>
          </w:p>
        </w:tc>
        <w:tc>
          <w:tcPr>
            <w:tcW w:w="2041" w:type="dxa"/>
          </w:tcPr>
          <w:p>
            <w:pPr>
              <w:pStyle w:val="0"/>
              <w:jc w:val="center"/>
            </w:pPr>
            <w:r>
              <w:rPr>
                <w:sz w:val="24"/>
              </w:rPr>
              <w:t xml:space="preserve">3</w:t>
            </w:r>
          </w:p>
        </w:tc>
        <w:tc>
          <w:tcPr>
            <w:tcW w:w="2098" w:type="dxa"/>
          </w:tcPr>
          <w:bookmarkStart w:id="4197" w:name="P4197"/>
          <w:bookmarkEnd w:id="4197"/>
          <w:p>
            <w:pPr>
              <w:pStyle w:val="0"/>
              <w:jc w:val="center"/>
            </w:pPr>
            <w:r>
              <w:rPr>
                <w:sz w:val="24"/>
              </w:rPr>
              <w:t xml:space="preserve">4</w:t>
            </w:r>
          </w:p>
        </w:tc>
        <w:tc>
          <w:tcPr>
            <w:tcW w:w="1474" w:type="dxa"/>
          </w:tcPr>
          <w:bookmarkStart w:id="4198" w:name="P4198"/>
          <w:bookmarkEnd w:id="4198"/>
          <w:p>
            <w:pPr>
              <w:pStyle w:val="0"/>
              <w:jc w:val="center"/>
            </w:pPr>
            <w:r>
              <w:rPr>
                <w:sz w:val="24"/>
              </w:rPr>
              <w:t xml:space="preserve">5</w:t>
            </w:r>
          </w:p>
        </w:tc>
        <w:tc>
          <w:tcPr>
            <w:tcW w:w="1644" w:type="dxa"/>
          </w:tcPr>
          <w:p>
            <w:pPr>
              <w:pStyle w:val="0"/>
              <w:jc w:val="center"/>
            </w:pPr>
            <w:r>
              <w:rPr>
                <w:sz w:val="24"/>
              </w:rPr>
              <w:t xml:space="preserve">6</w:t>
            </w:r>
          </w:p>
        </w:tc>
      </w:tr>
      <w:tr>
        <w:tc>
          <w:tcPr>
            <w:tcW w:w="2041" w:type="dxa"/>
          </w:tcPr>
          <w:p>
            <w:pPr>
              <w:pStyle w:val="0"/>
            </w:pPr>
            <w:r>
              <w:rPr>
                <w:sz w:val="24"/>
              </w:rPr>
            </w:r>
          </w:p>
        </w:tc>
        <w:tc>
          <w:tcPr>
            <w:tcW w:w="1701" w:type="dxa"/>
          </w:tcPr>
          <w:p>
            <w:pPr>
              <w:pStyle w:val="0"/>
            </w:pPr>
            <w:r>
              <w:rPr>
                <w:sz w:val="24"/>
              </w:rPr>
            </w:r>
          </w:p>
        </w:tc>
        <w:tc>
          <w:tcPr>
            <w:tcW w:w="2041" w:type="dxa"/>
          </w:tcPr>
          <w:p>
            <w:pPr>
              <w:pStyle w:val="0"/>
            </w:pPr>
            <w:r>
              <w:rPr>
                <w:sz w:val="24"/>
              </w:rPr>
            </w:r>
          </w:p>
        </w:tc>
        <w:tc>
          <w:tcPr>
            <w:tcW w:w="2098" w:type="dxa"/>
          </w:tcPr>
          <w:p>
            <w:pPr>
              <w:pStyle w:val="0"/>
            </w:pPr>
            <w:r>
              <w:rPr>
                <w:sz w:val="24"/>
              </w:rPr>
            </w:r>
          </w:p>
        </w:tc>
        <w:tc>
          <w:tcPr>
            <w:tcW w:w="1474" w:type="dxa"/>
          </w:tcPr>
          <w:p>
            <w:pPr>
              <w:pStyle w:val="0"/>
            </w:pPr>
            <w:r>
              <w:rPr>
                <w:sz w:val="24"/>
              </w:rPr>
            </w:r>
          </w:p>
        </w:tc>
        <w:tc>
          <w:tcPr>
            <w:tcW w:w="1644" w:type="dxa"/>
          </w:tcPr>
          <w:p>
            <w:pPr>
              <w:pStyle w:val="0"/>
            </w:pPr>
            <w:r>
              <w:rPr>
                <w:sz w:val="24"/>
              </w:rPr>
            </w:r>
          </w:p>
        </w:tc>
      </w:tr>
      <w:tr>
        <w:tc>
          <w:tcPr>
            <w:tcW w:w="2041" w:type="dxa"/>
          </w:tcPr>
          <w:p>
            <w:pPr>
              <w:pStyle w:val="0"/>
            </w:pPr>
            <w:r>
              <w:rPr>
                <w:sz w:val="24"/>
              </w:rPr>
            </w:r>
          </w:p>
        </w:tc>
        <w:tc>
          <w:tcPr>
            <w:tcW w:w="1701" w:type="dxa"/>
          </w:tcPr>
          <w:p>
            <w:pPr>
              <w:pStyle w:val="0"/>
            </w:pPr>
            <w:r>
              <w:rPr>
                <w:sz w:val="24"/>
              </w:rPr>
            </w:r>
          </w:p>
        </w:tc>
        <w:tc>
          <w:tcPr>
            <w:tcW w:w="2041" w:type="dxa"/>
          </w:tcPr>
          <w:p>
            <w:pPr>
              <w:pStyle w:val="0"/>
            </w:pPr>
            <w:r>
              <w:rPr>
                <w:sz w:val="24"/>
              </w:rPr>
            </w:r>
          </w:p>
        </w:tc>
        <w:tc>
          <w:tcPr>
            <w:tcW w:w="2098" w:type="dxa"/>
          </w:tcPr>
          <w:p>
            <w:pPr>
              <w:pStyle w:val="0"/>
            </w:pPr>
            <w:r>
              <w:rPr>
                <w:sz w:val="24"/>
              </w:rPr>
            </w:r>
          </w:p>
        </w:tc>
        <w:tc>
          <w:tcPr>
            <w:tcW w:w="1474" w:type="dxa"/>
          </w:tcPr>
          <w:p>
            <w:pPr>
              <w:pStyle w:val="0"/>
            </w:pPr>
            <w:r>
              <w:rPr>
                <w:sz w:val="24"/>
              </w:rPr>
            </w:r>
          </w:p>
        </w:tc>
        <w:tc>
          <w:tcPr>
            <w:tcW w:w="1644" w:type="dxa"/>
          </w:tcPr>
          <w:p>
            <w:pPr>
              <w:pStyle w:val="0"/>
            </w:pPr>
            <w:r>
              <w:rPr>
                <w:sz w:val="24"/>
              </w:rPr>
            </w:r>
          </w:p>
        </w:tc>
      </w:tr>
    </w:tbl>
    <w:p>
      <w:pPr>
        <w:sectPr>
          <w:headerReference w:type="default" r:id="rId68"/>
          <w:headerReference w:type="first" r:id="rId68"/>
          <w:footerReference w:type="default" r:id="rId69"/>
          <w:footerReference w:type="first" r:id="rId69"/>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t xml:space="preserve">--------------------------------</w:t>
      </w:r>
    </w:p>
    <w:bookmarkStart w:id="4214" w:name="P4214"/>
    <w:bookmarkEnd w:id="4214"/>
    <w:p>
      <w:pPr>
        <w:pStyle w:val="0"/>
        <w:spacing w:before="240" w:line-rule="auto"/>
        <w:ind w:firstLine="540"/>
        <w:jc w:val="both"/>
      </w:pPr>
      <w:r>
        <w:rPr>
          <w:sz w:val="24"/>
        </w:rPr>
        <w:t xml:space="preserve">&lt;*&gt;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216"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864/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 ____________ 20 __ г.</w:t>
      </w:r>
    </w:p>
    <w:p>
      <w:pPr>
        <w:pStyle w:val="1"/>
        <w:jc w:val="both"/>
      </w:pPr>
      <w:r>
        <w:rPr>
          <w:sz w:val="20"/>
        </w:rPr>
        <w:t xml:space="preserve">Исполнитель __________________ телефон ________________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прямых</w:t>
      </w:r>
    </w:p>
    <w:p>
      <w:pPr>
        <w:pStyle w:val="0"/>
        <w:jc w:val="right"/>
      </w:pPr>
      <w:r>
        <w:rPr>
          <w:sz w:val="24"/>
        </w:rPr>
        <w:t xml:space="preserve">понесенных затрат на создание</w:t>
      </w:r>
    </w:p>
    <w:p>
      <w:pPr>
        <w:pStyle w:val="0"/>
        <w:jc w:val="right"/>
      </w:pPr>
      <w:r>
        <w:rPr>
          <w:sz w:val="24"/>
        </w:rPr>
        <w:t xml:space="preserve">и (или) модернизацию хранилищ</w:t>
      </w:r>
    </w:p>
    <w:p>
      <w:pPr>
        <w:pStyle w:val="0"/>
        <w:jc w:val="right"/>
      </w:pPr>
      <w:r>
        <w:rPr>
          <w:sz w:val="24"/>
        </w:rPr>
        <w:t xml:space="preserve">картофеля и овощей, а также</w:t>
      </w:r>
    </w:p>
    <w:p>
      <w:pPr>
        <w:pStyle w:val="0"/>
        <w:jc w:val="right"/>
      </w:pPr>
      <w:r>
        <w:rPr>
          <w:sz w:val="24"/>
        </w:rPr>
        <w:t xml:space="preserve">на приобретение техники и</w:t>
      </w:r>
    </w:p>
    <w:p>
      <w:pPr>
        <w:pStyle w:val="0"/>
        <w:jc w:val="right"/>
      </w:pPr>
      <w:r>
        <w:rPr>
          <w:sz w:val="24"/>
        </w:rPr>
        <w:t xml:space="preserve">оборудования, связанных с</w:t>
      </w:r>
    </w:p>
    <w:p>
      <w:pPr>
        <w:pStyle w:val="0"/>
        <w:jc w:val="right"/>
      </w:pPr>
      <w:r>
        <w:rPr>
          <w:sz w:val="24"/>
        </w:rPr>
        <w:t xml:space="preserve">производством и хранением</w:t>
      </w:r>
    </w:p>
    <w:p>
      <w:pPr>
        <w:pStyle w:val="0"/>
        <w:jc w:val="right"/>
      </w:pPr>
      <w:r>
        <w:rPr>
          <w:sz w:val="24"/>
        </w:rPr>
        <w:t xml:space="preserve">картофеля и овощей</w:t>
      </w:r>
    </w:p>
    <w:p>
      <w:pPr>
        <w:pStyle w:val="0"/>
        <w:ind w:firstLine="540"/>
        <w:jc w:val="both"/>
      </w:pPr>
      <w:r>
        <w:rPr>
          <w:sz w:val="24"/>
        </w:rPr>
      </w:r>
    </w:p>
    <w:bookmarkStart w:id="4253" w:name="P4253"/>
    <w:bookmarkEnd w:id="4253"/>
    <w:p>
      <w:pPr>
        <w:pStyle w:val="2"/>
        <w:jc w:val="center"/>
      </w:pPr>
      <w:r>
        <w:rPr>
          <w:sz w:val="24"/>
        </w:rPr>
        <w:t xml:space="preserve">ПЕРЕЧЕНЬ</w:t>
      </w:r>
    </w:p>
    <w:p>
      <w:pPr>
        <w:pStyle w:val="2"/>
        <w:jc w:val="center"/>
      </w:pPr>
      <w:r>
        <w:rPr>
          <w:sz w:val="24"/>
        </w:rPr>
        <w:t xml:space="preserve">ДОКУМЕНТОВ, ЯВЛЯЮЩИХСЯ ОСНОВАНИЕМ ДЛЯ ПРЕДОСТАВЛЕНИЯ</w:t>
      </w:r>
    </w:p>
    <w:p>
      <w:pPr>
        <w:pStyle w:val="2"/>
        <w:jc w:val="center"/>
      </w:pPr>
      <w:r>
        <w:rPr>
          <w:sz w:val="24"/>
        </w:rPr>
        <w:t xml:space="preserve">СУБСИДИЙ НА ВОЗМЕЩЕНИЕ ЧАСТИ ПРЯМЫХ ПОНЕСЕННЫХ ЗАТРАТ</w:t>
      </w:r>
    </w:p>
    <w:p>
      <w:pPr>
        <w:pStyle w:val="2"/>
        <w:jc w:val="center"/>
      </w:pPr>
      <w:r>
        <w:rPr>
          <w:sz w:val="24"/>
        </w:rPr>
        <w:t xml:space="preserve">НА СОЗДАНИЕ И (ИЛИ) МОДЕРНИЗАЦИЮ ХРАНИЛИЩ КАРТОФЕЛЯ</w:t>
      </w:r>
    </w:p>
    <w:p>
      <w:pPr>
        <w:pStyle w:val="2"/>
        <w:jc w:val="center"/>
      </w:pPr>
      <w:r>
        <w:rPr>
          <w:sz w:val="24"/>
        </w:rPr>
        <w:t xml:space="preserve">И ОВОЩЕЙ, А ТАКЖЕ НА ПРИОБРЕТЕНИЕ ТЕХНИКИ И ОБОРУДОВАНИЯ,</w:t>
      </w:r>
    </w:p>
    <w:p>
      <w:pPr>
        <w:pStyle w:val="2"/>
        <w:jc w:val="center"/>
      </w:pPr>
      <w:r>
        <w:rPr>
          <w:sz w:val="24"/>
        </w:rPr>
        <w:t xml:space="preserve">СВЯЗАННЫХ С ПРОИЗВОДСТВОМ И ХРАНЕНИЕМ КАРТОФЕЛЯ И ОВОЩЕЙ</w:t>
      </w:r>
    </w:p>
    <w:p>
      <w:pPr>
        <w:pStyle w:val="0"/>
        <w:ind w:firstLine="540"/>
        <w:jc w:val="both"/>
      </w:pPr>
      <w:r>
        <w:rPr>
          <w:sz w:val="24"/>
        </w:rPr>
      </w:r>
    </w:p>
    <w:p>
      <w:pPr>
        <w:pStyle w:val="0"/>
        <w:ind w:firstLine="540"/>
        <w:jc w:val="both"/>
      </w:pPr>
      <w:r>
        <w:rPr>
          <w:sz w:val="24"/>
        </w:rPr>
        <w:t xml:space="preserve">1. Для получения субсидий на возмещение части прямых понесенных затрат на создание и (или) модернизацию хранилищ картофеля и овощей участники отбора представляют следующие документы:</w:t>
      </w:r>
    </w:p>
    <w:p>
      <w:pPr>
        <w:pStyle w:val="0"/>
        <w:spacing w:before="240" w:line-rule="auto"/>
        <w:ind w:firstLine="540"/>
        <w:jc w:val="both"/>
      </w:pPr>
      <w:r>
        <w:rPr>
          <w:sz w:val="24"/>
        </w:rPr>
        <w:t xml:space="preserve">- </w:t>
      </w:r>
      <w:hyperlink w:history="0" w:anchor="P4037" w:tooltip="                                 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4105" w:tooltip="СПРАВКА-РАСЧЕТ">
        <w:r>
          <w:rPr>
            <w:sz w:val="24"/>
            <w:color w:val="0000ff"/>
          </w:rPr>
          <w:t xml:space="preserve">справку-расчет</w:t>
        </w:r>
      </w:hyperlink>
      <w:r>
        <w:rPr>
          <w:sz w:val="24"/>
        </w:rPr>
        <w:t xml:space="preserve"> по форме согласно приложению N 2 к Порядку;</w:t>
      </w:r>
    </w:p>
    <w:p>
      <w:pPr>
        <w:pStyle w:val="0"/>
        <w:spacing w:before="240" w:line-rule="auto"/>
        <w:ind w:firstLine="540"/>
        <w:jc w:val="both"/>
      </w:pPr>
      <w:r>
        <w:rPr>
          <w:sz w:val="24"/>
        </w:rPr>
        <w:t xml:space="preserve">- </w:t>
      </w:r>
      <w:hyperlink w:history="0" w:anchor="P4296" w:tooltip="РЕЕСТР">
        <w:r>
          <w:rPr>
            <w:sz w:val="24"/>
            <w:color w:val="0000ff"/>
          </w:rPr>
          <w:t xml:space="preserve">реестр</w:t>
        </w:r>
      </w:hyperlink>
      <w:r>
        <w:rPr>
          <w:sz w:val="24"/>
        </w:rPr>
        <w:t xml:space="preserve"> техники и оборудования, приобретаемого в рамках создания и (или) модернизации хранилищ, по форме согласно приложению N 5 к Порядку;</w:t>
      </w:r>
    </w:p>
    <w:p>
      <w:pPr>
        <w:pStyle w:val="0"/>
        <w:spacing w:before="240" w:line-rule="auto"/>
        <w:ind w:firstLine="540"/>
        <w:jc w:val="both"/>
      </w:pPr>
      <w:r>
        <w:rPr>
          <w:sz w:val="24"/>
        </w:rPr>
        <w:t xml:space="preserve">- сводный сметный расчет;</w:t>
      </w:r>
    </w:p>
    <w:p>
      <w:pPr>
        <w:pStyle w:val="0"/>
        <w:spacing w:before="240" w:line-rule="auto"/>
        <w:ind w:firstLine="540"/>
        <w:jc w:val="both"/>
      </w:pPr>
      <w:r>
        <w:rPr>
          <w:sz w:val="24"/>
        </w:rPr>
        <w:t xml:space="preserve">- договоры на выполнение подрядных работ, локальные сметные расчеты и графики выполнения строительно-монтажных работ;</w:t>
      </w:r>
    </w:p>
    <w:p>
      <w:pPr>
        <w:pStyle w:val="0"/>
        <w:spacing w:before="240" w:line-rule="auto"/>
        <w:ind w:firstLine="540"/>
        <w:jc w:val="both"/>
      </w:pPr>
      <w:r>
        <w:rPr>
          <w:sz w:val="24"/>
        </w:rPr>
        <w:t xml:space="preserve">- платежные поручения и/или документы, подтверждающие открытие аккредитива, подтверждающие перечисление средств подрядчикам за выполнение работ, в том числе по авансовым платежам;</w:t>
      </w:r>
    </w:p>
    <w:p>
      <w:pPr>
        <w:pStyle w:val="0"/>
        <w:spacing w:before="240" w:line-rule="auto"/>
        <w:ind w:firstLine="540"/>
        <w:jc w:val="both"/>
      </w:pPr>
      <w:r>
        <w:rPr>
          <w:sz w:val="24"/>
        </w:rPr>
        <w:t xml:space="preserve">- акты о приемке выполненных работ (форма N КС-2) и справки о стоимости выполненных работ и затрат (форма N КС-3);</w:t>
      </w:r>
    </w:p>
    <w:p>
      <w:pPr>
        <w:pStyle w:val="0"/>
        <w:spacing w:before="240" w:line-rule="auto"/>
        <w:ind w:firstLine="540"/>
        <w:jc w:val="both"/>
      </w:pPr>
      <w:r>
        <w:rPr>
          <w:sz w:val="24"/>
        </w:rPr>
        <w:t xml:space="preserve">- документ, подтверждающий достоверность определения сметной стоимости строительства (документ предоставляется в соответствии с требованиями градостроительного законодательства) (в случае создания объекта капитального строительства);</w:t>
      </w:r>
    </w:p>
    <w:p>
      <w:pPr>
        <w:pStyle w:val="0"/>
        <w:spacing w:before="240" w:line-rule="auto"/>
        <w:ind w:firstLine="540"/>
        <w:jc w:val="both"/>
      </w:pPr>
      <w:r>
        <w:rPr>
          <w:sz w:val="24"/>
        </w:rPr>
        <w:t xml:space="preserve">- правоустанавливающие документы на хранилище, в случае если права на него не зарегистрированы в Едином государственном реестре недвижимости (при осуществлении модернизации хранилища);</w:t>
      </w:r>
    </w:p>
    <w:p>
      <w:pPr>
        <w:pStyle w:val="0"/>
        <w:spacing w:before="240" w:line-rule="auto"/>
        <w:ind w:firstLine="540"/>
        <w:jc w:val="both"/>
      </w:pPr>
      <w:r>
        <w:rPr>
          <w:sz w:val="24"/>
        </w:rPr>
        <w:t xml:space="preserve">- правоустанавливающие документы на земельный участок (на котором построено хранилище), в случае если права на него не зарегистрированы в Едином государственном реестре недвижимости;</w:t>
      </w:r>
    </w:p>
    <w:p>
      <w:pPr>
        <w:pStyle w:val="0"/>
        <w:spacing w:before="240" w:line-rule="auto"/>
        <w:ind w:firstLine="540"/>
        <w:jc w:val="both"/>
      </w:pPr>
      <w:r>
        <w:rPr>
          <w:sz w:val="24"/>
        </w:rPr>
        <w:t xml:space="preserve">- договоры, подтверждающие приобретение техники и оборудования (в том числе оборудования в разобранном виде); счета-фактуры (кроме случаев приобретения у поставщиков, находящихся на специальном налоговом режиме); накладные; платежные поручения и/или документы, подтверждающие открытие аккредитива, подтверждающие перечисление средств поставщикам, свидетельствующие об оплате полной их стоимости; акт приема-передачи техники и оборудования и (или) иные документы, подтверждающие прием-передачу техники и оборудования, предусмотренных договорами;</w:t>
      </w:r>
    </w:p>
    <w:p>
      <w:pPr>
        <w:pStyle w:val="0"/>
        <w:spacing w:before="240" w:line-rule="auto"/>
        <w:ind w:firstLine="540"/>
        <w:jc w:val="both"/>
      </w:pPr>
      <w:r>
        <w:rPr>
          <w:sz w:val="24"/>
        </w:rPr>
        <w:t xml:space="preserve">В случае использования первичных учетных документов, отличных от установленных действующим законодательством унифицированных форм, предоставляются аналогичные первичные учетные документы, оформленные в соответствии с законодательством о бухгалтерском учете.</w:t>
      </w:r>
    </w:p>
    <w:p>
      <w:pPr>
        <w:pStyle w:val="0"/>
        <w:spacing w:before="240" w:line-rule="auto"/>
        <w:ind w:firstLine="540"/>
        <w:jc w:val="both"/>
      </w:pPr>
      <w:r>
        <w:rPr>
          <w:sz w:val="24"/>
        </w:rPr>
        <w:t xml:space="preserve">2. Для получения субсидий на возмещение части затрат на приобретение техники и оборудования, связанных с производством и хранением картофеля и овощей, участники отбора представляют следующие документы:</w:t>
      </w:r>
    </w:p>
    <w:p>
      <w:pPr>
        <w:pStyle w:val="0"/>
        <w:spacing w:before="240" w:line-rule="auto"/>
        <w:ind w:firstLine="540"/>
        <w:jc w:val="both"/>
      </w:pPr>
      <w:r>
        <w:rPr>
          <w:sz w:val="24"/>
        </w:rPr>
        <w:t xml:space="preserve">- </w:t>
      </w:r>
      <w:hyperlink w:history="0" w:anchor="P4037" w:tooltip="                                 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4180" w:tooltip="СПРАВКА-РАСЧЕТ">
        <w:r>
          <w:rPr>
            <w:sz w:val="24"/>
            <w:color w:val="0000ff"/>
          </w:rPr>
          <w:t xml:space="preserve">справку-расчет</w:t>
        </w:r>
      </w:hyperlink>
      <w:r>
        <w:rPr>
          <w:sz w:val="24"/>
        </w:rPr>
        <w:t xml:space="preserve"> по форме согласно приложению N 3 к Порядку;</w:t>
      </w:r>
    </w:p>
    <w:p>
      <w:pPr>
        <w:pStyle w:val="0"/>
        <w:spacing w:before="240" w:line-rule="auto"/>
        <w:ind w:firstLine="540"/>
        <w:jc w:val="both"/>
      </w:pPr>
      <w:r>
        <w:rPr>
          <w:sz w:val="24"/>
        </w:rPr>
        <w:t xml:space="preserve">- договоры, подтверждающие приобретение оборудования, машин и механизмов; счета-фактуры (кроме случаев приобретения у поставщиков, находящихся на специальном налоговом режиме); накладные; платежные поручения и (или) документы, подтверждающие открытие и раскрытие аккредитива на перечисление средств, свидетельствующие об оплате участником отбора полной стоимости техники и оборудования; акт приема-передачи техники и оборудования;</w:t>
      </w:r>
    </w:p>
    <w:p>
      <w:pPr>
        <w:pStyle w:val="0"/>
        <w:spacing w:before="240" w:line-rule="auto"/>
        <w:ind w:firstLine="540"/>
        <w:jc w:val="both"/>
      </w:pPr>
      <w:r>
        <w:rPr>
          <w:sz w:val="24"/>
        </w:rPr>
        <w:t xml:space="preserve">- акт ввода в эксплуатацию оборудования (при модернизации хранилища).</w:t>
      </w:r>
    </w:p>
    <w:p>
      <w:pPr>
        <w:pStyle w:val="0"/>
        <w:spacing w:before="240" w:line-rule="auto"/>
        <w:ind w:firstLine="540"/>
        <w:jc w:val="both"/>
      </w:pPr>
      <w:r>
        <w:rPr>
          <w:sz w:val="24"/>
        </w:rPr>
        <w:t xml:space="preserve">3. Кроме того, участники отбора, не относящиеся к субъектам малого предпринимательства и крестьянским (фермерским) хозяйствам, представляют форму федерального статистического наблюдения N П-4 "Сведения о численности и заработной плате работников" на последнюю отчетную дату.</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w:t>
      </w:r>
    </w:p>
    <w:p>
      <w:pPr>
        <w:pStyle w:val="0"/>
        <w:jc w:val="right"/>
      </w:pPr>
      <w:r>
        <w:rPr>
          <w:sz w:val="24"/>
        </w:rPr>
        <w:t xml:space="preserve">к Порядку</w:t>
      </w:r>
    </w:p>
    <w:p>
      <w:pPr>
        <w:pStyle w:val="0"/>
        <w:jc w:val="right"/>
      </w:pPr>
      <w:r>
        <w:rPr>
          <w:sz w:val="24"/>
        </w:rPr>
        <w:t xml:space="preserve">предоставления субсидий на</w:t>
      </w:r>
    </w:p>
    <w:p>
      <w:pPr>
        <w:pStyle w:val="0"/>
        <w:jc w:val="right"/>
      </w:pPr>
      <w:r>
        <w:rPr>
          <w:sz w:val="24"/>
        </w:rPr>
        <w:t xml:space="preserve">возмещение части прямых</w:t>
      </w:r>
    </w:p>
    <w:p>
      <w:pPr>
        <w:pStyle w:val="0"/>
        <w:jc w:val="right"/>
      </w:pPr>
      <w:r>
        <w:rPr>
          <w:sz w:val="24"/>
        </w:rPr>
        <w:t xml:space="preserve">понесенных затрат на создание</w:t>
      </w:r>
    </w:p>
    <w:p>
      <w:pPr>
        <w:pStyle w:val="0"/>
        <w:jc w:val="right"/>
      </w:pPr>
      <w:r>
        <w:rPr>
          <w:sz w:val="24"/>
        </w:rPr>
        <w:t xml:space="preserve">и (или) модернизацию хранилищ</w:t>
      </w:r>
    </w:p>
    <w:p>
      <w:pPr>
        <w:pStyle w:val="0"/>
        <w:jc w:val="right"/>
      </w:pPr>
      <w:r>
        <w:rPr>
          <w:sz w:val="24"/>
        </w:rPr>
        <w:t xml:space="preserve">картофеля и овощей,</w:t>
      </w:r>
    </w:p>
    <w:p>
      <w:pPr>
        <w:pStyle w:val="0"/>
        <w:jc w:val="right"/>
      </w:pPr>
      <w:r>
        <w:rPr>
          <w:sz w:val="24"/>
        </w:rPr>
        <w:t xml:space="preserve">а также на приобретение</w:t>
      </w:r>
    </w:p>
    <w:p>
      <w:pPr>
        <w:pStyle w:val="0"/>
        <w:jc w:val="right"/>
      </w:pPr>
      <w:r>
        <w:rPr>
          <w:sz w:val="24"/>
        </w:rPr>
        <w:t xml:space="preserve">техники и оборудования,</w:t>
      </w:r>
    </w:p>
    <w:p>
      <w:pPr>
        <w:pStyle w:val="0"/>
        <w:jc w:val="right"/>
      </w:pPr>
      <w:r>
        <w:rPr>
          <w:sz w:val="24"/>
        </w:rPr>
        <w:t xml:space="preserve">связанных с производством</w:t>
      </w:r>
    </w:p>
    <w:p>
      <w:pPr>
        <w:pStyle w:val="0"/>
        <w:jc w:val="right"/>
      </w:pPr>
      <w:r>
        <w:rPr>
          <w:sz w:val="24"/>
        </w:rPr>
        <w:t xml:space="preserve">и хранением картофеля и овощей</w:t>
      </w:r>
    </w:p>
    <w:p>
      <w:pPr>
        <w:pStyle w:val="0"/>
        <w:ind w:firstLine="540"/>
        <w:jc w:val="both"/>
      </w:pPr>
      <w:r>
        <w:rPr>
          <w:sz w:val="24"/>
        </w:rPr>
      </w:r>
    </w:p>
    <w:bookmarkStart w:id="4296" w:name="P4296"/>
    <w:bookmarkEnd w:id="4296"/>
    <w:p>
      <w:pPr>
        <w:pStyle w:val="0"/>
        <w:jc w:val="center"/>
      </w:pPr>
      <w:r>
        <w:rPr>
          <w:sz w:val="24"/>
        </w:rPr>
        <w:t xml:space="preserve">РЕЕСТР</w:t>
      </w:r>
    </w:p>
    <w:p>
      <w:pPr>
        <w:pStyle w:val="0"/>
        <w:jc w:val="center"/>
      </w:pPr>
      <w:r>
        <w:rPr>
          <w:sz w:val="24"/>
        </w:rPr>
        <w:t xml:space="preserve">техники и оборудования, приобретаемого в рамках создания</w:t>
      </w:r>
    </w:p>
    <w:p>
      <w:pPr>
        <w:pStyle w:val="0"/>
        <w:jc w:val="center"/>
      </w:pPr>
      <w:r>
        <w:rPr>
          <w:sz w:val="24"/>
        </w:rPr>
        <w:t xml:space="preserve">и (или) модернизации хранилищ</w:t>
      </w:r>
    </w:p>
    <w:p>
      <w:pPr>
        <w:pStyle w:val="0"/>
        <w:jc w:val="center"/>
      </w:pPr>
      <w:r>
        <w:rPr>
          <w:sz w:val="24"/>
        </w:rPr>
        <w:t xml:space="preserve">по __________________________________________________</w:t>
      </w:r>
    </w:p>
    <w:p>
      <w:pPr>
        <w:pStyle w:val="0"/>
        <w:jc w:val="center"/>
      </w:pPr>
      <w:r>
        <w:rPr>
          <w:sz w:val="24"/>
        </w:rPr>
        <w:t xml:space="preserve">(участник отбора)</w:t>
      </w:r>
    </w:p>
    <w:p>
      <w:pPr>
        <w:pStyle w:val="0"/>
        <w:ind w:firstLine="54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1681"/>
        <w:gridCol w:w="1928"/>
        <w:gridCol w:w="2041"/>
        <w:gridCol w:w="1699"/>
        <w:gridCol w:w="851"/>
        <w:gridCol w:w="1275"/>
      </w:tblGrid>
      <w:tr>
        <w:tc>
          <w:tcPr>
            <w:tcW w:w="737" w:type="dxa"/>
            <w:vMerge w:val="restart"/>
          </w:tcPr>
          <w:p>
            <w:pPr>
              <w:pStyle w:val="0"/>
              <w:jc w:val="center"/>
            </w:pPr>
            <w:r>
              <w:rPr>
                <w:sz w:val="24"/>
              </w:rPr>
              <w:t xml:space="preserve">N</w:t>
            </w:r>
          </w:p>
          <w:p>
            <w:pPr>
              <w:pStyle w:val="0"/>
              <w:jc w:val="center"/>
            </w:pPr>
            <w:r>
              <w:rPr>
                <w:sz w:val="24"/>
              </w:rPr>
              <w:t xml:space="preserve">п/п</w:t>
            </w:r>
          </w:p>
        </w:tc>
        <w:tc>
          <w:tcPr>
            <w:tcW w:w="1681" w:type="dxa"/>
            <w:vMerge w:val="restart"/>
          </w:tcPr>
          <w:p>
            <w:pPr>
              <w:pStyle w:val="0"/>
              <w:jc w:val="center"/>
            </w:pPr>
            <w:r>
              <w:rPr>
                <w:sz w:val="24"/>
              </w:rPr>
              <w:t xml:space="preserve">Наименование техники или оборудования</w:t>
            </w:r>
          </w:p>
        </w:tc>
        <w:tc>
          <w:tcPr>
            <w:tcW w:w="1928" w:type="dxa"/>
            <w:vMerge w:val="restart"/>
          </w:tcPr>
          <w:p>
            <w:pPr>
              <w:pStyle w:val="0"/>
              <w:jc w:val="center"/>
            </w:pPr>
            <w:r>
              <w:rPr>
                <w:sz w:val="24"/>
              </w:rPr>
              <w:t xml:space="preserve">Количество приобретенных техники или оборудования, штук</w:t>
            </w:r>
          </w:p>
        </w:tc>
        <w:tc>
          <w:tcPr>
            <w:tcW w:w="2041" w:type="dxa"/>
            <w:vMerge w:val="restart"/>
          </w:tcPr>
          <w:p>
            <w:pPr>
              <w:pStyle w:val="0"/>
              <w:jc w:val="center"/>
            </w:pPr>
            <w:r>
              <w:rPr>
                <w:sz w:val="24"/>
              </w:rPr>
              <w:t xml:space="preserve">Фактическая стоимость техники или оборудования (без НДС) </w:t>
            </w:r>
            <w:hyperlink w:history="0" w:anchor="P4391" w:tooltip="&lt;*&gt; В случае если получатель субсидии не является плательщиком НДС, стоимость оборудования указывается с НДС.">
              <w:r>
                <w:rPr>
                  <w:sz w:val="24"/>
                  <w:color w:val="0000ff"/>
                </w:rPr>
                <w:t xml:space="preserve">&lt;*&gt;</w:t>
              </w:r>
            </w:hyperlink>
            <w:r>
              <w:rPr>
                <w:sz w:val="24"/>
              </w:rPr>
              <w:t xml:space="preserve">, рублей</w:t>
            </w:r>
          </w:p>
        </w:tc>
        <w:tc>
          <w:tcPr>
            <w:gridSpan w:val="3"/>
            <w:tcW w:w="3825" w:type="dxa"/>
          </w:tcPr>
          <w:p>
            <w:pPr>
              <w:pStyle w:val="0"/>
              <w:jc w:val="center"/>
            </w:pPr>
            <w:r>
              <w:rPr>
                <w:sz w:val="24"/>
              </w:rPr>
              <w:t xml:space="preserve">Документ, подтверждающий поступление техники или оборудования</w:t>
            </w:r>
          </w:p>
          <w:p>
            <w:pPr>
              <w:pStyle w:val="0"/>
              <w:jc w:val="center"/>
            </w:pPr>
            <w:r>
              <w:rPr>
                <w:sz w:val="24"/>
              </w:rPr>
              <w:t xml:space="preserve">(УПД или счет-фактура)</w:t>
            </w:r>
          </w:p>
        </w:tc>
      </w:tr>
      <w:tr>
        <w:tc>
          <w:tcPr>
            <w:vMerge w:val="continue"/>
          </w:tcPr>
          <w:p/>
        </w:tc>
        <w:tc>
          <w:tcPr>
            <w:vMerge w:val="continue"/>
          </w:tcPr>
          <w:p/>
        </w:tc>
        <w:tc>
          <w:tcPr>
            <w:vMerge w:val="continue"/>
          </w:tcPr>
          <w:p/>
        </w:tc>
        <w:tc>
          <w:tcPr>
            <w:vMerge w:val="continue"/>
          </w:tcPr>
          <w:p/>
        </w:tc>
        <w:tc>
          <w:tcPr>
            <w:tcW w:w="1699" w:type="dxa"/>
          </w:tcPr>
          <w:p>
            <w:pPr>
              <w:pStyle w:val="0"/>
              <w:jc w:val="center"/>
            </w:pPr>
            <w:r>
              <w:rPr>
                <w:sz w:val="24"/>
              </w:rPr>
              <w:t xml:space="preserve">наименование документа</w:t>
            </w:r>
          </w:p>
        </w:tc>
        <w:tc>
          <w:tcPr>
            <w:tcW w:w="851" w:type="dxa"/>
          </w:tcPr>
          <w:p>
            <w:pPr>
              <w:pStyle w:val="0"/>
              <w:jc w:val="center"/>
            </w:pPr>
            <w:r>
              <w:rPr>
                <w:sz w:val="24"/>
              </w:rPr>
              <w:t xml:space="preserve">дата</w:t>
            </w:r>
          </w:p>
        </w:tc>
        <w:tc>
          <w:tcPr>
            <w:tcW w:w="1275" w:type="dxa"/>
          </w:tcPr>
          <w:p>
            <w:pPr>
              <w:pStyle w:val="0"/>
              <w:jc w:val="center"/>
            </w:pPr>
            <w:r>
              <w:rPr>
                <w:sz w:val="24"/>
              </w:rPr>
              <w:t xml:space="preserve">номер</w:t>
            </w:r>
          </w:p>
        </w:tc>
      </w:tr>
      <w:tr>
        <w:tc>
          <w:tcPr>
            <w:tcW w:w="737" w:type="dxa"/>
          </w:tcPr>
          <w:p>
            <w:pPr>
              <w:pStyle w:val="0"/>
              <w:jc w:val="center"/>
            </w:pPr>
            <w:r>
              <w:rPr>
                <w:sz w:val="24"/>
              </w:rPr>
              <w:t xml:space="preserve">1</w:t>
            </w:r>
          </w:p>
        </w:tc>
        <w:tc>
          <w:tcPr>
            <w:tcW w:w="1681" w:type="dxa"/>
          </w:tcPr>
          <w:p>
            <w:pPr>
              <w:pStyle w:val="0"/>
              <w:jc w:val="center"/>
            </w:pPr>
            <w:r>
              <w:rPr>
                <w:sz w:val="24"/>
              </w:rPr>
              <w:t xml:space="preserve">2</w:t>
            </w:r>
          </w:p>
        </w:tc>
        <w:tc>
          <w:tcPr>
            <w:tcW w:w="1928" w:type="dxa"/>
          </w:tcPr>
          <w:p>
            <w:pPr>
              <w:pStyle w:val="0"/>
              <w:jc w:val="center"/>
            </w:pPr>
            <w:r>
              <w:rPr>
                <w:sz w:val="24"/>
              </w:rPr>
              <w:t xml:space="preserve">3</w:t>
            </w:r>
          </w:p>
        </w:tc>
        <w:tc>
          <w:tcPr>
            <w:tcW w:w="2041" w:type="dxa"/>
          </w:tcPr>
          <w:p>
            <w:pPr>
              <w:pStyle w:val="0"/>
              <w:jc w:val="center"/>
            </w:pPr>
            <w:r>
              <w:rPr>
                <w:sz w:val="24"/>
              </w:rPr>
              <w:t xml:space="preserve">4</w:t>
            </w:r>
          </w:p>
        </w:tc>
        <w:tc>
          <w:tcPr>
            <w:tcW w:w="1699" w:type="dxa"/>
          </w:tcPr>
          <w:p>
            <w:pPr>
              <w:pStyle w:val="0"/>
              <w:jc w:val="center"/>
            </w:pPr>
            <w:r>
              <w:rPr>
                <w:sz w:val="24"/>
              </w:rPr>
              <w:t xml:space="preserve">5</w:t>
            </w:r>
          </w:p>
        </w:tc>
        <w:tc>
          <w:tcPr>
            <w:tcW w:w="851" w:type="dxa"/>
          </w:tcPr>
          <w:p>
            <w:pPr>
              <w:pStyle w:val="0"/>
              <w:jc w:val="center"/>
            </w:pPr>
            <w:r>
              <w:rPr>
                <w:sz w:val="24"/>
              </w:rPr>
              <w:t xml:space="preserve">6</w:t>
            </w:r>
          </w:p>
        </w:tc>
        <w:tc>
          <w:tcPr>
            <w:tcW w:w="1275" w:type="dxa"/>
          </w:tcPr>
          <w:p>
            <w:pPr>
              <w:pStyle w:val="0"/>
              <w:jc w:val="center"/>
            </w:pPr>
            <w:r>
              <w:rPr>
                <w:sz w:val="24"/>
              </w:rPr>
              <w:t xml:space="preserve">7</w:t>
            </w:r>
          </w:p>
        </w:tc>
      </w:tr>
      <w:tr>
        <w:tc>
          <w:tcPr>
            <w:tcW w:w="737" w:type="dxa"/>
          </w:tcPr>
          <w:p>
            <w:pPr>
              <w:pStyle w:val="0"/>
              <w:jc w:val="center"/>
            </w:pPr>
            <w:r>
              <w:rPr>
                <w:sz w:val="24"/>
              </w:rPr>
              <w:t xml:space="preserve">1</w:t>
            </w:r>
          </w:p>
        </w:tc>
        <w:tc>
          <w:tcPr>
            <w:tcW w:w="1681" w:type="dxa"/>
          </w:tcPr>
          <w:p>
            <w:pPr>
              <w:pStyle w:val="0"/>
            </w:pPr>
            <w:r>
              <w:rPr>
                <w:sz w:val="24"/>
              </w:rPr>
            </w:r>
          </w:p>
        </w:tc>
        <w:tc>
          <w:tcPr>
            <w:tcW w:w="1928" w:type="dxa"/>
          </w:tcPr>
          <w:p>
            <w:pPr>
              <w:pStyle w:val="0"/>
            </w:pPr>
            <w:r>
              <w:rPr>
                <w:sz w:val="24"/>
              </w:rPr>
            </w:r>
          </w:p>
        </w:tc>
        <w:tc>
          <w:tcPr>
            <w:tcW w:w="2041" w:type="dxa"/>
          </w:tcPr>
          <w:p>
            <w:pPr>
              <w:pStyle w:val="0"/>
            </w:pPr>
            <w:r>
              <w:rPr>
                <w:sz w:val="24"/>
              </w:rPr>
            </w:r>
          </w:p>
        </w:tc>
        <w:tc>
          <w:tcPr>
            <w:tcW w:w="1699" w:type="dxa"/>
          </w:tcPr>
          <w:p>
            <w:pPr>
              <w:pStyle w:val="0"/>
            </w:pPr>
            <w:r>
              <w:rPr>
                <w:sz w:val="24"/>
              </w:rPr>
            </w:r>
          </w:p>
        </w:tc>
        <w:tc>
          <w:tcPr>
            <w:tcW w:w="851" w:type="dxa"/>
          </w:tcPr>
          <w:p>
            <w:pPr>
              <w:pStyle w:val="0"/>
            </w:pPr>
            <w:r>
              <w:rPr>
                <w:sz w:val="24"/>
              </w:rPr>
            </w:r>
          </w:p>
        </w:tc>
        <w:tc>
          <w:tcPr>
            <w:tcW w:w="1275" w:type="dxa"/>
          </w:tcPr>
          <w:p>
            <w:pPr>
              <w:pStyle w:val="0"/>
            </w:pPr>
            <w:r>
              <w:rPr>
                <w:sz w:val="24"/>
              </w:rPr>
            </w:r>
          </w:p>
        </w:tc>
      </w:tr>
      <w:tr>
        <w:tc>
          <w:tcPr>
            <w:tcW w:w="737" w:type="dxa"/>
          </w:tcPr>
          <w:p>
            <w:pPr>
              <w:pStyle w:val="0"/>
              <w:jc w:val="center"/>
            </w:pPr>
            <w:r>
              <w:rPr>
                <w:sz w:val="24"/>
              </w:rPr>
              <w:t xml:space="preserve">1</w:t>
            </w:r>
          </w:p>
        </w:tc>
        <w:tc>
          <w:tcPr>
            <w:tcW w:w="1681" w:type="dxa"/>
          </w:tcPr>
          <w:p>
            <w:pPr>
              <w:pStyle w:val="0"/>
              <w:jc w:val="center"/>
            </w:pPr>
            <w:r>
              <w:rPr>
                <w:sz w:val="24"/>
              </w:rPr>
              <w:t xml:space="preserve">х</w:t>
            </w:r>
          </w:p>
        </w:tc>
        <w:tc>
          <w:tcPr>
            <w:tcW w:w="1928" w:type="dxa"/>
          </w:tcPr>
          <w:p>
            <w:pPr>
              <w:pStyle w:val="0"/>
            </w:pPr>
            <w:r>
              <w:rPr>
                <w:sz w:val="24"/>
              </w:rPr>
            </w:r>
          </w:p>
        </w:tc>
        <w:tc>
          <w:tcPr>
            <w:tcW w:w="2041" w:type="dxa"/>
          </w:tcPr>
          <w:p>
            <w:pPr>
              <w:pStyle w:val="0"/>
            </w:pPr>
            <w:r>
              <w:rPr>
                <w:sz w:val="24"/>
              </w:rPr>
            </w:r>
          </w:p>
        </w:tc>
        <w:tc>
          <w:tcPr>
            <w:tcW w:w="1699" w:type="dxa"/>
          </w:tcPr>
          <w:p>
            <w:pPr>
              <w:pStyle w:val="0"/>
              <w:jc w:val="center"/>
            </w:pPr>
            <w:r>
              <w:rPr>
                <w:sz w:val="24"/>
              </w:rPr>
              <w:t xml:space="preserve">х</w:t>
            </w:r>
          </w:p>
        </w:tc>
        <w:tc>
          <w:tcPr>
            <w:tcW w:w="851" w:type="dxa"/>
          </w:tcPr>
          <w:p>
            <w:pPr>
              <w:pStyle w:val="0"/>
              <w:jc w:val="center"/>
            </w:pPr>
            <w:r>
              <w:rPr>
                <w:sz w:val="24"/>
              </w:rPr>
              <w:t xml:space="preserve">х</w:t>
            </w:r>
          </w:p>
        </w:tc>
        <w:tc>
          <w:tcPr>
            <w:tcW w:w="1275" w:type="dxa"/>
          </w:tcPr>
          <w:p>
            <w:pPr>
              <w:pStyle w:val="0"/>
              <w:jc w:val="center"/>
            </w:pPr>
            <w:r>
              <w:rPr>
                <w:sz w:val="24"/>
              </w:rPr>
              <w:t xml:space="preserve">х</w:t>
            </w:r>
          </w:p>
        </w:tc>
      </w:tr>
      <w:tr>
        <w:tc>
          <w:tcPr>
            <w:tcW w:w="737" w:type="dxa"/>
          </w:tcPr>
          <w:p>
            <w:pPr>
              <w:pStyle w:val="0"/>
              <w:jc w:val="center"/>
            </w:pPr>
            <w:r>
              <w:rPr>
                <w:sz w:val="24"/>
              </w:rPr>
              <w:t xml:space="preserve">1.1</w:t>
            </w:r>
          </w:p>
        </w:tc>
        <w:tc>
          <w:tcPr>
            <w:tcW w:w="1681" w:type="dxa"/>
          </w:tcPr>
          <w:p>
            <w:pPr>
              <w:pStyle w:val="0"/>
            </w:pPr>
            <w:r>
              <w:rPr>
                <w:sz w:val="24"/>
              </w:rPr>
            </w:r>
          </w:p>
        </w:tc>
        <w:tc>
          <w:tcPr>
            <w:tcW w:w="1928" w:type="dxa"/>
          </w:tcPr>
          <w:p>
            <w:pPr>
              <w:pStyle w:val="0"/>
            </w:pPr>
            <w:r>
              <w:rPr>
                <w:sz w:val="24"/>
              </w:rPr>
            </w:r>
          </w:p>
        </w:tc>
        <w:tc>
          <w:tcPr>
            <w:tcW w:w="2041" w:type="dxa"/>
          </w:tcPr>
          <w:p>
            <w:pPr>
              <w:pStyle w:val="0"/>
            </w:pPr>
            <w:r>
              <w:rPr>
                <w:sz w:val="24"/>
              </w:rPr>
            </w:r>
          </w:p>
        </w:tc>
        <w:tc>
          <w:tcPr>
            <w:tcW w:w="1699" w:type="dxa"/>
          </w:tcPr>
          <w:p>
            <w:pPr>
              <w:pStyle w:val="0"/>
            </w:pPr>
            <w:r>
              <w:rPr>
                <w:sz w:val="24"/>
              </w:rPr>
            </w:r>
          </w:p>
        </w:tc>
        <w:tc>
          <w:tcPr>
            <w:tcW w:w="851" w:type="dxa"/>
          </w:tcPr>
          <w:p>
            <w:pPr>
              <w:pStyle w:val="0"/>
            </w:pPr>
            <w:r>
              <w:rPr>
                <w:sz w:val="24"/>
              </w:rPr>
            </w:r>
          </w:p>
        </w:tc>
        <w:tc>
          <w:tcPr>
            <w:tcW w:w="1275" w:type="dxa"/>
          </w:tcPr>
          <w:p>
            <w:pPr>
              <w:pStyle w:val="0"/>
            </w:pPr>
            <w:r>
              <w:rPr>
                <w:sz w:val="24"/>
              </w:rPr>
            </w:r>
          </w:p>
        </w:tc>
      </w:tr>
      <w:tr>
        <w:tc>
          <w:tcPr>
            <w:tcW w:w="737" w:type="dxa"/>
          </w:tcPr>
          <w:p>
            <w:pPr>
              <w:pStyle w:val="0"/>
              <w:jc w:val="center"/>
            </w:pPr>
            <w:r>
              <w:rPr>
                <w:sz w:val="24"/>
              </w:rPr>
              <w:t xml:space="preserve">1.2</w:t>
            </w:r>
          </w:p>
        </w:tc>
        <w:tc>
          <w:tcPr>
            <w:tcW w:w="1681" w:type="dxa"/>
          </w:tcPr>
          <w:p>
            <w:pPr>
              <w:pStyle w:val="0"/>
            </w:pPr>
            <w:r>
              <w:rPr>
                <w:sz w:val="24"/>
              </w:rPr>
            </w:r>
          </w:p>
        </w:tc>
        <w:tc>
          <w:tcPr>
            <w:tcW w:w="1928" w:type="dxa"/>
          </w:tcPr>
          <w:p>
            <w:pPr>
              <w:pStyle w:val="0"/>
            </w:pPr>
            <w:r>
              <w:rPr>
                <w:sz w:val="24"/>
              </w:rPr>
            </w:r>
          </w:p>
        </w:tc>
        <w:tc>
          <w:tcPr>
            <w:tcW w:w="2041" w:type="dxa"/>
          </w:tcPr>
          <w:p>
            <w:pPr>
              <w:pStyle w:val="0"/>
            </w:pPr>
            <w:r>
              <w:rPr>
                <w:sz w:val="24"/>
              </w:rPr>
            </w:r>
          </w:p>
        </w:tc>
        <w:tc>
          <w:tcPr>
            <w:tcW w:w="1699" w:type="dxa"/>
          </w:tcPr>
          <w:p>
            <w:pPr>
              <w:pStyle w:val="0"/>
            </w:pPr>
            <w:r>
              <w:rPr>
                <w:sz w:val="24"/>
              </w:rPr>
            </w:r>
          </w:p>
        </w:tc>
        <w:tc>
          <w:tcPr>
            <w:tcW w:w="851" w:type="dxa"/>
          </w:tcPr>
          <w:p>
            <w:pPr>
              <w:pStyle w:val="0"/>
            </w:pPr>
            <w:r>
              <w:rPr>
                <w:sz w:val="24"/>
              </w:rPr>
            </w:r>
          </w:p>
        </w:tc>
        <w:tc>
          <w:tcPr>
            <w:tcW w:w="1275" w:type="dxa"/>
          </w:tcPr>
          <w:p>
            <w:pPr>
              <w:pStyle w:val="0"/>
            </w:pPr>
            <w:r>
              <w:rPr>
                <w:sz w:val="24"/>
              </w:rPr>
            </w:r>
          </w:p>
        </w:tc>
      </w:tr>
      <w:tr>
        <w:tc>
          <w:tcPr>
            <w:tcW w:w="737" w:type="dxa"/>
          </w:tcPr>
          <w:p>
            <w:pPr>
              <w:pStyle w:val="0"/>
              <w:jc w:val="center"/>
            </w:pPr>
            <w:r>
              <w:rPr>
                <w:sz w:val="24"/>
              </w:rPr>
              <w:t xml:space="preserve">...</w:t>
            </w:r>
          </w:p>
        </w:tc>
        <w:tc>
          <w:tcPr>
            <w:tcW w:w="1681" w:type="dxa"/>
          </w:tcPr>
          <w:p>
            <w:pPr>
              <w:pStyle w:val="0"/>
            </w:pPr>
            <w:r>
              <w:rPr>
                <w:sz w:val="24"/>
              </w:rPr>
            </w:r>
          </w:p>
        </w:tc>
        <w:tc>
          <w:tcPr>
            <w:tcW w:w="1928" w:type="dxa"/>
          </w:tcPr>
          <w:p>
            <w:pPr>
              <w:pStyle w:val="0"/>
            </w:pPr>
            <w:r>
              <w:rPr>
                <w:sz w:val="24"/>
              </w:rPr>
            </w:r>
          </w:p>
        </w:tc>
        <w:tc>
          <w:tcPr>
            <w:tcW w:w="2041" w:type="dxa"/>
          </w:tcPr>
          <w:p>
            <w:pPr>
              <w:pStyle w:val="0"/>
            </w:pPr>
            <w:r>
              <w:rPr>
                <w:sz w:val="24"/>
              </w:rPr>
            </w:r>
          </w:p>
        </w:tc>
        <w:tc>
          <w:tcPr>
            <w:tcW w:w="1699" w:type="dxa"/>
          </w:tcPr>
          <w:p>
            <w:pPr>
              <w:pStyle w:val="0"/>
            </w:pPr>
            <w:r>
              <w:rPr>
                <w:sz w:val="24"/>
              </w:rPr>
            </w:r>
          </w:p>
        </w:tc>
        <w:tc>
          <w:tcPr>
            <w:tcW w:w="851" w:type="dxa"/>
          </w:tcPr>
          <w:p>
            <w:pPr>
              <w:pStyle w:val="0"/>
            </w:pPr>
            <w:r>
              <w:rPr>
                <w:sz w:val="24"/>
              </w:rPr>
            </w:r>
          </w:p>
        </w:tc>
        <w:tc>
          <w:tcPr>
            <w:tcW w:w="1275" w:type="dxa"/>
          </w:tcPr>
          <w:p>
            <w:pPr>
              <w:pStyle w:val="0"/>
            </w:pPr>
            <w:r>
              <w:rPr>
                <w:sz w:val="24"/>
              </w:rPr>
            </w:r>
          </w:p>
        </w:tc>
      </w:tr>
      <w:tr>
        <w:tc>
          <w:tcPr>
            <w:tcW w:w="737" w:type="dxa"/>
          </w:tcPr>
          <w:p>
            <w:pPr>
              <w:pStyle w:val="0"/>
              <w:jc w:val="center"/>
            </w:pPr>
            <w:r>
              <w:rPr>
                <w:sz w:val="24"/>
              </w:rPr>
              <w:t xml:space="preserve">2</w:t>
            </w:r>
          </w:p>
        </w:tc>
        <w:tc>
          <w:tcPr>
            <w:tcW w:w="1681" w:type="dxa"/>
          </w:tcPr>
          <w:p>
            <w:pPr>
              <w:pStyle w:val="0"/>
            </w:pPr>
            <w:r>
              <w:rPr>
                <w:sz w:val="24"/>
              </w:rPr>
            </w:r>
          </w:p>
        </w:tc>
        <w:tc>
          <w:tcPr>
            <w:tcW w:w="1928" w:type="dxa"/>
          </w:tcPr>
          <w:p>
            <w:pPr>
              <w:pStyle w:val="0"/>
            </w:pPr>
            <w:r>
              <w:rPr>
                <w:sz w:val="24"/>
              </w:rPr>
            </w:r>
          </w:p>
        </w:tc>
        <w:tc>
          <w:tcPr>
            <w:tcW w:w="2041" w:type="dxa"/>
          </w:tcPr>
          <w:p>
            <w:pPr>
              <w:pStyle w:val="0"/>
            </w:pPr>
            <w:r>
              <w:rPr>
                <w:sz w:val="24"/>
              </w:rPr>
            </w:r>
          </w:p>
        </w:tc>
        <w:tc>
          <w:tcPr>
            <w:tcW w:w="1699" w:type="dxa"/>
          </w:tcPr>
          <w:p>
            <w:pPr>
              <w:pStyle w:val="0"/>
              <w:jc w:val="center"/>
            </w:pPr>
            <w:r>
              <w:rPr>
                <w:sz w:val="24"/>
              </w:rPr>
              <w:t xml:space="preserve">х</w:t>
            </w:r>
          </w:p>
        </w:tc>
        <w:tc>
          <w:tcPr>
            <w:tcW w:w="851" w:type="dxa"/>
          </w:tcPr>
          <w:p>
            <w:pPr>
              <w:pStyle w:val="0"/>
              <w:jc w:val="center"/>
            </w:pPr>
            <w:r>
              <w:rPr>
                <w:sz w:val="24"/>
              </w:rPr>
              <w:t xml:space="preserve">х</w:t>
            </w:r>
          </w:p>
        </w:tc>
        <w:tc>
          <w:tcPr>
            <w:tcW w:w="1275" w:type="dxa"/>
          </w:tcPr>
          <w:p>
            <w:pPr>
              <w:pStyle w:val="0"/>
              <w:jc w:val="center"/>
            </w:pPr>
            <w:r>
              <w:rPr>
                <w:sz w:val="24"/>
              </w:rPr>
              <w:t xml:space="preserve">х</w:t>
            </w:r>
          </w:p>
        </w:tc>
      </w:tr>
      <w:tr>
        <w:tc>
          <w:tcPr>
            <w:tcW w:w="737" w:type="dxa"/>
          </w:tcPr>
          <w:p>
            <w:pPr>
              <w:pStyle w:val="0"/>
              <w:jc w:val="center"/>
            </w:pPr>
            <w:r>
              <w:rPr>
                <w:sz w:val="24"/>
              </w:rPr>
              <w:t xml:space="preserve">2.1</w:t>
            </w:r>
          </w:p>
        </w:tc>
        <w:tc>
          <w:tcPr>
            <w:tcW w:w="1681" w:type="dxa"/>
          </w:tcPr>
          <w:p>
            <w:pPr>
              <w:pStyle w:val="0"/>
            </w:pPr>
            <w:r>
              <w:rPr>
                <w:sz w:val="24"/>
              </w:rPr>
            </w:r>
          </w:p>
        </w:tc>
        <w:tc>
          <w:tcPr>
            <w:tcW w:w="1928" w:type="dxa"/>
          </w:tcPr>
          <w:p>
            <w:pPr>
              <w:pStyle w:val="0"/>
            </w:pPr>
            <w:r>
              <w:rPr>
                <w:sz w:val="24"/>
              </w:rPr>
            </w:r>
          </w:p>
        </w:tc>
        <w:tc>
          <w:tcPr>
            <w:tcW w:w="2041" w:type="dxa"/>
          </w:tcPr>
          <w:p>
            <w:pPr>
              <w:pStyle w:val="0"/>
            </w:pPr>
            <w:r>
              <w:rPr>
                <w:sz w:val="24"/>
              </w:rPr>
            </w:r>
          </w:p>
        </w:tc>
        <w:tc>
          <w:tcPr>
            <w:tcW w:w="1699" w:type="dxa"/>
          </w:tcPr>
          <w:p>
            <w:pPr>
              <w:pStyle w:val="0"/>
            </w:pPr>
            <w:r>
              <w:rPr>
                <w:sz w:val="24"/>
              </w:rPr>
            </w:r>
          </w:p>
        </w:tc>
        <w:tc>
          <w:tcPr>
            <w:tcW w:w="851" w:type="dxa"/>
          </w:tcPr>
          <w:p>
            <w:pPr>
              <w:pStyle w:val="0"/>
            </w:pPr>
            <w:r>
              <w:rPr>
                <w:sz w:val="24"/>
              </w:rPr>
            </w:r>
          </w:p>
        </w:tc>
        <w:tc>
          <w:tcPr>
            <w:tcW w:w="1275" w:type="dxa"/>
          </w:tcPr>
          <w:p>
            <w:pPr>
              <w:pStyle w:val="0"/>
            </w:pPr>
            <w:r>
              <w:rPr>
                <w:sz w:val="24"/>
              </w:rPr>
            </w:r>
          </w:p>
        </w:tc>
      </w:tr>
      <w:tr>
        <w:tc>
          <w:tcPr>
            <w:tcW w:w="737" w:type="dxa"/>
          </w:tcPr>
          <w:p>
            <w:pPr>
              <w:pStyle w:val="0"/>
              <w:jc w:val="center"/>
            </w:pPr>
            <w:r>
              <w:rPr>
                <w:sz w:val="24"/>
              </w:rPr>
              <w:t xml:space="preserve">2.2</w:t>
            </w:r>
          </w:p>
        </w:tc>
        <w:tc>
          <w:tcPr>
            <w:tcW w:w="1681" w:type="dxa"/>
          </w:tcPr>
          <w:p>
            <w:pPr>
              <w:pStyle w:val="0"/>
            </w:pPr>
            <w:r>
              <w:rPr>
                <w:sz w:val="24"/>
              </w:rPr>
            </w:r>
          </w:p>
        </w:tc>
        <w:tc>
          <w:tcPr>
            <w:tcW w:w="1928" w:type="dxa"/>
          </w:tcPr>
          <w:p>
            <w:pPr>
              <w:pStyle w:val="0"/>
            </w:pPr>
            <w:r>
              <w:rPr>
                <w:sz w:val="24"/>
              </w:rPr>
            </w:r>
          </w:p>
        </w:tc>
        <w:tc>
          <w:tcPr>
            <w:tcW w:w="2041" w:type="dxa"/>
          </w:tcPr>
          <w:p>
            <w:pPr>
              <w:pStyle w:val="0"/>
            </w:pPr>
            <w:r>
              <w:rPr>
                <w:sz w:val="24"/>
              </w:rPr>
            </w:r>
          </w:p>
        </w:tc>
        <w:tc>
          <w:tcPr>
            <w:tcW w:w="1699" w:type="dxa"/>
          </w:tcPr>
          <w:p>
            <w:pPr>
              <w:pStyle w:val="0"/>
            </w:pPr>
            <w:r>
              <w:rPr>
                <w:sz w:val="24"/>
              </w:rPr>
            </w:r>
          </w:p>
        </w:tc>
        <w:tc>
          <w:tcPr>
            <w:tcW w:w="851" w:type="dxa"/>
          </w:tcPr>
          <w:p>
            <w:pPr>
              <w:pStyle w:val="0"/>
            </w:pPr>
            <w:r>
              <w:rPr>
                <w:sz w:val="24"/>
              </w:rPr>
            </w:r>
          </w:p>
        </w:tc>
        <w:tc>
          <w:tcPr>
            <w:tcW w:w="1275" w:type="dxa"/>
          </w:tcPr>
          <w:p>
            <w:pPr>
              <w:pStyle w:val="0"/>
            </w:pPr>
            <w:r>
              <w:rPr>
                <w:sz w:val="24"/>
              </w:rPr>
            </w:r>
          </w:p>
        </w:tc>
      </w:tr>
      <w:tr>
        <w:tc>
          <w:tcPr>
            <w:tcW w:w="737" w:type="dxa"/>
          </w:tcPr>
          <w:p>
            <w:pPr>
              <w:pStyle w:val="0"/>
              <w:jc w:val="center"/>
            </w:pPr>
            <w:r>
              <w:rPr>
                <w:sz w:val="24"/>
              </w:rPr>
              <w:t xml:space="preserve">...</w:t>
            </w:r>
          </w:p>
        </w:tc>
        <w:tc>
          <w:tcPr>
            <w:tcW w:w="1681" w:type="dxa"/>
          </w:tcPr>
          <w:p>
            <w:pPr>
              <w:pStyle w:val="0"/>
            </w:pPr>
            <w:r>
              <w:rPr>
                <w:sz w:val="24"/>
              </w:rPr>
            </w:r>
          </w:p>
        </w:tc>
        <w:tc>
          <w:tcPr>
            <w:tcW w:w="1928" w:type="dxa"/>
          </w:tcPr>
          <w:p>
            <w:pPr>
              <w:pStyle w:val="0"/>
            </w:pPr>
            <w:r>
              <w:rPr>
                <w:sz w:val="24"/>
              </w:rPr>
            </w:r>
          </w:p>
        </w:tc>
        <w:tc>
          <w:tcPr>
            <w:tcW w:w="2041" w:type="dxa"/>
          </w:tcPr>
          <w:p>
            <w:pPr>
              <w:pStyle w:val="0"/>
            </w:pPr>
            <w:r>
              <w:rPr>
                <w:sz w:val="24"/>
              </w:rPr>
            </w:r>
          </w:p>
        </w:tc>
        <w:tc>
          <w:tcPr>
            <w:tcW w:w="1699" w:type="dxa"/>
          </w:tcPr>
          <w:p>
            <w:pPr>
              <w:pStyle w:val="0"/>
            </w:pPr>
            <w:r>
              <w:rPr>
                <w:sz w:val="24"/>
              </w:rPr>
            </w:r>
          </w:p>
        </w:tc>
        <w:tc>
          <w:tcPr>
            <w:tcW w:w="851" w:type="dxa"/>
          </w:tcPr>
          <w:p>
            <w:pPr>
              <w:pStyle w:val="0"/>
            </w:pPr>
            <w:r>
              <w:rPr>
                <w:sz w:val="24"/>
              </w:rPr>
            </w:r>
          </w:p>
        </w:tc>
        <w:tc>
          <w:tcPr>
            <w:tcW w:w="1275" w:type="dxa"/>
          </w:tcPr>
          <w:p>
            <w:pPr>
              <w:pStyle w:val="0"/>
            </w:pPr>
            <w:r>
              <w:rPr>
                <w:sz w:val="24"/>
              </w:rPr>
            </w:r>
          </w:p>
        </w:tc>
      </w:tr>
      <w:tr>
        <w:tc>
          <w:tcPr>
            <w:tcW w:w="737" w:type="dxa"/>
          </w:tcPr>
          <w:p>
            <w:pPr>
              <w:pStyle w:val="0"/>
            </w:pPr>
            <w:r>
              <w:rPr>
                <w:sz w:val="24"/>
              </w:rPr>
            </w:r>
          </w:p>
        </w:tc>
        <w:tc>
          <w:tcPr>
            <w:tcW w:w="1681" w:type="dxa"/>
          </w:tcPr>
          <w:p>
            <w:pPr>
              <w:pStyle w:val="0"/>
              <w:jc w:val="center"/>
            </w:pPr>
            <w:r>
              <w:rPr>
                <w:sz w:val="24"/>
              </w:rPr>
              <w:t xml:space="preserve">х</w:t>
            </w:r>
          </w:p>
        </w:tc>
        <w:tc>
          <w:tcPr>
            <w:tcW w:w="1928" w:type="dxa"/>
          </w:tcPr>
          <w:p>
            <w:pPr>
              <w:pStyle w:val="0"/>
            </w:pPr>
            <w:r>
              <w:rPr>
                <w:sz w:val="24"/>
              </w:rPr>
            </w:r>
          </w:p>
        </w:tc>
        <w:tc>
          <w:tcPr>
            <w:tcW w:w="2041" w:type="dxa"/>
          </w:tcPr>
          <w:p>
            <w:pPr>
              <w:pStyle w:val="0"/>
            </w:pPr>
            <w:r>
              <w:rPr>
                <w:sz w:val="24"/>
              </w:rPr>
            </w:r>
          </w:p>
        </w:tc>
        <w:tc>
          <w:tcPr>
            <w:tcW w:w="1699" w:type="dxa"/>
          </w:tcPr>
          <w:p>
            <w:pPr>
              <w:pStyle w:val="0"/>
              <w:jc w:val="center"/>
            </w:pPr>
            <w:r>
              <w:rPr>
                <w:sz w:val="24"/>
              </w:rPr>
              <w:t xml:space="preserve">х</w:t>
            </w:r>
          </w:p>
        </w:tc>
        <w:tc>
          <w:tcPr>
            <w:tcW w:w="851" w:type="dxa"/>
          </w:tcPr>
          <w:p>
            <w:pPr>
              <w:pStyle w:val="0"/>
              <w:jc w:val="center"/>
            </w:pPr>
            <w:r>
              <w:rPr>
                <w:sz w:val="24"/>
              </w:rPr>
              <w:t xml:space="preserve">х</w:t>
            </w:r>
          </w:p>
        </w:tc>
        <w:tc>
          <w:tcPr>
            <w:tcW w:w="1275" w:type="dxa"/>
          </w:tcPr>
          <w:p>
            <w:pPr>
              <w:pStyle w:val="0"/>
              <w:jc w:val="center"/>
            </w:pPr>
            <w:r>
              <w:rPr>
                <w:sz w:val="24"/>
              </w:rPr>
              <w:t xml:space="preserve">х</w:t>
            </w:r>
          </w:p>
        </w:tc>
      </w:tr>
    </w:tbl>
    <w:p>
      <w:pPr>
        <w:sectPr>
          <w:headerReference w:type="default" r:id="rId68"/>
          <w:headerReference w:type="first" r:id="rId68"/>
          <w:footerReference w:type="default" r:id="rId69"/>
          <w:footerReference w:type="first" r:id="rId69"/>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t xml:space="preserve">--------------------------------</w:t>
      </w:r>
    </w:p>
    <w:bookmarkStart w:id="4391" w:name="P4391"/>
    <w:bookmarkEnd w:id="4391"/>
    <w:p>
      <w:pPr>
        <w:pStyle w:val="0"/>
        <w:spacing w:before="240" w:line-rule="auto"/>
        <w:ind w:firstLine="540"/>
        <w:jc w:val="both"/>
      </w:pPr>
      <w:r>
        <w:rPr>
          <w:sz w:val="24"/>
        </w:rPr>
        <w:t xml:space="preserve">&lt;*&gt; В случае если получатель субсидии не является плательщиком НДС, стоимость оборудования указывается с НДС.</w:t>
      </w:r>
    </w:p>
    <w:p>
      <w:pPr>
        <w:pStyle w:val="0"/>
        <w:ind w:firstLine="540"/>
        <w:jc w:val="both"/>
      </w:pPr>
      <w:r>
        <w:rPr>
          <w:sz w:val="24"/>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r>
    </w:p>
    <w:p>
      <w:pPr>
        <w:pStyle w:val="1"/>
        <w:jc w:val="both"/>
      </w:pPr>
      <w:r>
        <w:rPr>
          <w:sz w:val="20"/>
        </w:rPr>
        <w:t xml:space="preserve">"__" ____________ 20 __ г.</w:t>
      </w:r>
    </w:p>
    <w:p>
      <w:pPr>
        <w:pStyle w:val="1"/>
        <w:jc w:val="both"/>
      </w:pPr>
      <w:r>
        <w:rPr>
          <w:sz w:val="20"/>
        </w:rPr>
      </w:r>
    </w:p>
    <w:p>
      <w:pPr>
        <w:pStyle w:val="1"/>
        <w:jc w:val="both"/>
      </w:pPr>
      <w:r>
        <w:rPr>
          <w:sz w:val="20"/>
        </w:rPr>
        <w:t xml:space="preserve">Исполнитель __________________ телефон ________________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24 июля 2017 г. N 354-пП</w:t>
      </w:r>
    </w:p>
    <w:p>
      <w:pPr>
        <w:pStyle w:val="0"/>
        <w:ind w:firstLine="540"/>
        <w:jc w:val="both"/>
      </w:pPr>
      <w:r>
        <w:rPr>
          <w:sz w:val="24"/>
        </w:rPr>
      </w:r>
    </w:p>
    <w:bookmarkStart w:id="4416" w:name="P4416"/>
    <w:bookmarkEnd w:id="4416"/>
    <w:p>
      <w:pPr>
        <w:pStyle w:val="2"/>
        <w:jc w:val="center"/>
      </w:pPr>
      <w:r>
        <w:rPr>
          <w:sz w:val="24"/>
        </w:rPr>
        <w:t xml:space="preserve">ПОРЯДОК</w:t>
      </w:r>
    </w:p>
    <w:p>
      <w:pPr>
        <w:pStyle w:val="2"/>
        <w:jc w:val="center"/>
      </w:pPr>
      <w:r>
        <w:rPr>
          <w:sz w:val="24"/>
        </w:rPr>
        <w:t xml:space="preserve">ПРЕДОСТАВЛЕНИЯ СУБСИДИЙ НА ВОЗМЕЩЕНИЕ ЧАСТИ ЗАТРАТ</w:t>
      </w:r>
    </w:p>
    <w:p>
      <w:pPr>
        <w:pStyle w:val="2"/>
        <w:jc w:val="center"/>
      </w:pPr>
      <w:r>
        <w:rPr>
          <w:sz w:val="24"/>
        </w:rPr>
        <w:t xml:space="preserve">НА ПРОВЕДЕНИЕ ГИДРОМЕЛИОРАТИВНЫХ МЕРОПРИЯТИЙ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217" w:tooltip="Постановление Правительства Пензенской обл. от 18.02.2025 N 186-пП &quot;О внесении изменений в постановление Правительства Пензенской области от 24.07.2017 N 354-пП (с последующими изменениями)&quot; (вместе с &quot;Порядками...&quot;) {КонсультантПлюс}">
              <w:r>
                <w:rPr>
                  <w:sz w:val="24"/>
                  <w:color w:val="0000ff"/>
                </w:rPr>
                <w:t xml:space="preserve">Постановлением</w:t>
              </w:r>
            </w:hyperlink>
            <w:r>
              <w:rPr>
                <w:sz w:val="24"/>
                <w:color w:val="392c69"/>
              </w:rPr>
              <w:t xml:space="preserve"> Правительства Пензенской обл. от 18.02.2025 N 186-пП)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1. Общие положения о предоставлении субсидий</w:t>
      </w:r>
    </w:p>
    <w:p>
      <w:pPr>
        <w:pStyle w:val="0"/>
        <w:ind w:firstLine="54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субсидий из бюджета Пензенской области на возмещение части затрат на проведение гидромелиоративных мероприятий в рамках государственной </w:t>
      </w:r>
      <w:hyperlink w:history="0" r:id="rId218" w:tooltip="Постановление Правительства Пензенской обл. от 18.09.2013 N 691-пП (ред. от 15.09.2025) &quot;Об утверждении государственной программы Пензенской области &quot;Развитие агропромышленного комплекса Пензенской области&quot; {КонсультантПлюс}">
        <w:r>
          <w:rPr>
            <w:sz w:val="24"/>
            <w:color w:val="0000ff"/>
          </w:rPr>
          <w:t xml:space="preserve">программы</w:t>
        </w:r>
      </w:hyperlink>
      <w:r>
        <w:rPr>
          <w:sz w:val="24"/>
        </w:rPr>
        <w:t xml:space="preserve">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(с последующими изменениями) (далее - субсидии).</w:t>
      </w:r>
    </w:p>
    <w:bookmarkStart w:id="4425" w:name="P4425"/>
    <w:bookmarkEnd w:id="4425"/>
    <w:p>
      <w:pPr>
        <w:pStyle w:val="0"/>
        <w:spacing w:before="240" w:line-rule="auto"/>
        <w:ind w:firstLine="540"/>
        <w:jc w:val="both"/>
      </w:pPr>
      <w:r>
        <w:rPr>
          <w:sz w:val="24"/>
        </w:rPr>
        <w:t xml:space="preserve">1.2. Субсидии предоставляются в целях поддержки реализации мелиоративных мероприятий.</w:t>
      </w:r>
    </w:p>
    <w:bookmarkStart w:id="4426" w:name="P4426"/>
    <w:bookmarkEnd w:id="4426"/>
    <w:p>
      <w:pPr>
        <w:pStyle w:val="0"/>
        <w:spacing w:before="240" w:line-rule="auto"/>
        <w:ind w:firstLine="540"/>
        <w:jc w:val="both"/>
      </w:pPr>
      <w:r>
        <w:rPr>
          <w:sz w:val="24"/>
        </w:rPr>
        <w:t xml:space="preserve">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4425" w:tooltip="1.2. Субсидии предоставляются в целях поддержки реализации мелиоративных мероприятий.">
        <w:r>
          <w:rPr>
            <w:sz w:val="24"/>
            <w:color w:val="0000ff"/>
          </w:rPr>
          <w:t xml:space="preserve">пункте 1.2</w:t>
        </w:r>
      </w:hyperlink>
      <w:r>
        <w:rPr>
          <w:sz w:val="24"/>
        </w:rPr>
        <w:t xml:space="preserve"> настоящего Порядка.</w:t>
      </w:r>
    </w:p>
    <w:bookmarkStart w:id="4427" w:name="P4427"/>
    <w:bookmarkEnd w:id="4427"/>
    <w:p>
      <w:pPr>
        <w:pStyle w:val="0"/>
        <w:spacing w:before="240" w:line-rule="auto"/>
        <w:ind w:firstLine="540"/>
        <w:jc w:val="both"/>
      </w:pPr>
      <w:r>
        <w:rPr>
          <w:sz w:val="24"/>
        </w:rPr>
        <w:t xml:space="preserve">1.4. Право на получение субсидий имеют сельскохозяйственные товаропроизводители, осуществляющие свою деятельность на территории Пензенской области, за исключением граждан, ведущих личное подсобное хозяйство (далее - получатели субсидий, участники отбора).</w:t>
      </w:r>
    </w:p>
    <w:bookmarkStart w:id="4428" w:name="P4428"/>
    <w:bookmarkEnd w:id="4428"/>
    <w:p>
      <w:pPr>
        <w:pStyle w:val="0"/>
        <w:spacing w:before="240" w:line-rule="auto"/>
        <w:ind w:firstLine="540"/>
        <w:jc w:val="both"/>
      </w:pPr>
      <w:r>
        <w:rPr>
          <w:sz w:val="24"/>
        </w:rPr>
        <w:t xml:space="preserve">1.5. Субсидии предоставляются на возмещение части затрат на строительство новых систем орошения,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w:t>
      </w:r>
    </w:p>
    <w:p>
      <w:pPr>
        <w:pStyle w:val="0"/>
        <w:spacing w:before="240" w:line-rule="auto"/>
        <w:ind w:firstLine="540"/>
        <w:jc w:val="both"/>
      </w:pPr>
      <w:r>
        <w:rPr>
          <w:sz w:val="24"/>
        </w:rPr>
        <w:t xml:space="preserve">1.6. Субсидии предоставляются по результатам отбора получателей субсидий, проводимого посредством запроса предложений (заявок)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w:t>
      </w:r>
    </w:p>
    <w:p>
      <w:pPr>
        <w:pStyle w:val="0"/>
        <w:spacing w:before="240" w:line-rule="auto"/>
        <w:ind w:firstLine="540"/>
        <w:jc w:val="both"/>
      </w:pPr>
      <w:r>
        <w:rPr>
          <w:sz w:val="24"/>
        </w:rPr>
        <w:t xml:space="preserve">1.7.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ind w:firstLine="540"/>
        <w:jc w:val="both"/>
      </w:pPr>
      <w:r>
        <w:rPr>
          <w:sz w:val="24"/>
        </w:rPr>
      </w:r>
    </w:p>
    <w:p>
      <w:pPr>
        <w:pStyle w:val="2"/>
        <w:outlineLvl w:val="1"/>
        <w:jc w:val="center"/>
      </w:pPr>
      <w:r>
        <w:rPr>
          <w:sz w:val="24"/>
        </w:rPr>
        <w:t xml:space="preserve">2. Условия и порядок предоставления субсидий</w:t>
      </w:r>
    </w:p>
    <w:p>
      <w:pPr>
        <w:pStyle w:val="0"/>
        <w:ind w:firstLine="540"/>
        <w:jc w:val="both"/>
      </w:pPr>
      <w:r>
        <w:rPr>
          <w:sz w:val="24"/>
        </w:rPr>
      </w:r>
    </w:p>
    <w:bookmarkStart w:id="4434" w:name="P4434"/>
    <w:bookmarkEnd w:id="4434"/>
    <w:p>
      <w:pPr>
        <w:pStyle w:val="0"/>
        <w:ind w:firstLine="540"/>
        <w:jc w:val="both"/>
      </w:pPr>
      <w:r>
        <w:rPr>
          <w:sz w:val="24"/>
        </w:rPr>
        <w:t xml:space="preserve">2.1. Участник отбора на дату не ранее чем за 30 календарных дней до даты регистрации заявки (включая дату регистрации заявки) должен соответствовать следующим требованиям:</w:t>
      </w:r>
    </w:p>
    <w:bookmarkStart w:id="4435" w:name="P4435"/>
    <w:bookmarkEnd w:id="4435"/>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219"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4425" w:tooltip="1.2. Субсидии предоставляются в целях поддержки реализации мелиоративных мероприятий.">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220"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участника отбора отсутствует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bookmarkStart w:id="4443" w:name="P4443"/>
    <w:bookmarkEnd w:id="4443"/>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221" w:tooltip="Федеральный закон от 29.12.2012 N 275-ФЗ (ред. от 28.12.2024) &quot;О государственном оборонном заказе&quot; (с изм. и доп., вступ. в силу с 01.06.2025)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4444" w:name="P4444"/>
    <w:bookmarkEnd w:id="4444"/>
    <w:p>
      <w:pPr>
        <w:pStyle w:val="0"/>
        <w:spacing w:before="240" w:line-rule="auto"/>
        <w:ind w:firstLine="540"/>
        <w:jc w:val="both"/>
      </w:pPr>
      <w:r>
        <w:rPr>
          <w:sz w:val="24"/>
        </w:rPr>
        <w:t xml:space="preserve">к) у участников отбора, не относящихся к субъектам малого предпринимательства и крестьянским (фермерским) хозяйствам, средний уровень заработной платы работников составляет величину не ниже прожиточного минимума для трудоспособного населения, установленную в Пензенской области (на 1-е число месяца регистрации заявки).</w:t>
      </w:r>
    </w:p>
    <w:bookmarkStart w:id="4445" w:name="P4445"/>
    <w:bookmarkEnd w:id="4445"/>
    <w:p>
      <w:pPr>
        <w:pStyle w:val="0"/>
        <w:spacing w:before="240" w:line-rule="auto"/>
        <w:ind w:firstLine="540"/>
        <w:jc w:val="both"/>
      </w:pPr>
      <w:r>
        <w:rPr>
          <w:sz w:val="24"/>
        </w:rPr>
        <w:t xml:space="preserve">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 гидромелиоративных мероприятий должны быть реализованы не ранее чем за 2 года, предшествующих году предоставления субсидии или в году предоставления субсидии;</w:t>
      </w:r>
    </w:p>
    <w:p>
      <w:pPr>
        <w:pStyle w:val="0"/>
        <w:spacing w:before="240" w:line-rule="auto"/>
        <w:ind w:firstLine="540"/>
        <w:jc w:val="both"/>
      </w:pPr>
      <w:r>
        <w:rPr>
          <w:sz w:val="24"/>
        </w:rPr>
        <w:t xml:space="preserve">- у участника отбора должно быть право пользования земельными участками, на которых проводятся гидромелиоративные мероприятия,</w:t>
      </w:r>
    </w:p>
    <w:p>
      <w:pPr>
        <w:pStyle w:val="0"/>
        <w:spacing w:before="240" w:line-rule="auto"/>
        <w:ind w:firstLine="540"/>
        <w:jc w:val="both"/>
      </w:pPr>
      <w:r>
        <w:rPr>
          <w:sz w:val="24"/>
        </w:rPr>
        <w:t xml:space="preserve">- у участника отбора должно быть положительное заключение государственной экспертизы на проектную документацию и (или) результаты инженерных изысканий, выполненных для подготовки такой проектной документации, в случае если его получение является обязательным в соответствии с законодательством о градостроительной деятельности;</w:t>
      </w:r>
    </w:p>
    <w:p>
      <w:pPr>
        <w:pStyle w:val="0"/>
        <w:spacing w:before="240" w:line-rule="auto"/>
        <w:ind w:firstLine="540"/>
        <w:jc w:val="both"/>
      </w:pPr>
      <w:r>
        <w:rPr>
          <w:sz w:val="24"/>
        </w:rPr>
        <w:t xml:space="preserve">- у участника отбора должно быть разрешение на строительство (в случае если его получение является обязательным в соответствии с законодательством о градостроительной деятельности);</w:t>
      </w:r>
    </w:p>
    <w:p>
      <w:pPr>
        <w:pStyle w:val="0"/>
        <w:spacing w:before="240" w:line-rule="auto"/>
        <w:ind w:firstLine="540"/>
        <w:jc w:val="both"/>
      </w:pPr>
      <w:r>
        <w:rPr>
          <w:sz w:val="24"/>
        </w:rPr>
        <w:t xml:space="preserve">- участник отбора предоставил отчет о финансово-экономическом состоянии товаропроизводителей агропромышленного комплекса за отчетный год.</w:t>
      </w:r>
    </w:p>
    <w:p>
      <w:pPr>
        <w:pStyle w:val="0"/>
        <w:spacing w:before="24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4427" w:tooltip="1.4. Право на получение субсидий имеют сельскохозяйственные товаропроизводители, осуществляющие свою деятельность на территории Пензенской области, за исключением граждан, ведущих личное подсобное хозяйство (далее - получатели субсидий, участники отбора).">
        <w:r>
          <w:rPr>
            <w:sz w:val="24"/>
            <w:color w:val="0000ff"/>
          </w:rPr>
          <w:t xml:space="preserve">пунктом 1.4</w:t>
        </w:r>
      </w:hyperlink>
      <w:r>
        <w:rPr>
          <w:sz w:val="24"/>
        </w:rPr>
        <w:t xml:space="preserve">, </w:t>
      </w:r>
      <w:hyperlink w:history="0" w:anchor="P4435"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4444" w:tooltip="к) у участников отбора, не относящихся к субъектам малого предпринимательства и крестьянским (фермерским) хозяйствам, средний уровень заработной платы работников составляет величину не ниже прожиточного минимума для трудоспособного населения, установленную в Пензенской области (на 1-е число месяца регистрации заявки).">
        <w:r>
          <w:rPr>
            <w:sz w:val="24"/>
            <w:color w:val="0000ff"/>
          </w:rPr>
          <w:t xml:space="preserve">"к" пункта 2.1</w:t>
        </w:r>
      </w:hyperlink>
      <w:r>
        <w:rPr>
          <w:sz w:val="24"/>
        </w:rPr>
        <w:t xml:space="preserve">, </w:t>
      </w:r>
      <w:hyperlink w:history="0" w:anchor="P4445"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определены настоящим пунктом и </w:t>
      </w:r>
      <w:hyperlink w:history="0" w:anchor="P4588"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4435"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4443"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4435"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4443"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4454" w:name="P4454"/>
    <w:bookmarkEnd w:id="4454"/>
    <w:p>
      <w:pPr>
        <w:pStyle w:val="0"/>
        <w:spacing w:before="240" w:line-rule="auto"/>
        <w:ind w:firstLine="540"/>
        <w:jc w:val="both"/>
      </w:pPr>
      <w:r>
        <w:rPr>
          <w:sz w:val="24"/>
        </w:rPr>
        <w:t xml:space="preserve">2.4. Участник отбора должен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реестра акционеров (для участников отбора - акционерных обществ, а также по акционерным обществам, участвующим в уставном (складочном) капитале участника отбора (включая третьих лиц)) в отношении акционеров - иностранных юридических лиц с указанием доли их участия в уставном (складочном) капитале участника отбора либо документа от держателя реестра акционеров, подтверждающего отсутствие в уставном (складочном) капитале участника отбора долей иностранных юридических лиц. Документы, предусмотренные настоящим подпунктом, представляются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4458" w:name="P4458"/>
    <w:bookmarkEnd w:id="4458"/>
    <w:p>
      <w:pPr>
        <w:pStyle w:val="0"/>
        <w:spacing w:before="240" w:line-rule="auto"/>
        <w:ind w:firstLine="540"/>
        <w:jc w:val="both"/>
      </w:pPr>
      <w:r>
        <w:rPr>
          <w:sz w:val="24"/>
        </w:rPr>
        <w:t xml:space="preserve">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идентификационных номеров налогоплательщиков (при наличии) и доли участия в уставном (складочном) капитале участника отбора (на дату регистрации заявки).</w:t>
      </w:r>
    </w:p>
    <w:p>
      <w:pPr>
        <w:pStyle w:val="0"/>
        <w:spacing w:before="240" w:line-rule="auto"/>
        <w:ind w:firstLine="540"/>
        <w:jc w:val="both"/>
      </w:pPr>
      <w:r>
        <w:rPr>
          <w:sz w:val="24"/>
        </w:rPr>
        <w:t xml:space="preserve">Документ, указанный в </w:t>
      </w:r>
      <w:hyperlink w:history="0" w:anchor="P4458" w:tooltip="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
        <w:r>
          <w:rPr>
            <w:sz w:val="24"/>
            <w:color w:val="0000ff"/>
          </w:rPr>
          <w:t xml:space="preserve">абзаце первом</w:t>
        </w:r>
      </w:hyperlink>
      <w:r>
        <w:rPr>
          <w:sz w:val="24"/>
        </w:rPr>
        <w:t xml:space="preserve"> настоящего подпункта, не представляется участниками отбора, на которых не распространяются положения </w:t>
      </w:r>
      <w:hyperlink w:history="0" w:anchor="P4435"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 "а" пункта 2.1</w:t>
        </w:r>
      </w:hyperlink>
      <w:r>
        <w:rPr>
          <w:sz w:val="24"/>
        </w:rPr>
        <w:t xml:space="preserve"> настоящего Порядка, в случаях, предусмотренных отдельными решениями Правительства Российской Федерации, или в порядке, определенном Правительством Российской Федерации;</w:t>
      </w:r>
    </w:p>
    <w:p>
      <w:pPr>
        <w:pStyle w:val="0"/>
        <w:spacing w:before="240" w:line-rule="auto"/>
        <w:ind w:firstLine="540"/>
        <w:jc w:val="both"/>
      </w:pPr>
      <w:r>
        <w:rPr>
          <w:sz w:val="24"/>
        </w:rPr>
        <w:t xml:space="preserve">в) документов, указанных в </w:t>
      </w:r>
      <w:hyperlink w:history="0" w:anchor="P4760" w:tooltip="ПЕРЕЧЕНЬ">
        <w:r>
          <w:rPr>
            <w:sz w:val="24"/>
            <w:color w:val="0000ff"/>
          </w:rPr>
          <w:t xml:space="preserve">приложении N 3</w:t>
        </w:r>
      </w:hyperlink>
      <w:r>
        <w:rPr>
          <w:sz w:val="24"/>
        </w:rPr>
        <w:t xml:space="preserve"> к настоящему Порядку;</w:t>
      </w:r>
    </w:p>
    <w:p>
      <w:pPr>
        <w:pStyle w:val="0"/>
        <w:spacing w:before="240" w:line-rule="auto"/>
        <w:ind w:firstLine="540"/>
        <w:jc w:val="both"/>
      </w:pPr>
      <w:r>
        <w:rPr>
          <w:sz w:val="24"/>
        </w:rPr>
        <w:t xml:space="preserve">г) согласия на обработку персональных данных (для физических лиц);</w:t>
      </w:r>
    </w:p>
    <w:p>
      <w:pPr>
        <w:pStyle w:val="0"/>
        <w:spacing w:before="240" w:line-rule="auto"/>
        <w:ind w:firstLine="540"/>
        <w:jc w:val="both"/>
      </w:pPr>
      <w:r>
        <w:rPr>
          <w:sz w:val="24"/>
        </w:rPr>
        <w:t xml:space="preserve">2.4.3. подтверждение согласия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bookmarkStart w:id="4463" w:name="P4463"/>
    <w:bookmarkEnd w:id="4463"/>
    <w:p>
      <w:pPr>
        <w:pStyle w:val="0"/>
        <w:spacing w:before="240" w:line-rule="auto"/>
        <w:ind w:firstLine="540"/>
        <w:jc w:val="both"/>
      </w:pPr>
      <w:r>
        <w:rPr>
          <w:sz w:val="24"/>
        </w:rPr>
        <w:t xml:space="preserve">2.5. Участник отбора вправе представить по собственной инициативе в систему "Электронный бюджет"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Единого государственного реестра юридических лиц (для юридических лиц)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выписки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являющегося юридическим лицом, индивидуального предпринимателя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г) справки об отсутствии просроченной задолженности по возврату в бюджет Пензенской области иных субсидий, бюджетных инвестиций, а также иной просроченной (неурегулированной) задолженности по денежным обязательствам перед бюджетом Пензенской области;</w:t>
      </w:r>
    </w:p>
    <w:p>
      <w:pPr>
        <w:pStyle w:val="0"/>
        <w:spacing w:before="240" w:line-rule="auto"/>
        <w:ind w:firstLine="540"/>
        <w:jc w:val="both"/>
      </w:pPr>
      <w:r>
        <w:rPr>
          <w:sz w:val="24"/>
        </w:rPr>
        <w:t xml:space="preserve">д) справки, подписанной руководителем участника отбора, подтверждающей,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w:t>
      </w:r>
      <w:hyperlink w:history="0" r:id="rId222"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не является иностранным агентом в соответствии с Федеральным </w:t>
      </w:r>
      <w:hyperlink w:history="0" r:id="rId223"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справки налогового органа, подтверждающей отсутствие или непревышение размера, определенного </w:t>
      </w:r>
      <w:hyperlink w:history="0" r:id="rId224" w:tooltip="&quot;Налоговый кодекс Российской Федерации (часть первая)&quot; от 31.07.1998 N 146-ФЗ (ред. от 15.10.2025) (с изм. и доп., вступ. в силу с 01.11.2025)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 по состоянию на дату не ранее чем за тридцать календарных дней до даты регистрации заявки (включая дату подачи заявки);</w:t>
      </w:r>
    </w:p>
    <w:p>
      <w:pPr>
        <w:pStyle w:val="0"/>
        <w:spacing w:before="240" w:line-rule="auto"/>
        <w:ind w:firstLine="540"/>
        <w:jc w:val="both"/>
      </w:pPr>
      <w:r>
        <w:rPr>
          <w:sz w:val="24"/>
        </w:rPr>
        <w:t xml:space="preserve">ж) положительного заключения государственной экспертизы проектной документации и (или) результатов инженерных изысканий, выполненных для подготовки такой проектной документации, в случае если его получение является обязательным в соответствии с законодательством о градостроительной деятельности, (в случае создания объекта капитального строительства);</w:t>
      </w:r>
    </w:p>
    <w:p>
      <w:pPr>
        <w:pStyle w:val="0"/>
        <w:spacing w:before="240" w:line-rule="auto"/>
        <w:ind w:firstLine="540"/>
        <w:jc w:val="both"/>
      </w:pPr>
      <w:r>
        <w:rPr>
          <w:sz w:val="24"/>
        </w:rPr>
        <w:t xml:space="preserve">з) разрешения на строительство (в случае если его получение является обязательным в соответствии с законодательством о градостроительной деятельности) (в случае создания объекта капитального строительства);</w:t>
      </w:r>
    </w:p>
    <w:p>
      <w:pPr>
        <w:pStyle w:val="0"/>
        <w:spacing w:before="240" w:line-rule="auto"/>
        <w:ind w:firstLine="540"/>
        <w:jc w:val="both"/>
      </w:pPr>
      <w:r>
        <w:rPr>
          <w:sz w:val="24"/>
        </w:rPr>
        <w:t xml:space="preserve">и) выписки из Единого государственного реестра недвижимости о праве собственности либо о праве аренды (субаренды) на земельный участок, на котором проводятся гидромелиоративные мероприятия;</w:t>
      </w:r>
    </w:p>
    <w:p>
      <w:pPr>
        <w:pStyle w:val="0"/>
        <w:spacing w:before="240" w:line-rule="auto"/>
        <w:ind w:firstLine="540"/>
        <w:jc w:val="both"/>
      </w:pPr>
      <w:r>
        <w:rPr>
          <w:sz w:val="24"/>
        </w:rPr>
        <w:t xml:space="preserve">к) справки уполномоченной организации об отсутствии на земельном участке в границах реализации проекта мелиорации мелиорированных земель или истечении 7 лет с момента осуществления гидромелиоративных мероприятий;</w:t>
      </w:r>
    </w:p>
    <w:p>
      <w:pPr>
        <w:pStyle w:val="0"/>
        <w:spacing w:before="240" w:line-rule="auto"/>
        <w:ind w:firstLine="540"/>
        <w:jc w:val="both"/>
      </w:pPr>
      <w:r>
        <w:rPr>
          <w:sz w:val="24"/>
        </w:rPr>
        <w:t xml:space="preserve">л) письмо уполномоченной организации о согласовании проектной документации в соответствии с положениями </w:t>
      </w:r>
      <w:hyperlink w:history="0" r:id="rId225" w:tooltip="Приказ Минсельхоза России от 15.05.2019 N 255 &quot;Об утверждении Порядка разработки, согласования и утверждения проектов мелиорации земель&quot; (Зарегистрировано в Минюсте России 03.10.2019 N 56119) {КонсультантПлюс}">
        <w:r>
          <w:rPr>
            <w:sz w:val="24"/>
            <w:color w:val="0000ff"/>
          </w:rPr>
          <w:t xml:space="preserve">приказа</w:t>
        </w:r>
      </w:hyperlink>
      <w:r>
        <w:rPr>
          <w:sz w:val="24"/>
        </w:rPr>
        <w:t xml:space="preserve"> Министерства сельского хозяйства Российской Федерации от 15.05.2019 N 255 "Об утверждении Порядка разработки, согласования и утверждения проектов мелиорации земель".</w:t>
      </w:r>
    </w:p>
    <w:bookmarkStart w:id="4475" w:name="P4475"/>
    <w:bookmarkEnd w:id="4475"/>
    <w:p>
      <w:pPr>
        <w:pStyle w:val="0"/>
        <w:spacing w:before="240" w:line-rule="auto"/>
        <w:ind w:firstLine="540"/>
        <w:jc w:val="both"/>
      </w:pPr>
      <w:r>
        <w:rPr>
          <w:sz w:val="24"/>
        </w:rPr>
        <w:t xml:space="preserve">2.6. Заявка и документы, указанные в </w:t>
      </w:r>
      <w:hyperlink w:history="0" w:anchor="P4454"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4463"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w:t>
      </w:r>
    </w:p>
    <w:p>
      <w:pPr>
        <w:pStyle w:val="0"/>
        <w:spacing w:before="240" w:line-rule="auto"/>
        <w:ind w:firstLine="540"/>
        <w:jc w:val="both"/>
      </w:pPr>
      <w:r>
        <w:rPr>
          <w:sz w:val="24"/>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и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bookmarkStart w:id="4480" w:name="P4480"/>
    <w:bookmarkEnd w:id="4480"/>
    <w:p>
      <w:pPr>
        <w:pStyle w:val="0"/>
        <w:spacing w:before="240" w:line-rule="auto"/>
        <w:ind w:firstLine="540"/>
        <w:jc w:val="both"/>
      </w:pPr>
      <w:r>
        <w:rPr>
          <w:sz w:val="24"/>
        </w:rPr>
        <w:t xml:space="preserve">2.7. Основаниями для отказа участнику отбора в предоставлении субсидии являются:</w:t>
      </w:r>
    </w:p>
    <w:p>
      <w:pPr>
        <w:pStyle w:val="0"/>
        <w:spacing w:before="240" w:line-rule="auto"/>
        <w:ind w:firstLine="540"/>
        <w:jc w:val="both"/>
      </w:pPr>
      <w:r>
        <w:rPr>
          <w:sz w:val="24"/>
        </w:rPr>
        <w:t xml:space="preserve">а) несоответствие представленных получателем субсидии документов требованиям, определенным </w:t>
      </w:r>
      <w:hyperlink w:history="0" w:anchor="P4454"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4475"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в) несоответствие получателя субсидии требованиям, установленным </w:t>
      </w:r>
      <w:hyperlink w:history="0" w:anchor="P4427" w:tooltip="1.4. Право на получение субсидий имеют сельскохозяйственные товаропроизводители, осуществляющие свою деятельность на территории Пензенской области, за исключением граждан, ведущих личное подсобное хозяйство (далее - получатели субсидий, участники отбора).">
        <w:r>
          <w:rPr>
            <w:sz w:val="24"/>
            <w:color w:val="0000ff"/>
          </w:rPr>
          <w:t xml:space="preserve">пунктами 1.4</w:t>
        </w:r>
      </w:hyperlink>
      <w:r>
        <w:rPr>
          <w:sz w:val="24"/>
        </w:rPr>
        <w:t xml:space="preserve">, </w:t>
      </w:r>
      <w:hyperlink w:history="0" w:anchor="P4434" w:tooltip="2.1. Участник отбора на дату не ранее чем за 30 календарных дней до даты регистрации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4445"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bookmarkStart w:id="4484" w:name="P4484"/>
    <w:bookmarkEnd w:id="4484"/>
    <w:p>
      <w:pPr>
        <w:pStyle w:val="0"/>
        <w:spacing w:before="240" w:line-rule="auto"/>
        <w:ind w:firstLine="540"/>
        <w:jc w:val="both"/>
      </w:pPr>
      <w:r>
        <w:rPr>
          <w:sz w:val="24"/>
        </w:rPr>
        <w:t xml:space="preserve">2.8. Размер субсидии и (или) порядок расчета размера субсидии.</w:t>
      </w:r>
    </w:p>
    <w:p>
      <w:pPr>
        <w:pStyle w:val="0"/>
        <w:spacing w:before="240" w:line-rule="auto"/>
        <w:ind w:firstLine="540"/>
        <w:jc w:val="both"/>
      </w:pPr>
      <w:r>
        <w:rPr>
          <w:sz w:val="24"/>
        </w:rPr>
        <w:t xml:space="preserve">Размер субсидий, источником обеспечения которых в полном объеме расходных обязательств являются средства бюджета Пензенской области, составляет 70 процентов общего объема затрат на реализацию проектов мелиорации.</w:t>
      </w:r>
    </w:p>
    <w:p>
      <w:pPr>
        <w:pStyle w:val="0"/>
        <w:spacing w:before="240" w:line-rule="auto"/>
        <w:ind w:firstLine="540"/>
        <w:jc w:val="both"/>
      </w:pPr>
      <w:r>
        <w:rPr>
          <w:sz w:val="24"/>
        </w:rPr>
        <w:t xml:space="preserve">Субсидии не предоставляются на реализацию проектов мелиорации в части приобретения оборудования, машин, механизмов, мелиоративной техники и других основных средств, бывших в употреблении, а также на приобретение объектов незавершенного строительства, проведение капитального ремонта мелиоративных систем и отдельно расположенных гидротехнических сооружений.</w:t>
      </w:r>
    </w:p>
    <w:bookmarkStart w:id="4487" w:name="P4487"/>
    <w:bookmarkEnd w:id="4487"/>
    <w:p>
      <w:pPr>
        <w:pStyle w:val="0"/>
        <w:spacing w:before="240" w:line-rule="auto"/>
        <w:ind w:firstLine="540"/>
        <w:jc w:val="both"/>
      </w:pPr>
      <w:r>
        <w:rPr>
          <w:sz w:val="24"/>
        </w:rPr>
        <w:t xml:space="preserve">2.9. Условия и порядок заключения между Министерством и получателем субсидии соглашения о предоставлении субсидии (далее - соглашение).</w:t>
      </w:r>
    </w:p>
    <w:bookmarkStart w:id="4488" w:name="P4488"/>
    <w:bookmarkEnd w:id="4488"/>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"Электронный бюджет" (при наличии технической возможности, при отсутствии технической возможности их заключения в системе "Электронный бюджет", они заключаются на бумажном носителе) в соответствии с типовой формой, установленной Министерством финансов Пензенской области.</w:t>
      </w:r>
    </w:p>
    <w:p>
      <w:pPr>
        <w:pStyle w:val="0"/>
        <w:spacing w:before="240" w:line-rule="auto"/>
        <w:ind w:firstLine="540"/>
        <w:jc w:val="both"/>
      </w:pPr>
      <w:r>
        <w:rPr>
          <w:sz w:val="24"/>
        </w:rPr>
        <w:t xml:space="preserve">2.9.2. Обязательным условием предоставления субсидии, включаемым в соглашение, является:</w:t>
      </w:r>
    </w:p>
    <w:p>
      <w:pPr>
        <w:pStyle w:val="0"/>
        <w:spacing w:before="240" w:line-rule="auto"/>
        <w:ind w:firstLine="540"/>
        <w:jc w:val="both"/>
      </w:pPr>
      <w:r>
        <w:rPr>
          <w:sz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4426" w:tooltip="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г...">
        <w:r>
          <w:rPr>
            <w:sz w:val="24"/>
            <w:color w:val="0000ff"/>
          </w:rPr>
          <w:t xml:space="preserve">пункте 1.3</w:t>
        </w:r>
      </w:hyperlink>
      <w:r>
        <w:rPr>
          <w:sz w:val="24"/>
        </w:rPr>
        <w:t xml:space="preserve"> настоящего Порядка, приводящего к невозможности предоставления субсидии в размере, определенном в соглашении.</w:t>
      </w:r>
    </w:p>
    <w:bookmarkStart w:id="4491" w:name="P4491"/>
    <w:bookmarkEnd w:id="4491"/>
    <w:p>
      <w:pPr>
        <w:pStyle w:val="0"/>
        <w:spacing w:before="240" w:line-rule="auto"/>
        <w:ind w:firstLine="540"/>
        <w:jc w:val="both"/>
      </w:pPr>
      <w:r>
        <w:rPr>
          <w:sz w:val="24"/>
        </w:rPr>
        <w:t xml:space="preserve">2.9.3. В течение 10 рабочих дней со дня принятия решения о признании участника отбора победителем отбора, указанного в </w:t>
      </w:r>
      <w:hyperlink w:history="0" w:anchor="P4605" w:tooltip="4.9.7. По результатам рассмотрения заявок, но не позднее одного рабочего дня следующего за днем подведения итогов отбора, Отделом готовится протокол подведения итогов отбора.">
        <w:r>
          <w:rPr>
            <w:sz w:val="24"/>
            <w:color w:val="0000ff"/>
          </w:rPr>
          <w:t xml:space="preserve">подпункте 4.9.7 пункта 4.9</w:t>
        </w:r>
      </w:hyperlink>
      <w:r>
        <w:rPr>
          <w:sz w:val="24"/>
        </w:rPr>
        <w:t xml:space="preserve"> настоящего Порядка, отдел развития малых форм хозяйствования, агробизнеса и агротуризма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w:t>
      </w:r>
      <w:hyperlink w:history="0" w:anchor="P4488"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quot;Электронный бюджет&quot; (при наличии технической возможности, при отсутствии технической возможности их заключения в системе &quot;Электронный бюджет&quot;, они заключаются на бумажном носителе) в соответствии с типовой формой, установленной Министерством финансов Пензенской области.">
        <w:r>
          <w:rPr>
            <w:sz w:val="24"/>
            <w:color w:val="0000ff"/>
          </w:rPr>
          <w:t xml:space="preserve">подпунктом 2.9.1 пункта 2.9</w:t>
        </w:r>
      </w:hyperlink>
      <w:r>
        <w:rPr>
          <w:sz w:val="24"/>
        </w:rPr>
        <w:t xml:space="preserve"> настоящего Порядка.</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4491" w:tooltip="2.9.3. В течение 10 рабочих дней со дня принятия решения о признании участника отбора победителем отбора, указанного в подпункте 4.9.7 пункта 4.9 настоящего Порядка, отдел развития малых форм хозяйствования, агробизнеса и агротуризм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подпунктом 2.9.1 пункта 2.9 настоящего Порядка.">
        <w:r>
          <w:rPr>
            <w:sz w:val="24"/>
            <w:color w:val="0000ff"/>
          </w:rPr>
          <w:t xml:space="preserve">абзацем первым</w:t>
        </w:r>
      </w:hyperlink>
      <w:r>
        <w:rPr>
          <w:sz w:val="24"/>
        </w:rPr>
        <w:t xml:space="preserve"> настоящего подпункта, в течение 3 рабочих дней со дня его получения, победитель отбора признается уклонившимся от заключения соглашения и субсидия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3 рабочих дней со дня подписания соглашения получателем субсидии.</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субсидии.</w:t>
      </w:r>
    </w:p>
    <w:p>
      <w:pPr>
        <w:pStyle w:val="0"/>
        <w:spacing w:before="240" w:line-rule="auto"/>
        <w:ind w:firstLine="540"/>
        <w:jc w:val="both"/>
      </w:pPr>
      <w:r>
        <w:rPr>
          <w:sz w:val="24"/>
        </w:rPr>
        <w:t xml:space="preserve">Участник отбора, признанный уклонившимся от заключения соглашения, имеет право на повторную подачу заявки о предоставлении субсидии для участия в последующих отборах.</w:t>
      </w:r>
    </w:p>
    <w:p>
      <w:pPr>
        <w:pStyle w:val="0"/>
        <w:spacing w:before="240" w:line-rule="auto"/>
        <w:ind w:firstLine="540"/>
        <w:jc w:val="both"/>
      </w:pPr>
      <w:r>
        <w:rPr>
          <w:sz w:val="24"/>
        </w:rPr>
        <w:t xml:space="preserve">2.9.4.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226"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Пензенской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227"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228"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4499" w:name="P4499"/>
    <w:bookmarkEnd w:id="4499"/>
    <w:p>
      <w:pPr>
        <w:pStyle w:val="0"/>
        <w:spacing w:before="240" w:line-rule="auto"/>
        <w:ind w:firstLine="540"/>
        <w:jc w:val="both"/>
      </w:pPr>
      <w:r>
        <w:rPr>
          <w:sz w:val="24"/>
        </w:rPr>
        <w:t xml:space="preserve">2.10. Результаты предоставления субсидии:</w:t>
      </w:r>
    </w:p>
    <w:p>
      <w:pPr>
        <w:pStyle w:val="0"/>
        <w:spacing w:before="240" w:line-rule="auto"/>
        <w:ind w:firstLine="540"/>
        <w:jc w:val="both"/>
      </w:pPr>
      <w:r>
        <w:rPr>
          <w:sz w:val="24"/>
        </w:rPr>
        <w:t xml:space="preserve">- площадь введенных в эксплуатацию мелиорируемых земель за счет строительства новых систем орошения; показатель, необходимый для достижения результатов предоставления субсидии, - гектары.</w:t>
      </w:r>
    </w:p>
    <w:p>
      <w:pPr>
        <w:pStyle w:val="0"/>
        <w:spacing w:before="240" w:line-rule="auto"/>
        <w:ind w:firstLine="540"/>
        <w:jc w:val="both"/>
      </w:pPr>
      <w:r>
        <w:rPr>
          <w:sz w:val="24"/>
        </w:rPr>
        <w:t xml:space="preserve">2.11. Сроки (периодичность) перечисления субсидии получателю субсидии и счета, на которые перечисляется субсидия.</w:t>
      </w:r>
    </w:p>
    <w:p>
      <w:pPr>
        <w:pStyle w:val="0"/>
        <w:spacing w:before="240" w:line-rule="auto"/>
        <w:ind w:firstLine="540"/>
        <w:jc w:val="both"/>
      </w:pPr>
      <w:r>
        <w:rPr>
          <w:sz w:val="24"/>
        </w:rPr>
        <w:t xml:space="preserve">Министерство для перечисления в установленном порядке субсидий за счет средств бюджета Пензенской области на расчетные счета получателей, открытые ими в кредитных организациях, представляет в Министерство финансов Пензенской области заявки на кассовый расход.</w:t>
      </w:r>
    </w:p>
    <w:p>
      <w:pPr>
        <w:pStyle w:val="0"/>
        <w:spacing w:before="240" w:line-rule="auto"/>
        <w:ind w:firstLine="540"/>
        <w:jc w:val="both"/>
      </w:pPr>
      <w:r>
        <w:rPr>
          <w:sz w:val="24"/>
        </w:rPr>
        <w:t xml:space="preserve">Перечисление субсидии получателям субсидий осуществляется не позднее десятого рабочего дня, следующего за днем принятия решения о предоставлении субсидии.</w:t>
      </w:r>
    </w:p>
    <w:p>
      <w:pPr>
        <w:pStyle w:val="0"/>
        <w:spacing w:before="240" w:line-rule="auto"/>
        <w:ind w:firstLine="540"/>
        <w:jc w:val="both"/>
      </w:pPr>
      <w:r>
        <w:rPr>
          <w:sz w:val="24"/>
        </w:rPr>
        <w:t xml:space="preserve">2.12. Направления затрат (недополученных доходов), на возмещение которых предоставляется субсидия, указаны в </w:t>
      </w:r>
      <w:hyperlink w:history="0" w:anchor="P4428" w:tooltip="1.5. Субсидии предоставляются на возмещение части затрат на строительство новых систем орошения,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
        <w:r>
          <w:rPr>
            <w:sz w:val="24"/>
            <w:color w:val="0000ff"/>
          </w:rPr>
          <w:t xml:space="preserve">пункте 1.5</w:t>
        </w:r>
      </w:hyperlink>
      <w:r>
        <w:rPr>
          <w:sz w:val="24"/>
        </w:rPr>
        <w:t xml:space="preserve"> настоящего Порядка.</w:t>
      </w:r>
    </w:p>
    <w:p>
      <w:pPr>
        <w:pStyle w:val="0"/>
        <w:ind w:firstLine="54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субсидий и ответственность за их нарушение</w:t>
      </w:r>
    </w:p>
    <w:p>
      <w:pPr>
        <w:pStyle w:val="0"/>
        <w:ind w:firstLine="540"/>
        <w:jc w:val="both"/>
      </w:pPr>
      <w:r>
        <w:rPr>
          <w:sz w:val="24"/>
        </w:rPr>
      </w:r>
    </w:p>
    <w:bookmarkStart w:id="4510" w:name="P4510"/>
    <w:bookmarkEnd w:id="4510"/>
    <w:p>
      <w:pPr>
        <w:pStyle w:val="0"/>
        <w:ind w:firstLine="540"/>
        <w:jc w:val="both"/>
      </w:pPr>
      <w:r>
        <w:rPr>
          <w:sz w:val="24"/>
        </w:rPr>
        <w:t xml:space="preserve">3.1. Требования к представлению отчетности.</w:t>
      </w:r>
    </w:p>
    <w:p>
      <w:pPr>
        <w:pStyle w:val="0"/>
        <w:spacing w:before="240" w:line-rule="auto"/>
        <w:ind w:firstLine="540"/>
        <w:jc w:val="both"/>
      </w:pPr>
      <w:r>
        <w:rPr>
          <w:sz w:val="24"/>
        </w:rPr>
        <w:t xml:space="preserve">3.1.1. Получатель субсидии в срок до 20 числа месяца, следующего за окончанием каждого квартала финансового года, в котором предоставлена субсидия, представляет в системе "Электронный бюджет" (при наличии технической возможности, при отсутствии технической возможности их предоставления в системе "Электронный бюджет", они предоставляются способом, предусмотренным в соглашении):</w:t>
      </w:r>
    </w:p>
    <w:p>
      <w:pPr>
        <w:pStyle w:val="0"/>
        <w:spacing w:before="240" w:line-rule="auto"/>
        <w:ind w:firstLine="540"/>
        <w:jc w:val="both"/>
      </w:pPr>
      <w:r>
        <w:rPr>
          <w:sz w:val="24"/>
        </w:rPr>
        <w:t xml:space="preserve">- отчет о достижении значений результатов предоставления субсидии, указанных в </w:t>
      </w:r>
      <w:hyperlink w:history="0" w:anchor="P4499" w:tooltip="2.10. Результаты предоставления субсидии:">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Пензенской области.</w:t>
      </w:r>
    </w:p>
    <w:p>
      <w:pPr>
        <w:pStyle w:val="0"/>
        <w:spacing w:before="240" w:line-rule="auto"/>
        <w:ind w:firstLine="540"/>
        <w:jc w:val="both"/>
      </w:pPr>
      <w:r>
        <w:rPr>
          <w:sz w:val="24"/>
        </w:rPr>
        <w:t xml:space="preserve">3.1.2. Получатель субсидии представляет в Министерство не позднее 1 марта года, следующего за годом предоставления субсидии, отчет о финансово-экономическом состоянии товаропроизводителей агропромышленного комплекса.</w:t>
      </w:r>
    </w:p>
    <w:p>
      <w:pPr>
        <w:pStyle w:val="0"/>
        <w:spacing w:before="240" w:line-rule="auto"/>
        <w:ind w:firstLine="540"/>
        <w:jc w:val="both"/>
      </w:pPr>
      <w:r>
        <w:rPr>
          <w:sz w:val="24"/>
        </w:rPr>
        <w:t xml:space="preserve">3.2. В течение 60 рабочих дней после получения Министерством отчетов, указанных в </w:t>
      </w:r>
      <w:hyperlink w:history="0" w:anchor="P4510" w:tooltip="3.1. Требования к представлению отчетности.">
        <w:r>
          <w:rPr>
            <w:sz w:val="24"/>
            <w:color w:val="0000ff"/>
          </w:rPr>
          <w:t xml:space="preserve">пункте 3.1</w:t>
        </w:r>
      </w:hyperlink>
      <w:r>
        <w:rPr>
          <w:sz w:val="24"/>
        </w:rPr>
        <w:t xml:space="preserve"> настоящего Порядка, отдел развития малых форм хозяйствования, агробизнеса и агротуризма Министерства осуществляет их проверку и по завершении финансового года, в котором предоставлена субсидия, направляет в системе "Электронный бюджет" получателю субсидии Акт об исполнении обязательств по соглашению по форме, которая определена соглашением (далее - Акт об исполнении обязательств по соглашению) (при наличии технической возможности, при отсутствии технической возможности его направления в системе "Электронный бюджет", он направляется способом, предусмотренным в соглашении).</w:t>
      </w:r>
    </w:p>
    <w:p>
      <w:pPr>
        <w:pStyle w:val="0"/>
        <w:spacing w:before="240" w:line-rule="auto"/>
        <w:ind w:firstLine="540"/>
        <w:jc w:val="both"/>
      </w:pPr>
      <w:r>
        <w:rPr>
          <w:sz w:val="24"/>
        </w:rPr>
        <w:t xml:space="preserve">3.3. Требования об осуществлении контроля за соблюдением условий и порядка предоставления субсидий и ответственность за их нарушение.</w:t>
      </w:r>
    </w:p>
    <w:p>
      <w:pPr>
        <w:pStyle w:val="0"/>
        <w:spacing w:before="240" w:line-rule="auto"/>
        <w:ind w:firstLine="540"/>
        <w:jc w:val="both"/>
      </w:pPr>
      <w:r>
        <w:rPr>
          <w:sz w:val="24"/>
        </w:rPr>
        <w:t xml:space="preserve">3.3.1. Министерством осуществляется проверка соблюдения получателем субсидии порядка и условий предоставления субсидий, в том числе в части достижения результатов предоставления субсидии. Органами государственного финансового контроля осуществляется проверка в соответствии со </w:t>
      </w:r>
      <w:hyperlink w:history="0" r:id="rId229" w:tooltip="&quot;Бюджетный кодекс Российской Федерации&quot; от 31.07.1998 N 145-ФЗ (ред. от 31.07.2025) {КонсультантПлюс}">
        <w:r>
          <w:rPr>
            <w:sz w:val="24"/>
            <w:color w:val="0000ff"/>
          </w:rPr>
          <w:t xml:space="preserve">статьями 268.1</w:t>
        </w:r>
      </w:hyperlink>
      <w:r>
        <w:rPr>
          <w:sz w:val="24"/>
        </w:rPr>
        <w:t xml:space="preserve"> и </w:t>
      </w:r>
      <w:hyperlink w:history="0" r:id="rId230" w:tooltip="&quot;Бюджетный кодекс Российской Федерации&quot; от 31.07.1998 N 145-ФЗ (ред. от 31.07.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либо дополнительным соглашением к соглашению,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отделом развития малых форм хозяйствования, агробизнеса и агротуризма Министерства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3.3.2. Меры ответственности за нарушение условий и порядка предоставления субсидий.</w:t>
      </w:r>
    </w:p>
    <w:bookmarkStart w:id="4519" w:name="P4519"/>
    <w:bookmarkEnd w:id="4519"/>
    <w:p>
      <w:pPr>
        <w:pStyle w:val="0"/>
        <w:spacing w:before="240" w:line-rule="auto"/>
        <w:ind w:firstLine="540"/>
        <w:jc w:val="both"/>
      </w:pPr>
      <w:r>
        <w:rPr>
          <w:sz w:val="24"/>
        </w:rPr>
        <w:t xml:space="preserve">3.3.2.1. Субсидии подлежат возврату в случае:</w:t>
      </w:r>
    </w:p>
    <w:bookmarkStart w:id="4520" w:name="P4520"/>
    <w:bookmarkEnd w:id="4520"/>
    <w:p>
      <w:pPr>
        <w:pStyle w:val="0"/>
        <w:spacing w:before="240" w:line-rule="auto"/>
        <w:ind w:firstLine="540"/>
        <w:jc w:val="both"/>
      </w:pPr>
      <w:r>
        <w:rPr>
          <w:sz w:val="24"/>
        </w:rPr>
        <w:t xml:space="preserve">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bookmarkStart w:id="4521" w:name="P4521"/>
    <w:bookmarkEnd w:id="4521"/>
    <w:p>
      <w:pPr>
        <w:pStyle w:val="0"/>
        <w:spacing w:before="240" w:line-rule="auto"/>
        <w:ind w:firstLine="540"/>
        <w:jc w:val="both"/>
      </w:pPr>
      <w:r>
        <w:rPr>
          <w:sz w:val="24"/>
        </w:rPr>
        <w:t xml:space="preserve">б) недостижения значений результатов предоставления субсидий, указанных в </w:t>
      </w:r>
      <w:hyperlink w:history="0" w:anchor="P4499" w:tooltip="2.10. Результаты предоставления субсидии:">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3.3.2.2. Возврат субсидий осуществляется:</w:t>
      </w:r>
    </w:p>
    <w:p>
      <w:pPr>
        <w:pStyle w:val="0"/>
        <w:spacing w:before="240" w:line-rule="auto"/>
        <w:ind w:firstLine="540"/>
        <w:jc w:val="both"/>
      </w:pPr>
      <w:r>
        <w:rPr>
          <w:sz w:val="24"/>
        </w:rPr>
        <w:t xml:space="preserve">а) в случае установления факта, предусмотренного </w:t>
      </w:r>
      <w:hyperlink w:history="0" w:anchor="P4520" w:tooltip="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3.3.2.1 подпункта 3.3.2 пункта 3.3</w:t>
        </w:r>
      </w:hyperlink>
      <w:r>
        <w:rPr>
          <w:sz w:val="24"/>
        </w:rPr>
        <w:t xml:space="preserve"> настоящего Порядка, получатель субсидии возвращает 100% суммы полученной субсидии;</w:t>
      </w:r>
    </w:p>
    <w:p>
      <w:pPr>
        <w:pStyle w:val="0"/>
        <w:spacing w:before="240" w:line-rule="auto"/>
        <w:ind w:firstLine="540"/>
        <w:jc w:val="both"/>
      </w:pPr>
      <w:r>
        <w:rPr>
          <w:sz w:val="24"/>
        </w:rPr>
        <w:t xml:space="preserve">б) в случае установления факта, предусмотренного </w:t>
      </w:r>
      <w:hyperlink w:history="0" w:anchor="P4521" w:tooltip="б) недостижения значений результатов предоставления субсидий, указанных в пункте 2.10 настоящего Порядка и соглашении.">
        <w:r>
          <w:rPr>
            <w:sz w:val="24"/>
            <w:color w:val="0000ff"/>
          </w:rPr>
          <w:t xml:space="preserve">подпунктом "б" подпункта 3.3.2.1 подпункта 3.3.2 пункта 3.3</w:t>
        </w:r>
      </w:hyperlink>
      <w:r>
        <w:rPr>
          <w:sz w:val="24"/>
        </w:rPr>
        <w:t xml:space="preserve"> настоящего Порядка, получатель субсидии осуществляет возврат суммы субсидии, рассчитанной по формуле:</w:t>
      </w:r>
    </w:p>
    <w:p>
      <w:pPr>
        <w:pStyle w:val="0"/>
        <w:ind w:firstLine="540"/>
        <w:jc w:val="both"/>
      </w:pPr>
      <w:r>
        <w:rPr>
          <w:sz w:val="24"/>
        </w:rPr>
      </w:r>
    </w:p>
    <w:p>
      <w:pPr>
        <w:pStyle w:val="0"/>
        <w:jc w:val="center"/>
      </w:pPr>
      <w:r>
        <w:rPr>
          <w:sz w:val="24"/>
        </w:rPr>
        <w:t xml:space="preserve">Vвозврата = Vсубсидии x (1 - F / P), где:</w:t>
      </w:r>
    </w:p>
    <w:p>
      <w:pPr>
        <w:pStyle w:val="0"/>
        <w:ind w:firstLine="540"/>
        <w:jc w:val="both"/>
      </w:pPr>
      <w:r>
        <w:rPr>
          <w:sz w:val="24"/>
        </w:rPr>
      </w:r>
    </w:p>
    <w:p>
      <w:pPr>
        <w:pStyle w:val="0"/>
        <w:ind w:firstLine="540"/>
        <w:jc w:val="both"/>
      </w:pPr>
      <w:r>
        <w:rPr>
          <w:sz w:val="24"/>
        </w:rPr>
        <w:t xml:space="preserve">Vвозврата - сумма субсидии, подлежащая возврату;</w:t>
      </w:r>
    </w:p>
    <w:p>
      <w:pPr>
        <w:pStyle w:val="0"/>
        <w:spacing w:before="240" w:line-rule="auto"/>
        <w:ind w:firstLine="540"/>
        <w:jc w:val="both"/>
      </w:pPr>
      <w:r>
        <w:rPr>
          <w:sz w:val="24"/>
        </w:rPr>
        <w:t xml:space="preserve">Vсубсидии - размер субсидии, предоставленной получателю субсидии по соглашению;</w:t>
      </w:r>
    </w:p>
    <w:p>
      <w:pPr>
        <w:pStyle w:val="0"/>
        <w:spacing w:before="240" w:line-rule="auto"/>
        <w:ind w:firstLine="540"/>
        <w:jc w:val="both"/>
      </w:pPr>
      <w:r>
        <w:rPr>
          <w:sz w:val="24"/>
        </w:rPr>
        <w:t xml:space="preserve">F - фактическое значение результата;</w:t>
      </w:r>
    </w:p>
    <w:p>
      <w:pPr>
        <w:pStyle w:val="0"/>
        <w:spacing w:before="240" w:line-rule="auto"/>
        <w:ind w:firstLine="540"/>
        <w:jc w:val="both"/>
      </w:pPr>
      <w:r>
        <w:rPr>
          <w:sz w:val="24"/>
        </w:rPr>
        <w:t xml:space="preserve">P - плановое значение результата.</w:t>
      </w:r>
    </w:p>
    <w:p>
      <w:pPr>
        <w:pStyle w:val="0"/>
        <w:spacing w:before="240" w:line-rule="auto"/>
        <w:ind w:firstLine="540"/>
        <w:jc w:val="both"/>
      </w:pPr>
      <w:r>
        <w:rPr>
          <w:sz w:val="24"/>
        </w:rPr>
        <w:t xml:space="preserve">При выявлении Министерством по результатам проверок фактов, указанных в </w:t>
      </w:r>
      <w:hyperlink w:history="0" w:anchor="P4519"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либо поступлении в Министерство из органов государственного финансового контроля материалов, содержащих сведения о таких фактах, Министерство в течение 30 календарных дней со дня поступления материалов либо установления вышеуказанных фактов направляет получателю субсидии письменное уведомление о необходимости возврата суммы субсидии в бюджет Пензенской области с указанием реквизитов для перечисления денежных средств (далее - письменное уведомление).</w:t>
      </w:r>
    </w:p>
    <w:p>
      <w:pPr>
        <w:pStyle w:val="0"/>
        <w:spacing w:before="240" w:line-rule="auto"/>
        <w:ind w:firstLine="540"/>
        <w:jc w:val="both"/>
      </w:pPr>
      <w:r>
        <w:rPr>
          <w:sz w:val="24"/>
        </w:rPr>
        <w:t xml:space="preserve">Получатель субсидии в течение 30 календарных дней с момента получения Акта об исполнении обязательств по соглашению в системе "Электронный бюджет" (при наличии технической возможности) или письменного уведомления о необходимости возврата суммы субсидии либо в иной срок, установленный бюджетным законодательством для соответствующего документа органа государственного финансового контроля, обязан произвести возврат суммы субсидии. 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Положения, указанные в </w:t>
      </w:r>
      <w:hyperlink w:history="0" w:anchor="P4519"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не применяются при наличии документально подтвержденного наступления обстоятельств непреодолимой силы, определенных </w:t>
      </w:r>
      <w:hyperlink w:history="0" w:anchor="P4535" w:tooltip="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
        <w:r>
          <w:rPr>
            <w:sz w:val="24"/>
            <w:color w:val="0000ff"/>
          </w:rPr>
          <w:t xml:space="preserve">пунктом 3.4</w:t>
        </w:r>
      </w:hyperlink>
      <w:r>
        <w:rPr>
          <w:sz w:val="24"/>
        </w:rPr>
        <w:t xml:space="preserve"> настоящего Порядка, препятствующих соблюдению условий предоставления субсидий, в том числе исполнение обязательств по достижению значения результата предоставления субсидии.</w:t>
      </w:r>
    </w:p>
    <w:bookmarkStart w:id="4535" w:name="P4535"/>
    <w:bookmarkEnd w:id="4535"/>
    <w:p>
      <w:pPr>
        <w:pStyle w:val="0"/>
        <w:spacing w:before="240" w:line-rule="auto"/>
        <w:ind w:firstLine="540"/>
        <w:jc w:val="both"/>
      </w:pPr>
      <w:r>
        <w:rPr>
          <w:sz w:val="24"/>
        </w:rPr>
        <w:t xml:space="preserve">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w:t>
      </w:r>
    </w:p>
    <w:p>
      <w:pPr>
        <w:pStyle w:val="0"/>
        <w:spacing w:before="240" w:line-rule="auto"/>
        <w:ind w:firstLine="540"/>
        <w:jc w:val="both"/>
      </w:pPr>
      <w:r>
        <w:rPr>
          <w:sz w:val="24"/>
        </w:rPr>
        <w:t xml:space="preserve">аномальные погодные условия в году предоставления субсидии,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ind w:firstLine="540"/>
        <w:jc w:val="both"/>
      </w:pPr>
      <w:r>
        <w:rPr>
          <w:sz w:val="24"/>
        </w:rPr>
      </w:r>
    </w:p>
    <w:p>
      <w:pPr>
        <w:pStyle w:val="2"/>
        <w:outlineLvl w:val="1"/>
        <w:jc w:val="center"/>
      </w:pPr>
      <w:r>
        <w:rPr>
          <w:sz w:val="24"/>
        </w:rPr>
        <w:t xml:space="preserve">4. Порядок проведения отбора</w:t>
      </w:r>
    </w:p>
    <w:p>
      <w:pPr>
        <w:pStyle w:val="0"/>
        <w:ind w:firstLine="54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w:t>
      </w:r>
      <w:hyperlink w:history="0" w:anchor="P4434" w:tooltip="2.1. Участник отбора на дату не ранее чем за 30 календарных дней до даты регистрации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bookmarkStart w:id="4546" w:name="P4546"/>
    <w:bookmarkEnd w:id="4546"/>
    <w:p>
      <w:pPr>
        <w:pStyle w:val="0"/>
        <w:spacing w:before="240" w:line-rule="auto"/>
        <w:ind w:firstLine="540"/>
        <w:jc w:val="both"/>
      </w:pPr>
      <w:r>
        <w:rPr>
          <w:sz w:val="24"/>
        </w:rPr>
        <w:t xml:space="preserve">4.4.1. Отдел развития малых форм хозяйствования, агробизнеса и агротуризма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231">
        <w:r>
          <w:rPr>
            <w:sz w:val="24"/>
            <w:color w:val="0000ff"/>
          </w:rPr>
          <w:t xml:space="preserve">http://mcx.pnzreg.ru/</w:t>
        </w:r>
      </w:hyperlink>
      <w:r>
        <w:rPr>
          <w:sz w:val="24"/>
        </w:rPr>
        <w:t xml:space="preserve">) (далее - сайт Министерства) объявления о проведении отбора в целях получения субсидии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места 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субсидии;</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категории и (или) критериев отбора;</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w:t>
      </w:r>
    </w:p>
    <w:p>
      <w:pPr>
        <w:pStyle w:val="0"/>
        <w:spacing w:before="240" w:line-rule="auto"/>
        <w:ind w:firstLine="540"/>
        <w:jc w:val="both"/>
      </w:pPr>
      <w:r>
        <w:rPr>
          <w:sz w:val="24"/>
        </w:rPr>
        <w:t xml:space="preserve">- порядка отзыва заявок, порядка их возврата, определяющего в том числе основания для возврата заявок, порядка внесения изменений в заявки;</w:t>
      </w:r>
    </w:p>
    <w:p>
      <w:pPr>
        <w:pStyle w:val="0"/>
        <w:spacing w:before="240" w:line-rule="auto"/>
        <w:ind w:firstLine="540"/>
        <w:jc w:val="both"/>
      </w:pPr>
      <w:r>
        <w:rPr>
          <w:sz w:val="24"/>
        </w:rPr>
        <w:t xml:space="preserve">- порядка рассмотрения и оценки заявок в соответствии с </w:t>
      </w:r>
      <w:hyperlink w:history="0" w:anchor="P4588" w:tooltip="4.9. Порядок рассмотрения и оценки заявок Министерством.">
        <w:r>
          <w:rPr>
            <w:sz w:val="24"/>
            <w:color w:val="0000ff"/>
          </w:rPr>
          <w:t xml:space="preserve">пунктом 4.9</w:t>
        </w:r>
      </w:hyperlink>
      <w:r>
        <w:rPr>
          <w:sz w:val="24"/>
        </w:rPr>
        <w:t xml:space="preserve"> настоящего раздела;</w:t>
      </w:r>
    </w:p>
    <w:p>
      <w:pPr>
        <w:pStyle w:val="0"/>
        <w:spacing w:before="240" w:line-rule="auto"/>
        <w:ind w:firstLine="540"/>
        <w:jc w:val="both"/>
      </w:pPr>
      <w:r>
        <w:rPr>
          <w:sz w:val="24"/>
        </w:rPr>
        <w:t xml:space="preserve">- порядка возврата заявок на доработку;</w:t>
      </w:r>
    </w:p>
    <w:p>
      <w:pPr>
        <w:pStyle w:val="0"/>
        <w:spacing w:before="240" w:line-rule="auto"/>
        <w:ind w:firstLine="540"/>
        <w:jc w:val="both"/>
      </w:pPr>
      <w:r>
        <w:rPr>
          <w:sz w:val="24"/>
        </w:rPr>
        <w:t xml:space="preserve">- порядка отклонения заявок, а также информации об основаниях их отклонения;</w:t>
      </w:r>
    </w:p>
    <w:bookmarkStart w:id="4559" w:name="P4559"/>
    <w:bookmarkEnd w:id="4559"/>
    <w:p>
      <w:pPr>
        <w:pStyle w:val="0"/>
        <w:spacing w:before="240" w:line-rule="auto"/>
        <w:ind w:firstLine="540"/>
        <w:jc w:val="both"/>
      </w:pPr>
      <w:r>
        <w:rPr>
          <w:sz w:val="24"/>
        </w:rPr>
        <w:t xml:space="preserve">-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субсидии;</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4.4.2. Любой участник отбора со дня размещения объявления о проведении отбора на едином портале вправе направить Министерству не позднее чем за 3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Отдел развития малых форм хозяйствования, агробизнеса и агротуризма Министерства в течение двух рабочих дней со дня поступления запроса обеспечивает формирование в системе "Электронный бюджет" соответствующего разъяснения.</w:t>
      </w:r>
    </w:p>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4427" w:tooltip="1.4. Право на получение субсидий имеют сельскохозяйственные товаропроизводители, осуществляющие свою деятельность на территории Пензенской области, за исключением граждан, ведущих личное подсобное хозяйство (далее - получатели субсидий, участники отбора).">
        <w:r>
          <w:rPr>
            <w:sz w:val="24"/>
            <w:color w:val="0000ff"/>
          </w:rPr>
          <w:t xml:space="preserve">пунктом 1.4</w:t>
        </w:r>
      </w:hyperlink>
      <w:r>
        <w:rPr>
          <w:sz w:val="24"/>
        </w:rPr>
        <w:t xml:space="preserve">, </w:t>
      </w:r>
      <w:hyperlink w:history="0" w:anchor="P4435"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4444" w:tooltip="к) у участников отбора, не относящихся к субъектам малого предпринимательства и крестьянским (фермерским) хозяйствам, средний уровень заработной платы работников составляет величину не ниже прожиточного минимума для трудоспособного населения, установленную в Пензенской области (на 1-е число месяца регистрации заявки).">
        <w:r>
          <w:rPr>
            <w:sz w:val="24"/>
            <w:color w:val="0000ff"/>
          </w:rPr>
          <w:t xml:space="preserve">"к" пункта 2.1</w:t>
        </w:r>
      </w:hyperlink>
      <w:r>
        <w:rPr>
          <w:sz w:val="24"/>
        </w:rPr>
        <w:t xml:space="preserve">, </w:t>
      </w:r>
      <w:hyperlink w:history="0" w:anchor="P4445"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4454"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4475"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отдел развития малых форм хозяйствования, агробизнеса и агротуризма Министерства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не менее 3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4587" w:tooltip="4.8.6. В заявку могут быть внесены изменения в системе &quot;Электронный бюджет&quot;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регламентирующей предоставление субсидии.</w:t>
      </w:r>
    </w:p>
    <w:p>
      <w:pPr>
        <w:pStyle w:val="0"/>
        <w:spacing w:before="240" w:line-rule="auto"/>
        <w:ind w:firstLine="540"/>
        <w:jc w:val="both"/>
      </w:pPr>
      <w:r>
        <w:rPr>
          <w:sz w:val="24"/>
        </w:rPr>
        <w:t xml:space="preserve">В случае принятия Министерством решения об отмене проведения отбора отдел развития малых форм хозяйствования, агробизнеса и агротуризма Министерства формирует объявление об отмене проведения отбора (объявление об отмене) на едином портале не позднее чем за 1 рабочий день до даты окончания приема заявок участниками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заявки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4435"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4444" w:tooltip="к) у участников отбора, не относящихся к субъектам малого предпринимательства и крестьянским (фермерским) хозяйствам, средний уровень заработной платы работников составляет величину не ниже прожиточного минимума для трудоспособного населения, установленную в Пензенской области (на 1-е число месяца регистрации заявки).">
        <w:r>
          <w:rPr>
            <w:sz w:val="24"/>
            <w:color w:val="0000ff"/>
          </w:rPr>
          <w:t xml:space="preserve">"к" пункта 2.1</w:t>
        </w:r>
      </w:hyperlink>
      <w:r>
        <w:rPr>
          <w:sz w:val="24"/>
        </w:rPr>
        <w:t xml:space="preserve">, </w:t>
      </w:r>
      <w:hyperlink w:history="0" w:anchor="P4445"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предоставляют в систему "Электронный бюджет" документы, сформированные в соответствии с </w:t>
      </w:r>
      <w:hyperlink w:history="0" w:anchor="P4475"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4463"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пункте 2.5</w:t>
        </w:r>
      </w:hyperlink>
      <w:r>
        <w:rPr>
          <w:sz w:val="24"/>
        </w:rPr>
        <w:t xml:space="preserve"> настоящего Порядка, отдел государственной поддержки и отчетности агропромышленного комплекса Министерства (далее -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bookmarkStart w:id="4587" w:name="P4587"/>
    <w:bookmarkEnd w:id="4587"/>
    <w:p>
      <w:pPr>
        <w:pStyle w:val="0"/>
        <w:spacing w:before="240" w:line-rule="auto"/>
        <w:ind w:firstLine="540"/>
        <w:jc w:val="both"/>
      </w:pPr>
      <w:r>
        <w:rPr>
          <w:sz w:val="24"/>
        </w:rPr>
        <w:t xml:space="preserve">4.8.6. В заявку могут быть внесены изменения в системе "Электронный бюджет"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4588" w:name="P4588"/>
    <w:bookmarkEnd w:id="4588"/>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bookmarkStart w:id="4592" w:name="P4592"/>
    <w:bookmarkEnd w:id="4592"/>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4595" w:tooltip="4.9.5. На стадии рассмотрения заявки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Решения о соответствии заявки требованиям, указанным в объявлении о проведении отбора, принимаются Министерством, по результатам проверки представленных участником отбора информации и документов, поданных в составе заявки, в сроки, установленные </w:t>
      </w:r>
      <w:hyperlink w:history="0" w:anchor="P4592"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w:t>
      </w:r>
    </w:p>
    <w:bookmarkStart w:id="4595" w:name="P4595"/>
    <w:bookmarkEnd w:id="4595"/>
    <w:p>
      <w:pPr>
        <w:pStyle w:val="0"/>
        <w:spacing w:before="240" w:line-rule="auto"/>
        <w:ind w:firstLine="540"/>
        <w:jc w:val="both"/>
      </w:pPr>
      <w:r>
        <w:rPr>
          <w:sz w:val="24"/>
        </w:rPr>
        <w:t xml:space="preserve">4.9.5.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4434" w:tooltip="2.1. Участник отбора на дату не ранее чем за 30 календарных дней до даты регистрации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4454"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4454"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4475"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4434" w:tooltip="2.1. Участник отбора на дату не ранее чем за 30 календарных дней до даты регистрации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4445"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несоответствие участника отбора требованиям, установленным </w:t>
      </w:r>
      <w:hyperlink w:history="0" w:anchor="P4427" w:tooltip="1.4. Право на получение субсидий имеют сельскохозяйственные товаропроизводители, осуществляющие свою деятельность на территории Пензенской области, за исключением граждан, ведущих личное подсобное хозяйство (далее - получатели субсидий, участники отбора).">
        <w:r>
          <w:rPr>
            <w:sz w:val="24"/>
            <w:color w:val="0000ff"/>
          </w:rPr>
          <w:t xml:space="preserve">пунктами 1.4</w:t>
        </w:r>
      </w:hyperlink>
      <w:r>
        <w:rPr>
          <w:sz w:val="24"/>
        </w:rPr>
        <w:t xml:space="preserve">, </w:t>
      </w:r>
      <w:hyperlink w:history="0" w:anchor="P4445"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ж) распределение в полном объеме бюджетных ассигнований, предусмотренных на цели, указанные в </w:t>
      </w:r>
      <w:hyperlink w:history="0" w:anchor="P4425" w:tooltip="1.2. Субсидии предоставляются в целях поддержки реализации мелиоративных мероприятий.">
        <w:r>
          <w:rPr>
            <w:sz w:val="24"/>
            <w:color w:val="0000ff"/>
          </w:rPr>
          <w:t xml:space="preserve">пункте 1.2</w:t>
        </w:r>
      </w:hyperlink>
      <w:r>
        <w:rPr>
          <w:sz w:val="24"/>
        </w:rPr>
        <w:t xml:space="preserve"> настоящего Порядка, между получателями субсидии по заявкам, поступившим ранее в рамках отбора.</w:t>
      </w:r>
    </w:p>
    <w:p>
      <w:pPr>
        <w:pStyle w:val="0"/>
        <w:spacing w:before="240" w:line-rule="auto"/>
        <w:ind w:firstLine="540"/>
        <w:jc w:val="both"/>
      </w:pPr>
      <w:r>
        <w:rPr>
          <w:sz w:val="24"/>
        </w:rPr>
        <w:t xml:space="preserve">4.9.6. Размер субсидии для каждого победителя отбора (получателя субсидии) определяется в соответствии с </w:t>
      </w:r>
      <w:hyperlink w:history="0" w:anchor="P4484"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 в пределах объема распределяемой субсидии, указанного в объявлении о проведении отбора в соответствии с </w:t>
      </w:r>
      <w:hyperlink w:history="0" w:anchor="P4559" w:tooltip="-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w:r>
          <w:rPr>
            <w:sz w:val="24"/>
            <w:color w:val="0000ff"/>
          </w:rPr>
          <w:t xml:space="preserve">абзацем четырнадцатым подпункта 4.4.1 пункта 4.4</w:t>
        </w:r>
      </w:hyperlink>
      <w:r>
        <w:rPr>
          <w:sz w:val="24"/>
        </w:rPr>
        <w:t xml:space="preserve"> настоящего Порядка с учетом очередности поступления заявок победителей отбора (получателей субсидий).</w:t>
      </w:r>
    </w:p>
    <w:p>
      <w:pPr>
        <w:pStyle w:val="0"/>
        <w:spacing w:before="240" w:line-rule="auto"/>
        <w:ind w:firstLine="540"/>
        <w:jc w:val="both"/>
      </w:pPr>
      <w:r>
        <w:rPr>
          <w:sz w:val="24"/>
        </w:rPr>
        <w:t xml:space="preserve">Если размер заявленной участником отбора субсидии превышает сумму нераспределенного остатка лимита бюджетных обязательств по субсидии, Отдел в течение последующих трех рабочих дней со дня подписания протокола подведения итогов отбора направляет победителю отбора (получателю субсидии) письменное уведомление о предоставлении субсидии в размере остатка лимита бюджетных обязательств.</w:t>
      </w:r>
    </w:p>
    <w:bookmarkStart w:id="4605" w:name="P4605"/>
    <w:bookmarkEnd w:id="4605"/>
    <w:p>
      <w:pPr>
        <w:pStyle w:val="0"/>
        <w:spacing w:before="240" w:line-rule="auto"/>
        <w:ind w:firstLine="540"/>
        <w:jc w:val="both"/>
      </w:pPr>
      <w:r>
        <w:rPr>
          <w:sz w:val="24"/>
        </w:rPr>
        <w:t xml:space="preserve">4.9.7. По результатам рассмотрения заявок, но не позднее одного рабочего дня следующего за днем подведения итогов отбора, Отделом готовится протокол подведения итогов отбора.</w:t>
      </w:r>
    </w:p>
    <w:p>
      <w:pPr>
        <w:pStyle w:val="0"/>
        <w:spacing w:before="240" w:line-rule="auto"/>
        <w:ind w:firstLine="540"/>
        <w:jc w:val="both"/>
      </w:pPr>
      <w:r>
        <w:rPr>
          <w:sz w:val="24"/>
        </w:rPr>
        <w:t xml:space="preserve">Протокол подведения итогов отбора формируется на едином портале автоматически на основании результатов определения победителей отбора (получателей субсидий), исходя из очередности поступления заявок,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 наименование получателя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0"/>
        <w:spacing w:before="240" w:line-rule="auto"/>
        <w:ind w:firstLine="540"/>
        <w:jc w:val="both"/>
      </w:pPr>
      <w:r>
        <w:rPr>
          <w:sz w:val="24"/>
        </w:rPr>
        <w:t xml:space="preserve">Решение о признании участников отбора победителями отбора (получателями субсидии) оформляется приказом Министерства на основании протокола подведения итогов отбора.</w:t>
      </w:r>
    </w:p>
    <w:p>
      <w:pPr>
        <w:pStyle w:val="0"/>
        <w:spacing w:before="240" w:line-rule="auto"/>
        <w:ind w:firstLine="540"/>
        <w:jc w:val="both"/>
      </w:pPr>
      <w:r>
        <w:rPr>
          <w:sz w:val="24"/>
        </w:rPr>
        <w:t xml:space="preserve">4.10. Порядок взаимодействия с победителями отбора (получателями субсидий) по результатам его проведения.</w:t>
      </w:r>
    </w:p>
    <w:p>
      <w:pPr>
        <w:pStyle w:val="0"/>
        <w:spacing w:before="240" w:line-rule="auto"/>
        <w:ind w:firstLine="540"/>
        <w:jc w:val="both"/>
      </w:pPr>
      <w:r>
        <w:rPr>
          <w:sz w:val="24"/>
        </w:rPr>
        <w:t xml:space="preserve">4.10.1. По результатам отбора с победителем отбора (получателем субсидий) заключается соглашение в соответствии с </w:t>
      </w:r>
      <w:hyperlink w:history="0" w:anchor="P4487" w:tooltip="2.9. Условия и порядок заключения между Министерством и получателем субсидии соглашения о предоставлении субсидии (далее - соглашение).">
        <w:r>
          <w:rPr>
            <w:sz w:val="24"/>
            <w:color w:val="0000ff"/>
          </w:rPr>
          <w:t xml:space="preserve">пунктом 2.9</w:t>
        </w:r>
      </w:hyperlink>
      <w:r>
        <w:rPr>
          <w:sz w:val="24"/>
        </w:rPr>
        <w:t xml:space="preserve"> настоящего Порядка.</w:t>
      </w:r>
    </w:p>
    <w:bookmarkStart w:id="4616" w:name="P4616"/>
    <w:bookmarkEnd w:id="4616"/>
    <w:p>
      <w:pPr>
        <w:pStyle w:val="0"/>
        <w:spacing w:before="240" w:line-rule="auto"/>
        <w:ind w:firstLine="540"/>
        <w:jc w:val="both"/>
      </w:pPr>
      <w:r>
        <w:rPr>
          <w:sz w:val="24"/>
        </w:rPr>
        <w:t xml:space="preserve">4.10.2. Министерство может отказаться от заключения соглашения с победителем отбора (получателем субсидии) в случаях, предусмотренных </w:t>
      </w:r>
      <w:hyperlink w:history="0" w:anchor="P4480" w:tooltip="2.7. Основаниями для отказа участнику отбора в предоставлении субсидии являются:">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В случае отказа Министерства от заключения соглашения с победителем отбора (получателем субсидии) по основаниям, предусмотренным </w:t>
      </w:r>
      <w:hyperlink w:history="0" w:anchor="P4616" w:tooltip="4.10.2. Министерство может отказаться от заключения соглашения с победителем отбора (получателем субсидии) в случаях, предусмотренных пунктом 2.7 настоящего Порядка.">
        <w:r>
          <w:rPr>
            <w:sz w:val="24"/>
            <w:color w:val="0000ff"/>
          </w:rPr>
          <w:t xml:space="preserve">абзацем первым</w:t>
        </w:r>
      </w:hyperlink>
      <w:r>
        <w:rPr>
          <w:sz w:val="24"/>
        </w:rPr>
        <w:t xml:space="preserve"> настоящего пункта, отказа победителя отбора (получателя субсидии) от заключения соглашения, неподписания победителем отбора (получателем субсидии) соглашения в срок, определенный объявлением о проведении отбора в соответствии с </w:t>
      </w:r>
      <w:hyperlink w:history="0" w:anchor="P4546" w:tooltip="4.4.1. Отдел развития малых форм хозяйствования, агробизнеса и агротуризма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quot;Интернет&quot; (http://mcx.pnzreg.ru/) (далее - сайт Министерства) объявления о проведении отбора в целях получения субсидии с указанием:">
        <w:r>
          <w:rPr>
            <w:sz w:val="24"/>
            <w:color w:val="0000ff"/>
          </w:rPr>
          <w:t xml:space="preserve">подпунктом 4.4.1 пункта 4.4</w:t>
        </w:r>
      </w:hyperlink>
      <w:r>
        <w:rPr>
          <w:sz w:val="24"/>
        </w:rPr>
        <w:t xml:space="preserve"> настоящего Порядка, Министерство направляет иным участникам отбора, заявки которых в части запрашиваемого размера субсидии не были удовлетворены в полном объеме, предложение об увеличении размера субсидии или заключает соглашение с участником отбора, заявка которого будет следующей в порядке очередности подачи заявки после последнего участника отбора, признанного победителем отбора (получателем субсидии).</w:t>
      </w:r>
    </w:p>
    <w:p>
      <w:pPr>
        <w:pStyle w:val="0"/>
        <w:spacing w:before="240" w:line-rule="auto"/>
        <w:ind w:firstLine="540"/>
        <w:jc w:val="both"/>
      </w:pPr>
      <w:r>
        <w:rPr>
          <w:sz w:val="24"/>
        </w:rPr>
        <w:t xml:space="preserve">4.10.3. В случаях наличия по результатам проведения отбора остатка лимитов бюджетных обязательств на предоставление субсидии на текущий год, не распределенного между победителями отбора (получателями субсидий), увеличения лимитов бюджетных обязательств, отказа победителя отбора (получателя субсидии)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субсидий на</w:t>
      </w:r>
    </w:p>
    <w:p>
      <w:pPr>
        <w:pStyle w:val="0"/>
        <w:jc w:val="right"/>
      </w:pPr>
      <w:r>
        <w:rPr>
          <w:sz w:val="24"/>
        </w:rPr>
        <w:t xml:space="preserve">возмещение части затрат на</w:t>
      </w:r>
    </w:p>
    <w:p>
      <w:pPr>
        <w:pStyle w:val="0"/>
        <w:jc w:val="right"/>
      </w:pPr>
      <w:r>
        <w:rPr>
          <w:sz w:val="24"/>
        </w:rPr>
        <w:t xml:space="preserve">проведение гидромелиоративных</w:t>
      </w:r>
    </w:p>
    <w:p>
      <w:pPr>
        <w:pStyle w:val="0"/>
        <w:jc w:val="right"/>
      </w:pPr>
      <w:r>
        <w:rPr>
          <w:sz w:val="24"/>
        </w:rPr>
        <w:t xml:space="preserve">мероприятий</w:t>
      </w:r>
    </w:p>
    <w:p>
      <w:pPr>
        <w:pStyle w:val="0"/>
        <w:ind w:firstLine="540"/>
        <w:jc w:val="both"/>
      </w:pPr>
      <w:r>
        <w:rPr>
          <w:sz w:val="24"/>
        </w:rPr>
      </w:r>
    </w:p>
    <w:p>
      <w:pPr>
        <w:pStyle w:val="1"/>
        <w:jc w:val="both"/>
      </w:pPr>
      <w:r>
        <w:rPr>
          <w:sz w:val="20"/>
        </w:rPr>
        <w:t xml:space="preserve">В Министерство сельского хозяйства Пензенской области</w:t>
      </w:r>
    </w:p>
    <w:p>
      <w:pPr>
        <w:pStyle w:val="1"/>
        <w:jc w:val="both"/>
      </w:pPr>
      <w:r>
        <w:rPr>
          <w:sz w:val="20"/>
        </w:rPr>
      </w:r>
    </w:p>
    <w:bookmarkStart w:id="4633" w:name="P4633"/>
    <w:bookmarkEnd w:id="4633"/>
    <w:p>
      <w:pPr>
        <w:pStyle w:val="1"/>
        <w:jc w:val="both"/>
      </w:pPr>
      <w:r>
        <w:rPr>
          <w:sz w:val="20"/>
        </w:rPr>
        <w:t xml:space="preserve">                                 ЗАЯВЛЕНИЕ</w:t>
      </w:r>
    </w:p>
    <w:p>
      <w:pPr>
        <w:pStyle w:val="1"/>
        <w:jc w:val="both"/>
      </w:pPr>
      <w:r>
        <w:rPr>
          <w:sz w:val="20"/>
        </w:rPr>
        <w:t xml:space="preserve">                         о предоставлении субсидии</w:t>
      </w:r>
    </w:p>
    <w:p>
      <w:pPr>
        <w:pStyle w:val="1"/>
        <w:jc w:val="both"/>
      </w:pPr>
      <w:r>
        <w:rPr>
          <w:sz w:val="20"/>
        </w:rPr>
        <w:t xml:space="preserve">          ______________________________________________________</w:t>
      </w:r>
    </w:p>
    <w:p>
      <w:pPr>
        <w:pStyle w:val="1"/>
        <w:jc w:val="both"/>
      </w:pPr>
      <w:r>
        <w:rPr>
          <w:sz w:val="20"/>
        </w:rPr>
        <w:t xml:space="preserve">                      (наименование участника отбора)</w:t>
      </w:r>
    </w:p>
    <w:p>
      <w:pPr>
        <w:pStyle w:val="1"/>
        <w:jc w:val="both"/>
      </w:pPr>
      <w:r>
        <w:rPr>
          <w:sz w:val="20"/>
        </w:rPr>
      </w:r>
    </w:p>
    <w:p>
      <w:pPr>
        <w:pStyle w:val="1"/>
        <w:jc w:val="both"/>
      </w:pPr>
      <w:r>
        <w:rPr>
          <w:sz w:val="20"/>
        </w:rPr>
        <w:t xml:space="preserve">    направляет заявку для участия в отборе и предоставления субсидии на</w:t>
      </w:r>
    </w:p>
    <w:p>
      <w:pPr>
        <w:pStyle w:val="1"/>
        <w:jc w:val="both"/>
      </w:pPr>
      <w:r>
        <w:rPr>
          <w:sz w:val="20"/>
        </w:rPr>
        <w:t xml:space="preserve">___________________________________________________________________________</w:t>
      </w:r>
    </w:p>
    <w:p>
      <w:pPr>
        <w:pStyle w:val="1"/>
        <w:jc w:val="both"/>
      </w:pPr>
      <w:r>
        <w:rPr>
          <w:sz w:val="20"/>
        </w:rPr>
        <w:t xml:space="preserve">                              (вид субсидии)</w:t>
      </w:r>
    </w:p>
    <w:p>
      <w:pPr>
        <w:pStyle w:val="1"/>
        <w:jc w:val="both"/>
      </w:pPr>
      <w:r>
        <w:rPr>
          <w:sz w:val="20"/>
        </w:rPr>
        <w:t xml:space="preserve">    в соответствии с ______________________________________________________</w:t>
      </w:r>
    </w:p>
    <w:p>
      <w:pPr>
        <w:pStyle w:val="1"/>
        <w:jc w:val="both"/>
      </w:pPr>
      <w:r>
        <w:rPr>
          <w:sz w:val="20"/>
        </w:rPr>
        <w:t xml:space="preserve">                        (наименование порядка предоставления субсидии)</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утвержденным   постановлением  Правительства  Пензенской  области  от  N (с</w:t>
      </w:r>
    </w:p>
    <w:p>
      <w:pPr>
        <w:pStyle w:val="1"/>
        <w:jc w:val="both"/>
      </w:pPr>
      <w:r>
        <w:rPr>
          <w:sz w:val="20"/>
        </w:rPr>
        <w:t xml:space="preserve">последующими изменениями).</w:t>
      </w:r>
    </w:p>
    <w:p>
      <w:pPr>
        <w:pStyle w:val="1"/>
        <w:jc w:val="both"/>
      </w:pPr>
      <w:r>
        <w:rPr>
          <w:sz w:val="20"/>
        </w:rPr>
        <w:t xml:space="preserve">    Сообщает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 (фамилия, имя, отчество (при наличии)), ИНН,</w:t>
      </w:r>
    </w:p>
    <w:p>
      <w:pPr>
        <w:pStyle w:val="1"/>
        <w:jc w:val="both"/>
      </w:pPr>
      <w:r>
        <w:rPr>
          <w:sz w:val="20"/>
        </w:rPr>
        <w:t xml:space="preserve">дата и место рождения).</w:t>
      </w:r>
    </w:p>
    <w:p>
      <w:pPr>
        <w:pStyle w:val="1"/>
        <w:jc w:val="both"/>
      </w:pPr>
      <w:r>
        <w:rPr>
          <w:sz w:val="20"/>
        </w:rPr>
        <w:t xml:space="preserve">__________________________________________________________________________.</w:t>
      </w:r>
    </w:p>
    <w:p>
      <w:pPr>
        <w:pStyle w:val="1"/>
        <w:jc w:val="both"/>
      </w:pPr>
      <w:r>
        <w:rPr>
          <w:sz w:val="20"/>
        </w:rPr>
        <w:t xml:space="preserve">    К заявке и настоящему заявлению прилагаются следующие документы:</w:t>
      </w:r>
    </w:p>
    <w:p>
      <w:pPr>
        <w:pStyle w:val="1"/>
        <w:jc w:val="both"/>
      </w:pPr>
      <w:r>
        <w:rPr>
          <w:sz w:val="20"/>
        </w:rPr>
        <w:t xml:space="preserve">    1.</w:t>
      </w:r>
    </w:p>
    <w:p>
      <w:pPr>
        <w:pStyle w:val="1"/>
        <w:jc w:val="both"/>
      </w:pPr>
      <w:r>
        <w:rPr>
          <w:sz w:val="20"/>
        </w:rPr>
        <w:t xml:space="preserve">    2.</w:t>
      </w:r>
    </w:p>
    <w:p>
      <w:pPr>
        <w:pStyle w:val="1"/>
        <w:jc w:val="both"/>
      </w:pPr>
      <w:r>
        <w:rPr>
          <w:sz w:val="20"/>
        </w:rPr>
        <w:t xml:space="preserve">    ...</w:t>
      </w:r>
    </w:p>
    <w:p>
      <w:pPr>
        <w:pStyle w:val="1"/>
        <w:jc w:val="both"/>
      </w:pPr>
      <w:r>
        <w:rPr>
          <w:sz w:val="20"/>
        </w:rPr>
        <w:t xml:space="preserve">    Настоящим подтверждаю:</w:t>
      </w:r>
    </w:p>
    <w:p>
      <w:pPr>
        <w:pStyle w:val="1"/>
        <w:jc w:val="both"/>
      </w:pPr>
      <w:r>
        <w:rPr>
          <w:sz w:val="20"/>
        </w:rPr>
        <w:t xml:space="preserve">    1 </w:t>
      </w:r>
      <w:hyperlink w:history="0" w:anchor="P4679" w:tooltip="&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
        <w:r>
          <w:rPr>
            <w:sz w:val="20"/>
            <w:color w:val="0000ff"/>
          </w:rPr>
          <w:t xml:space="preserve">&lt;*&gt;</w:t>
        </w:r>
      </w:hyperlink>
      <w:r>
        <w:rPr>
          <w:sz w:val="20"/>
        </w:rPr>
        <w:t xml:space="preserve">.  Не нахожусь   в  процессе   реорганизации   (за     исключением</w:t>
      </w:r>
    </w:p>
    <w:p>
      <w:pPr>
        <w:pStyle w:val="1"/>
        <w:jc w:val="both"/>
      </w:pPr>
      <w:r>
        <w:rPr>
          <w:sz w:val="20"/>
        </w:rPr>
        <w:t xml:space="preserve">реорганизации в форме присоединения другого юридического лица), ликвидации,</w:t>
      </w:r>
    </w:p>
    <w:p>
      <w:pPr>
        <w:pStyle w:val="1"/>
        <w:jc w:val="both"/>
      </w:pPr>
      <w:r>
        <w:rPr>
          <w:sz w:val="20"/>
        </w:rPr>
        <w:t xml:space="preserve">не введена процедура банкротства, деятельность не приостановлена в порядке,</w:t>
      </w:r>
    </w:p>
    <w:p>
      <w:pPr>
        <w:pStyle w:val="1"/>
        <w:jc w:val="both"/>
      </w:pPr>
      <w:r>
        <w:rPr>
          <w:sz w:val="20"/>
        </w:rPr>
        <w:t xml:space="preserve">предусмотренном  законодательством  Российской  Федерации (для юридического</w:t>
      </w:r>
    </w:p>
    <w:p>
      <w:pPr>
        <w:pStyle w:val="1"/>
        <w:jc w:val="both"/>
      </w:pPr>
      <w:r>
        <w:rPr>
          <w:sz w:val="20"/>
        </w:rPr>
        <w:t xml:space="preserve">лица).</w:t>
      </w:r>
    </w:p>
    <w:p>
      <w:pPr>
        <w:pStyle w:val="1"/>
        <w:jc w:val="both"/>
      </w:pPr>
      <w:r>
        <w:rPr>
          <w:sz w:val="20"/>
        </w:rPr>
        <w:t xml:space="preserve">    Не  прекратил  деятельность  в качестве индивидуального предпринимателя</w:t>
      </w:r>
    </w:p>
    <w:p>
      <w:pPr>
        <w:pStyle w:val="1"/>
        <w:jc w:val="both"/>
      </w:pPr>
      <w:r>
        <w:rPr>
          <w:sz w:val="20"/>
        </w:rPr>
        <w:t xml:space="preserve">(для индивидуального предпринимателя).</w:t>
      </w:r>
    </w:p>
    <w:p>
      <w:pPr>
        <w:pStyle w:val="1"/>
        <w:jc w:val="both"/>
      </w:pPr>
      <w:r>
        <w:rPr>
          <w:sz w:val="20"/>
        </w:rPr>
        <w:t xml:space="preserve">    2.   Достоверность   и   полноту  сведений,  содержащихся  в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субсидий.</w:t>
      </w:r>
    </w:p>
    <w:p>
      <w:pPr>
        <w:pStyle w:val="1"/>
        <w:jc w:val="both"/>
      </w:pPr>
      <w:r>
        <w:rPr>
          <w:sz w:val="20"/>
        </w:rPr>
        <w:t xml:space="preserve">    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"___" _________________ 20__ г.</w:t>
      </w:r>
    </w:p>
    <w:p>
      <w:pPr>
        <w:pStyle w:val="0"/>
        <w:ind w:firstLine="540"/>
        <w:jc w:val="both"/>
      </w:pPr>
      <w:r>
        <w:rPr>
          <w:sz w:val="24"/>
        </w:rPr>
      </w:r>
    </w:p>
    <w:p>
      <w:pPr>
        <w:pStyle w:val="0"/>
        <w:ind w:firstLine="540"/>
        <w:jc w:val="both"/>
      </w:pPr>
      <w:r>
        <w:rPr>
          <w:sz w:val="24"/>
        </w:rPr>
        <w:t xml:space="preserve">--------------------------------</w:t>
      </w:r>
    </w:p>
    <w:bookmarkStart w:id="4679" w:name="P4679"/>
    <w:bookmarkEnd w:id="4679"/>
    <w:p>
      <w:pPr>
        <w:pStyle w:val="0"/>
        <w:spacing w:before="240" w:line-rule="auto"/>
        <w:ind w:firstLine="540"/>
        <w:jc w:val="both"/>
      </w:pPr>
      <w:r>
        <w:rPr>
          <w:sz w:val="24"/>
        </w:rPr>
        <w:t xml:space="preserve">&lt;*&gt;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субсидий на</w:t>
      </w:r>
    </w:p>
    <w:p>
      <w:pPr>
        <w:pStyle w:val="0"/>
        <w:jc w:val="right"/>
      </w:pPr>
      <w:r>
        <w:rPr>
          <w:sz w:val="24"/>
        </w:rPr>
        <w:t xml:space="preserve">возмещение части затрат</w:t>
      </w:r>
    </w:p>
    <w:p>
      <w:pPr>
        <w:pStyle w:val="0"/>
        <w:jc w:val="right"/>
      </w:pPr>
      <w:r>
        <w:rPr>
          <w:sz w:val="24"/>
        </w:rPr>
        <w:t xml:space="preserve">на проведение</w:t>
      </w:r>
    </w:p>
    <w:p>
      <w:pPr>
        <w:pStyle w:val="0"/>
        <w:jc w:val="right"/>
      </w:pPr>
      <w:r>
        <w:rPr>
          <w:sz w:val="24"/>
        </w:rPr>
        <w:t xml:space="preserve">гидромелиоративных мероприятий</w:t>
      </w:r>
    </w:p>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4695" w:name="P4695"/>
    <w:bookmarkEnd w:id="4695"/>
    <w:p>
      <w:pPr>
        <w:pStyle w:val="0"/>
        <w:jc w:val="center"/>
      </w:pPr>
      <w:r>
        <w:rPr>
          <w:sz w:val="24"/>
        </w:rPr>
        <w:t xml:space="preserve">СПРАВКА-РАСЧЕТ</w:t>
      </w:r>
    </w:p>
    <w:p>
      <w:pPr>
        <w:pStyle w:val="0"/>
        <w:jc w:val="center"/>
      </w:pPr>
      <w:r>
        <w:rPr>
          <w:sz w:val="24"/>
        </w:rPr>
        <w:t xml:space="preserve">на ______________________________________________</w:t>
      </w:r>
    </w:p>
    <w:p>
      <w:pPr>
        <w:pStyle w:val="0"/>
        <w:jc w:val="center"/>
      </w:pPr>
      <w:r>
        <w:rPr>
          <w:sz w:val="24"/>
        </w:rPr>
        <w:t xml:space="preserve">(наименование субсидии)</w:t>
      </w:r>
    </w:p>
    <w:p>
      <w:pPr>
        <w:pStyle w:val="0"/>
        <w:jc w:val="center"/>
      </w:pPr>
      <w:r>
        <w:rPr>
          <w:sz w:val="24"/>
        </w:rPr>
        <w:t xml:space="preserve">по __________________________________________________</w:t>
      </w:r>
    </w:p>
    <w:p>
      <w:pPr>
        <w:pStyle w:val="0"/>
        <w:jc w:val="center"/>
      </w:pPr>
      <w:r>
        <w:rPr>
          <w:sz w:val="24"/>
        </w:rPr>
        <w:t xml:space="preserve">(участник отбора)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98"/>
        <w:gridCol w:w="2126"/>
        <w:gridCol w:w="2267"/>
        <w:gridCol w:w="1960"/>
        <w:gridCol w:w="1514"/>
      </w:tblGrid>
      <w:tr>
        <w:tc>
          <w:tcPr>
            <w:tcW w:w="1998" w:type="dxa"/>
          </w:tcPr>
          <w:p>
            <w:pPr>
              <w:pStyle w:val="0"/>
              <w:jc w:val="center"/>
            </w:pPr>
            <w:r>
              <w:rPr>
                <w:sz w:val="24"/>
              </w:rPr>
              <w:t xml:space="preserve">Наименование затрат/Наименование проекта</w:t>
            </w:r>
          </w:p>
        </w:tc>
        <w:tc>
          <w:tcPr>
            <w:tcW w:w="2126" w:type="dxa"/>
          </w:tcPr>
          <w:p>
            <w:pPr>
              <w:pStyle w:val="0"/>
              <w:jc w:val="center"/>
            </w:pPr>
            <w:r>
              <w:rPr>
                <w:sz w:val="24"/>
              </w:rPr>
              <w:t xml:space="preserve">Кадастровый номер земельного участка,</w:t>
            </w:r>
          </w:p>
          <w:p>
            <w:pPr>
              <w:pStyle w:val="0"/>
              <w:jc w:val="center"/>
            </w:pPr>
            <w:r>
              <w:rPr>
                <w:sz w:val="24"/>
              </w:rPr>
              <w:t xml:space="preserve">на котором проведены гидромелиоративные мероприятия</w:t>
            </w:r>
          </w:p>
        </w:tc>
        <w:tc>
          <w:tcPr>
            <w:tcW w:w="2267" w:type="dxa"/>
          </w:tcPr>
          <w:p>
            <w:pPr>
              <w:pStyle w:val="0"/>
              <w:jc w:val="center"/>
            </w:pPr>
            <w:r>
              <w:rPr>
                <w:sz w:val="24"/>
              </w:rPr>
              <w:t xml:space="preserve">Площадь земельного участка (или его части),</w:t>
            </w:r>
          </w:p>
          <w:p>
            <w:pPr>
              <w:pStyle w:val="0"/>
              <w:jc w:val="center"/>
            </w:pPr>
            <w:r>
              <w:rPr>
                <w:sz w:val="24"/>
              </w:rPr>
              <w:t xml:space="preserve">на котором проведены гидромелиоративные мероприятия, га</w:t>
            </w:r>
          </w:p>
        </w:tc>
        <w:tc>
          <w:tcPr>
            <w:tcW w:w="1960" w:type="dxa"/>
          </w:tcPr>
          <w:p>
            <w:pPr>
              <w:pStyle w:val="0"/>
              <w:jc w:val="center"/>
            </w:pPr>
            <w:r>
              <w:rPr>
                <w:sz w:val="24"/>
              </w:rPr>
              <w:t xml:space="preserve">Сумма затрат на проведение гидромелиоративных мероприятий </w:t>
            </w:r>
            <w:hyperlink w:history="0" w:anchor="P4726"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r>
              <w:rPr>
                <w:sz w:val="24"/>
              </w:rPr>
              <w:t xml:space="preserve">, рублей</w:t>
            </w:r>
          </w:p>
        </w:tc>
        <w:tc>
          <w:tcPr>
            <w:tcW w:w="1514" w:type="dxa"/>
          </w:tcPr>
          <w:p>
            <w:pPr>
              <w:pStyle w:val="0"/>
              <w:jc w:val="center"/>
            </w:pPr>
            <w:r>
              <w:rPr>
                <w:sz w:val="24"/>
              </w:rPr>
              <w:t xml:space="preserve">Сумма субсидии</w:t>
            </w:r>
          </w:p>
          <w:p>
            <w:pPr>
              <w:pStyle w:val="0"/>
              <w:jc w:val="center"/>
            </w:pPr>
            <w:r>
              <w:rPr>
                <w:sz w:val="24"/>
              </w:rPr>
              <w:t xml:space="preserve">(</w:t>
            </w:r>
            <w:hyperlink w:history="0" w:anchor="P4712" w:tooltip="4">
              <w:r>
                <w:rPr>
                  <w:sz w:val="24"/>
                  <w:color w:val="0000ff"/>
                </w:rPr>
                <w:t xml:space="preserve">гр. 4</w:t>
              </w:r>
            </w:hyperlink>
            <w:r>
              <w:rPr>
                <w:sz w:val="24"/>
              </w:rPr>
              <w:t xml:space="preserve"> x 70 / 100), рублей</w:t>
            </w:r>
          </w:p>
        </w:tc>
      </w:tr>
      <w:tr>
        <w:tc>
          <w:tcPr>
            <w:tcW w:w="1998" w:type="dxa"/>
          </w:tcPr>
          <w:p>
            <w:pPr>
              <w:pStyle w:val="0"/>
              <w:jc w:val="center"/>
            </w:pPr>
            <w:r>
              <w:rPr>
                <w:sz w:val="24"/>
              </w:rPr>
              <w:t xml:space="preserve">1</w:t>
            </w:r>
          </w:p>
        </w:tc>
        <w:tc>
          <w:tcPr>
            <w:tcW w:w="2126" w:type="dxa"/>
          </w:tcPr>
          <w:p>
            <w:pPr>
              <w:pStyle w:val="0"/>
              <w:jc w:val="center"/>
            </w:pPr>
            <w:r>
              <w:rPr>
                <w:sz w:val="24"/>
              </w:rPr>
              <w:t xml:space="preserve">2</w:t>
            </w:r>
          </w:p>
        </w:tc>
        <w:tc>
          <w:tcPr>
            <w:tcW w:w="2267" w:type="dxa"/>
          </w:tcPr>
          <w:p>
            <w:pPr>
              <w:pStyle w:val="0"/>
              <w:jc w:val="center"/>
            </w:pPr>
            <w:r>
              <w:rPr>
                <w:sz w:val="24"/>
              </w:rPr>
              <w:t xml:space="preserve">3</w:t>
            </w:r>
          </w:p>
        </w:tc>
        <w:tc>
          <w:tcPr>
            <w:tcW w:w="1960" w:type="dxa"/>
          </w:tcPr>
          <w:bookmarkStart w:id="4712" w:name="P4712"/>
          <w:bookmarkEnd w:id="4712"/>
          <w:p>
            <w:pPr>
              <w:pStyle w:val="0"/>
              <w:jc w:val="center"/>
            </w:pPr>
            <w:r>
              <w:rPr>
                <w:sz w:val="24"/>
              </w:rPr>
              <w:t xml:space="preserve">4</w:t>
            </w:r>
          </w:p>
        </w:tc>
        <w:tc>
          <w:tcPr>
            <w:tcW w:w="1514" w:type="dxa"/>
          </w:tcPr>
          <w:p>
            <w:pPr>
              <w:pStyle w:val="0"/>
              <w:jc w:val="center"/>
            </w:pPr>
            <w:r>
              <w:rPr>
                <w:sz w:val="24"/>
              </w:rPr>
              <w:t xml:space="preserve">5</w:t>
            </w:r>
          </w:p>
        </w:tc>
      </w:tr>
      <w:tr>
        <w:tc>
          <w:tcPr>
            <w:tcW w:w="1998" w:type="dxa"/>
          </w:tcPr>
          <w:p>
            <w:pPr>
              <w:pStyle w:val="0"/>
            </w:pPr>
            <w:r>
              <w:rPr>
                <w:sz w:val="24"/>
              </w:rPr>
            </w:r>
          </w:p>
        </w:tc>
        <w:tc>
          <w:tcPr>
            <w:tcW w:w="2126" w:type="dxa"/>
          </w:tcPr>
          <w:p>
            <w:pPr>
              <w:pStyle w:val="0"/>
            </w:pPr>
            <w:r>
              <w:rPr>
                <w:sz w:val="24"/>
              </w:rPr>
            </w:r>
          </w:p>
        </w:tc>
        <w:tc>
          <w:tcPr>
            <w:tcW w:w="2267" w:type="dxa"/>
          </w:tcPr>
          <w:p>
            <w:pPr>
              <w:pStyle w:val="0"/>
            </w:pPr>
            <w:r>
              <w:rPr>
                <w:sz w:val="24"/>
              </w:rPr>
            </w:r>
          </w:p>
        </w:tc>
        <w:tc>
          <w:tcPr>
            <w:tcW w:w="1960" w:type="dxa"/>
          </w:tcPr>
          <w:p>
            <w:pPr>
              <w:pStyle w:val="0"/>
            </w:pPr>
            <w:r>
              <w:rPr>
                <w:sz w:val="24"/>
              </w:rPr>
            </w:r>
          </w:p>
        </w:tc>
        <w:tc>
          <w:tcPr>
            <w:tcW w:w="1514" w:type="dxa"/>
          </w:tcPr>
          <w:p>
            <w:pPr>
              <w:pStyle w:val="0"/>
            </w:pPr>
            <w:r>
              <w:rPr>
                <w:sz w:val="24"/>
              </w:rPr>
            </w:r>
          </w:p>
        </w:tc>
      </w:tr>
      <w:tr>
        <w:tc>
          <w:tcPr>
            <w:tcW w:w="1998" w:type="dxa"/>
          </w:tcPr>
          <w:p>
            <w:pPr>
              <w:pStyle w:val="0"/>
            </w:pPr>
            <w:r>
              <w:rPr>
                <w:sz w:val="24"/>
              </w:rPr>
            </w:r>
          </w:p>
        </w:tc>
        <w:tc>
          <w:tcPr>
            <w:tcW w:w="2126" w:type="dxa"/>
          </w:tcPr>
          <w:p>
            <w:pPr>
              <w:pStyle w:val="0"/>
            </w:pPr>
            <w:r>
              <w:rPr>
                <w:sz w:val="24"/>
              </w:rPr>
            </w:r>
          </w:p>
        </w:tc>
        <w:tc>
          <w:tcPr>
            <w:tcW w:w="2267" w:type="dxa"/>
          </w:tcPr>
          <w:p>
            <w:pPr>
              <w:pStyle w:val="0"/>
            </w:pPr>
            <w:r>
              <w:rPr>
                <w:sz w:val="24"/>
              </w:rPr>
            </w:r>
          </w:p>
        </w:tc>
        <w:tc>
          <w:tcPr>
            <w:tcW w:w="1960" w:type="dxa"/>
          </w:tcPr>
          <w:p>
            <w:pPr>
              <w:pStyle w:val="0"/>
            </w:pPr>
            <w:r>
              <w:rPr>
                <w:sz w:val="24"/>
              </w:rPr>
            </w:r>
          </w:p>
        </w:tc>
        <w:tc>
          <w:tcPr>
            <w:tcW w:w="1514" w:type="dxa"/>
          </w:tcPr>
          <w:p>
            <w:pPr>
              <w:pStyle w:val="0"/>
            </w:pPr>
            <w:r>
              <w:rPr>
                <w:sz w:val="24"/>
              </w:rPr>
            </w:r>
          </w:p>
        </w:tc>
      </w:tr>
    </w:tbl>
    <w:p>
      <w:pPr>
        <w:pStyle w:val="0"/>
        <w:ind w:firstLine="540"/>
        <w:jc w:val="both"/>
      </w:pPr>
      <w:r>
        <w:rPr>
          <w:sz w:val="24"/>
        </w:rPr>
      </w:r>
    </w:p>
    <w:p>
      <w:pPr>
        <w:pStyle w:val="0"/>
        <w:ind w:firstLine="540"/>
        <w:jc w:val="both"/>
      </w:pPr>
      <w:r>
        <w:rPr>
          <w:sz w:val="24"/>
        </w:rPr>
        <w:t xml:space="preserve">--------------------------------</w:t>
      </w:r>
    </w:p>
    <w:bookmarkStart w:id="4726" w:name="P4726"/>
    <w:bookmarkEnd w:id="4726"/>
    <w:p>
      <w:pPr>
        <w:pStyle w:val="0"/>
        <w:spacing w:before="240" w:line-rule="auto"/>
        <w:ind w:firstLine="540"/>
        <w:jc w:val="both"/>
      </w:pPr>
      <w:r>
        <w:rPr>
          <w:sz w:val="24"/>
        </w:rPr>
        <w:t xml:space="preserve">&lt;*&gt;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ind w:firstLine="540"/>
        <w:jc w:val="both"/>
      </w:pPr>
      <w:r>
        <w:rPr>
          <w:sz w:val="24"/>
        </w:rPr>
      </w:r>
    </w:p>
    <w:p>
      <w:pPr>
        <w:pStyle w:val="1"/>
        <w:jc w:val="both"/>
      </w:pPr>
      <w:r>
        <w:rPr>
          <w:sz w:val="20"/>
        </w:rPr>
        <w:t xml:space="preserve">--------------------------------</w:t>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 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232"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864/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 ____________ 20 __ г.</w:t>
      </w:r>
    </w:p>
    <w:p>
      <w:pPr>
        <w:pStyle w:val="1"/>
        <w:jc w:val="both"/>
      </w:pPr>
      <w:r>
        <w:rPr>
          <w:sz w:val="20"/>
        </w:rPr>
        <w:t xml:space="preserve">Исполнитель __________________ телефон ________________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субсидий на</w:t>
      </w:r>
    </w:p>
    <w:p>
      <w:pPr>
        <w:pStyle w:val="0"/>
        <w:jc w:val="right"/>
      </w:pPr>
      <w:r>
        <w:rPr>
          <w:sz w:val="24"/>
        </w:rPr>
        <w:t xml:space="preserve">возмещение части затрат</w:t>
      </w:r>
    </w:p>
    <w:p>
      <w:pPr>
        <w:pStyle w:val="0"/>
        <w:jc w:val="right"/>
      </w:pPr>
      <w:r>
        <w:rPr>
          <w:sz w:val="24"/>
        </w:rPr>
        <w:t xml:space="preserve">на проведение</w:t>
      </w:r>
    </w:p>
    <w:p>
      <w:pPr>
        <w:pStyle w:val="0"/>
        <w:jc w:val="right"/>
      </w:pPr>
      <w:r>
        <w:rPr>
          <w:sz w:val="24"/>
        </w:rPr>
        <w:t xml:space="preserve">гидромелиоративных мероприятий</w:t>
      </w:r>
    </w:p>
    <w:p>
      <w:pPr>
        <w:pStyle w:val="0"/>
        <w:ind w:firstLine="540"/>
        <w:jc w:val="both"/>
      </w:pPr>
      <w:r>
        <w:rPr>
          <w:sz w:val="24"/>
        </w:rPr>
      </w:r>
    </w:p>
    <w:bookmarkStart w:id="4760" w:name="P4760"/>
    <w:bookmarkEnd w:id="4760"/>
    <w:p>
      <w:pPr>
        <w:pStyle w:val="2"/>
        <w:jc w:val="center"/>
      </w:pPr>
      <w:r>
        <w:rPr>
          <w:sz w:val="24"/>
        </w:rPr>
        <w:t xml:space="preserve">ПЕРЕЧЕНЬ</w:t>
      </w:r>
    </w:p>
    <w:p>
      <w:pPr>
        <w:pStyle w:val="2"/>
        <w:jc w:val="center"/>
      </w:pPr>
      <w:r>
        <w:rPr>
          <w:sz w:val="24"/>
        </w:rPr>
        <w:t xml:space="preserve">ДОКУМЕНТОВ, ЯВЛЯЮЩИХСЯ ОСНОВАНИЕМ ДЛЯ ПРЕДОСТАВЛЕНИЯ</w:t>
      </w:r>
    </w:p>
    <w:p>
      <w:pPr>
        <w:pStyle w:val="2"/>
        <w:jc w:val="center"/>
      </w:pPr>
      <w:r>
        <w:rPr>
          <w:sz w:val="24"/>
        </w:rPr>
        <w:t xml:space="preserve">СУБСИДИЙ НА ВОЗМЕЩЕНИЕ ЧАСТИ ЗАТРАТ НА ПРОВЕДЕНИЕ</w:t>
      </w:r>
    </w:p>
    <w:p>
      <w:pPr>
        <w:pStyle w:val="2"/>
        <w:jc w:val="center"/>
      </w:pPr>
      <w:r>
        <w:rPr>
          <w:sz w:val="24"/>
        </w:rPr>
        <w:t xml:space="preserve">ГИДРОМЕЛИОРАТИВНЫХ МЕРОПРИЯТИЙ</w:t>
      </w:r>
    </w:p>
    <w:p>
      <w:pPr>
        <w:pStyle w:val="0"/>
        <w:ind w:firstLine="540"/>
        <w:jc w:val="both"/>
      </w:pPr>
      <w:r>
        <w:rPr>
          <w:sz w:val="24"/>
        </w:rPr>
      </w:r>
    </w:p>
    <w:p>
      <w:pPr>
        <w:pStyle w:val="0"/>
        <w:ind w:firstLine="540"/>
        <w:jc w:val="both"/>
      </w:pPr>
      <w:r>
        <w:rPr>
          <w:sz w:val="24"/>
        </w:rPr>
        <w:t xml:space="preserve">1. Для получения субсидий на возмещение части затрат на проведение гидромелиоративных мероприятий участники отбора представляют следующие документы:</w:t>
      </w:r>
    </w:p>
    <w:p>
      <w:pPr>
        <w:pStyle w:val="0"/>
        <w:spacing w:before="240" w:line-rule="auto"/>
        <w:ind w:firstLine="540"/>
        <w:jc w:val="both"/>
      </w:pPr>
      <w:r>
        <w:rPr>
          <w:sz w:val="24"/>
        </w:rPr>
        <w:t xml:space="preserve">- </w:t>
      </w:r>
      <w:hyperlink w:history="0" w:anchor="P4633" w:tooltip="                                 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4695" w:tooltip="СПРАВКА-РАСЧЕТ">
        <w:r>
          <w:rPr>
            <w:sz w:val="24"/>
            <w:color w:val="0000ff"/>
          </w:rPr>
          <w:t xml:space="preserve">справку-расчет</w:t>
        </w:r>
      </w:hyperlink>
      <w:r>
        <w:rPr>
          <w:sz w:val="24"/>
        </w:rPr>
        <w:t xml:space="preserve"> по форме согласно приложению N 2 к Порядку;</w:t>
      </w:r>
    </w:p>
    <w:p>
      <w:pPr>
        <w:pStyle w:val="0"/>
        <w:spacing w:before="240" w:line-rule="auto"/>
        <w:ind w:firstLine="540"/>
        <w:jc w:val="both"/>
      </w:pPr>
      <w:r>
        <w:rPr>
          <w:sz w:val="24"/>
        </w:rPr>
        <w:t xml:space="preserve">- сводный сметный расчет и локальные сметы;</w:t>
      </w:r>
    </w:p>
    <w:p>
      <w:pPr>
        <w:pStyle w:val="0"/>
        <w:spacing w:before="240" w:line-rule="auto"/>
        <w:ind w:firstLine="540"/>
        <w:jc w:val="both"/>
      </w:pPr>
      <w:r>
        <w:rPr>
          <w:sz w:val="24"/>
        </w:rPr>
        <w:t xml:space="preserve">- договоры на выполнение подрядных работ, локальные сметные расчеты и графики выполнения строительно-монтажных работ;</w:t>
      </w:r>
    </w:p>
    <w:p>
      <w:pPr>
        <w:pStyle w:val="0"/>
        <w:spacing w:before="240" w:line-rule="auto"/>
        <w:ind w:firstLine="540"/>
        <w:jc w:val="both"/>
      </w:pPr>
      <w:r>
        <w:rPr>
          <w:sz w:val="24"/>
        </w:rPr>
        <w:t xml:space="preserve">- платежные поручения и/или документы, подтверждающие открытие аккредитива, подтверждающие перечисление средств подрядчикам за выполнение работ, подтверждающие перечисление средств подрядчикам на выполнение работ, в том числе по авансовым платежам, платежные поручения и (или) документы, подтверждающие открытие и раскрытие аккредитива на перечисление средств, свидетельствующие об оплате участником отбора полной стоимости работ;</w:t>
      </w:r>
    </w:p>
    <w:p>
      <w:pPr>
        <w:pStyle w:val="0"/>
        <w:spacing w:before="240" w:line-rule="auto"/>
        <w:ind w:firstLine="540"/>
        <w:jc w:val="both"/>
      </w:pPr>
      <w:r>
        <w:rPr>
          <w:sz w:val="24"/>
        </w:rPr>
        <w:t xml:space="preserve">- акты о приемке выполненных работ (форма N КС-2) и справки о стоимости выполненных работ и затрат (форма N КС-3), акты приемки законченного строительством объекта (форма N КС-11);</w:t>
      </w:r>
    </w:p>
    <w:p>
      <w:pPr>
        <w:pStyle w:val="0"/>
        <w:spacing w:before="240" w:line-rule="auto"/>
        <w:ind w:firstLine="540"/>
        <w:jc w:val="both"/>
      </w:pPr>
      <w:r>
        <w:rPr>
          <w:sz w:val="24"/>
        </w:rPr>
        <w:t xml:space="preserve">- правоустанавливающие документы на земельный участок, на котором реализуется проект гидромелиорации, в случае если права на него не зарегистрированы в Едином государственном реестре недвижимости;</w:t>
      </w:r>
    </w:p>
    <w:p>
      <w:pPr>
        <w:pStyle w:val="0"/>
        <w:spacing w:before="240" w:line-rule="auto"/>
        <w:ind w:firstLine="540"/>
        <w:jc w:val="both"/>
      </w:pPr>
      <w:r>
        <w:rPr>
          <w:sz w:val="24"/>
        </w:rPr>
        <w:t xml:space="preserve">- проектная документация;</w:t>
      </w:r>
    </w:p>
    <w:p>
      <w:pPr>
        <w:pStyle w:val="0"/>
        <w:spacing w:before="240" w:line-rule="auto"/>
        <w:ind w:firstLine="540"/>
        <w:jc w:val="both"/>
      </w:pPr>
      <w:r>
        <w:rPr>
          <w:sz w:val="24"/>
        </w:rPr>
        <w:t xml:space="preserve">- документ, подтверждающий достоверность определения сметной стоимости гидромелиоративных мероприятий, или положительное экспертное заключение о проверке сметной стоимости (документы предоставляются в соответствии с требованиями градостроительного законодательства);</w:t>
      </w:r>
    </w:p>
    <w:p>
      <w:pPr>
        <w:pStyle w:val="0"/>
        <w:spacing w:before="240" w:line-rule="auto"/>
        <w:ind w:firstLine="540"/>
        <w:jc w:val="both"/>
      </w:pPr>
      <w:r>
        <w:rPr>
          <w:sz w:val="24"/>
        </w:rPr>
        <w:t xml:space="preserve">- схема расположения мелиоративной системы с указанием кадастрового(ых) номера(ов) земельного(ых) участка(ов), в границах которого(ых) она расположена.</w:t>
      </w:r>
    </w:p>
    <w:p>
      <w:pPr>
        <w:pStyle w:val="0"/>
        <w:spacing w:before="240" w:line-rule="auto"/>
        <w:ind w:firstLine="540"/>
        <w:jc w:val="both"/>
      </w:pPr>
      <w:r>
        <w:rPr>
          <w:sz w:val="24"/>
        </w:rPr>
        <w:t xml:space="preserve">В случае приобретения мелиоративного оборудования дополнительно представляются следующие документы (приобретение возможно одного или нескольких предметов мелиоративного оборудования):</w:t>
      </w:r>
    </w:p>
    <w:p>
      <w:pPr>
        <w:pStyle w:val="0"/>
        <w:spacing w:before="240" w:line-rule="auto"/>
        <w:ind w:firstLine="540"/>
        <w:jc w:val="both"/>
      </w:pPr>
      <w:r>
        <w:rPr>
          <w:sz w:val="24"/>
        </w:rPr>
        <w:t xml:space="preserve">- договоры, подтверждающие приобретение машин, установок, дождевальных и поливальных аппаратов, насосных станций;</w:t>
      </w:r>
    </w:p>
    <w:p>
      <w:pPr>
        <w:pStyle w:val="0"/>
        <w:spacing w:before="240" w:line-rule="auto"/>
        <w:ind w:firstLine="540"/>
        <w:jc w:val="both"/>
      </w:pPr>
      <w:r>
        <w:rPr>
          <w:sz w:val="24"/>
        </w:rPr>
        <w:t xml:space="preserve">- договоры, подтверждающие приобретение машин, установок, дождевальных и поливальных аппаратов, насосных станций; счета-фактуры (кроме случаев приобретения у поставщиков, находящихся на специальном налоговом режиме); накладные; платежные поручения и/или документы, подтверждающие открытие аккредитива, подтверждающие перечисление средств поставщикам, свидетельствующие об оплате полной их стоимости; акты приема-передачи техники и оборудования и (или) иные документы, подтверждающие прием-передачу техники и оборудования, предусмотренные договором;</w:t>
      </w:r>
    </w:p>
    <w:p>
      <w:pPr>
        <w:pStyle w:val="0"/>
        <w:spacing w:before="240" w:line-rule="auto"/>
        <w:ind w:firstLine="540"/>
        <w:jc w:val="both"/>
      </w:pPr>
      <w:r>
        <w:rPr>
          <w:sz w:val="24"/>
        </w:rPr>
        <w:t xml:space="preserve">- платежные поручения, свидетельствующие об оплате полной стоимости машин, установок, дождевальных и поливальных аппаратов, насосных станций; платежные поручения и (или) документы, подтверждающие открытие и раскрытие аккредитива на перечисление средств, свидетельствующие об оплате участником отбора полной стоимости машин, установок, дождевальных и поливальных аппаратов, насосных станций;</w:t>
      </w:r>
    </w:p>
    <w:p>
      <w:pPr>
        <w:pStyle w:val="0"/>
        <w:spacing w:before="240" w:line-rule="auto"/>
        <w:ind w:firstLine="540"/>
        <w:jc w:val="both"/>
      </w:pPr>
      <w:r>
        <w:rPr>
          <w:sz w:val="24"/>
        </w:rPr>
        <w:t xml:space="preserve">- </w:t>
      </w:r>
      <w:hyperlink w:history="0" w:anchor="P4795" w:tooltip="РЕЕСТР">
        <w:r>
          <w:rPr>
            <w:sz w:val="24"/>
            <w:color w:val="0000ff"/>
          </w:rPr>
          <w:t xml:space="preserve">реестр</w:t>
        </w:r>
      </w:hyperlink>
      <w:r>
        <w:rPr>
          <w:sz w:val="24"/>
        </w:rPr>
        <w:t xml:space="preserve"> оборудования и (или) мелиоративной техники согласно приложению N 4 к Порядку.</w:t>
      </w:r>
    </w:p>
    <w:p>
      <w:pPr>
        <w:pStyle w:val="0"/>
        <w:spacing w:before="240" w:line-rule="auto"/>
        <w:ind w:firstLine="540"/>
        <w:jc w:val="both"/>
      </w:pPr>
      <w:r>
        <w:rPr>
          <w:sz w:val="24"/>
        </w:rPr>
        <w:t xml:space="preserve">В случае использования первичных учетных документов, отличных от установленных действующим законодательством унифицированных форм, представляются аналогичные первичные учетные документы, оформленные в соответствии с законодательством о бухгалтерском учете.</w:t>
      </w:r>
    </w:p>
    <w:p>
      <w:pPr>
        <w:pStyle w:val="0"/>
        <w:spacing w:before="240" w:line-rule="auto"/>
        <w:ind w:firstLine="540"/>
        <w:jc w:val="both"/>
      </w:pPr>
      <w:r>
        <w:rPr>
          <w:sz w:val="24"/>
        </w:rPr>
        <w:t xml:space="preserve">2. Кроме того, участники отбора, не относящиеся к субъектам малого предпринимательства и крестьянским (фермерским) хозяйствам, представляют копию формы федерального статистического наблюдения N П-4 "Сведения о численности и заработной плате работников" на последнюю отчетную дату.</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w:t>
      </w:r>
    </w:p>
    <w:p>
      <w:pPr>
        <w:pStyle w:val="0"/>
        <w:jc w:val="right"/>
      </w:pPr>
      <w:r>
        <w:rPr>
          <w:sz w:val="24"/>
        </w:rPr>
        <w:t xml:space="preserve">предоставления субсидий на</w:t>
      </w:r>
    </w:p>
    <w:p>
      <w:pPr>
        <w:pStyle w:val="0"/>
        <w:jc w:val="right"/>
      </w:pPr>
      <w:r>
        <w:rPr>
          <w:sz w:val="24"/>
        </w:rPr>
        <w:t xml:space="preserve">возмещение части затрат</w:t>
      </w:r>
    </w:p>
    <w:p>
      <w:pPr>
        <w:pStyle w:val="0"/>
        <w:jc w:val="right"/>
      </w:pPr>
      <w:r>
        <w:rPr>
          <w:sz w:val="24"/>
        </w:rPr>
        <w:t xml:space="preserve">на проведение</w:t>
      </w:r>
    </w:p>
    <w:p>
      <w:pPr>
        <w:pStyle w:val="0"/>
        <w:jc w:val="right"/>
      </w:pPr>
      <w:r>
        <w:rPr>
          <w:sz w:val="24"/>
        </w:rPr>
        <w:t xml:space="preserve">гидромелиоративных мероприятий</w:t>
      </w:r>
    </w:p>
    <w:p>
      <w:pPr>
        <w:pStyle w:val="0"/>
        <w:ind w:firstLine="540"/>
        <w:jc w:val="both"/>
      </w:pPr>
      <w:r>
        <w:rPr>
          <w:sz w:val="24"/>
        </w:rPr>
      </w:r>
    </w:p>
    <w:bookmarkStart w:id="4795" w:name="P4795"/>
    <w:bookmarkEnd w:id="4795"/>
    <w:p>
      <w:pPr>
        <w:pStyle w:val="0"/>
        <w:jc w:val="center"/>
      </w:pPr>
      <w:r>
        <w:rPr>
          <w:sz w:val="24"/>
        </w:rPr>
        <w:t xml:space="preserve">РЕЕСТР</w:t>
      </w:r>
    </w:p>
    <w:p>
      <w:pPr>
        <w:pStyle w:val="0"/>
        <w:jc w:val="center"/>
      </w:pPr>
      <w:r>
        <w:rPr>
          <w:sz w:val="24"/>
        </w:rPr>
        <w:t xml:space="preserve">оборудования и (или) мелиоративной техники</w:t>
      </w:r>
    </w:p>
    <w:p>
      <w:pPr>
        <w:pStyle w:val="0"/>
        <w:jc w:val="center"/>
      </w:pPr>
      <w:r>
        <w:rPr>
          <w:sz w:val="24"/>
        </w:rPr>
        <w:t xml:space="preserve">__________________________________________________</w:t>
      </w:r>
    </w:p>
    <w:p>
      <w:pPr>
        <w:pStyle w:val="0"/>
        <w:jc w:val="center"/>
      </w:pPr>
      <w:r>
        <w:rPr>
          <w:sz w:val="24"/>
        </w:rPr>
        <w:t xml:space="preserve">(участник отбора)</w:t>
      </w:r>
    </w:p>
    <w:p>
      <w:pPr>
        <w:pStyle w:val="0"/>
        <w:ind w:firstLine="54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1912"/>
        <w:gridCol w:w="1844"/>
        <w:gridCol w:w="1895"/>
        <w:gridCol w:w="1622"/>
        <w:gridCol w:w="1134"/>
        <w:gridCol w:w="1134"/>
      </w:tblGrid>
      <w:tr>
        <w:tc>
          <w:tcPr>
            <w:tcW w:w="737" w:type="dxa"/>
            <w:vMerge w:val="restart"/>
          </w:tcPr>
          <w:p>
            <w:pPr>
              <w:pStyle w:val="0"/>
              <w:jc w:val="center"/>
            </w:pPr>
            <w:r>
              <w:rPr>
                <w:sz w:val="24"/>
              </w:rPr>
              <w:t xml:space="preserve">N</w:t>
            </w:r>
          </w:p>
          <w:p>
            <w:pPr>
              <w:pStyle w:val="0"/>
              <w:jc w:val="center"/>
            </w:pPr>
            <w:r>
              <w:rPr>
                <w:sz w:val="24"/>
              </w:rPr>
              <w:t xml:space="preserve">п/п</w:t>
            </w:r>
          </w:p>
        </w:tc>
        <w:tc>
          <w:tcPr>
            <w:tcW w:w="1912" w:type="dxa"/>
            <w:vMerge w:val="restart"/>
          </w:tcPr>
          <w:p>
            <w:pPr>
              <w:pStyle w:val="0"/>
              <w:jc w:val="center"/>
            </w:pPr>
            <w:r>
              <w:rPr>
                <w:sz w:val="24"/>
              </w:rPr>
              <w:t xml:space="preserve">Наименование оборудования и (или) мелиоративной техники</w:t>
            </w:r>
          </w:p>
        </w:tc>
        <w:tc>
          <w:tcPr>
            <w:tcW w:w="1844" w:type="dxa"/>
            <w:vMerge w:val="restart"/>
          </w:tcPr>
          <w:p>
            <w:pPr>
              <w:pStyle w:val="0"/>
              <w:jc w:val="center"/>
            </w:pPr>
            <w:r>
              <w:rPr>
                <w:sz w:val="24"/>
              </w:rPr>
              <w:t xml:space="preserve">Количество приобретенного оборудования и (или) мелиоративной техники, штук</w:t>
            </w:r>
          </w:p>
        </w:tc>
        <w:tc>
          <w:tcPr>
            <w:tcW w:w="1895" w:type="dxa"/>
            <w:vMerge w:val="restart"/>
          </w:tcPr>
          <w:p>
            <w:pPr>
              <w:pStyle w:val="0"/>
              <w:jc w:val="center"/>
            </w:pPr>
            <w:r>
              <w:rPr>
                <w:sz w:val="24"/>
              </w:rPr>
              <w:t xml:space="preserve">Фактическая стоимость оборудования и (или) мелиоративной техники </w:t>
            </w:r>
            <w:hyperlink w:history="0" w:anchor="P4868"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r>
              <w:rPr>
                <w:sz w:val="24"/>
              </w:rPr>
              <w:t xml:space="preserve">, рублей</w:t>
            </w:r>
          </w:p>
        </w:tc>
        <w:tc>
          <w:tcPr>
            <w:gridSpan w:val="3"/>
            <w:tcW w:w="3890" w:type="dxa"/>
          </w:tcPr>
          <w:p>
            <w:pPr>
              <w:pStyle w:val="0"/>
              <w:jc w:val="center"/>
            </w:pPr>
            <w:r>
              <w:rPr>
                <w:sz w:val="24"/>
              </w:rPr>
              <w:t xml:space="preserve">Документ, подтверждающий поступление оборудования и (или) мелиоративной техники (УПД или счет-фактура)</w:t>
            </w:r>
          </w:p>
        </w:tc>
      </w:tr>
      <w:tr>
        <w:tc>
          <w:tcPr>
            <w:vMerge w:val="continue"/>
          </w:tcPr>
          <w:p/>
        </w:tc>
        <w:tc>
          <w:tcPr>
            <w:vMerge w:val="continue"/>
          </w:tcPr>
          <w:p/>
        </w:tc>
        <w:tc>
          <w:tcPr>
            <w:vMerge w:val="continue"/>
          </w:tcPr>
          <w:p/>
        </w:tc>
        <w:tc>
          <w:tcPr>
            <w:vMerge w:val="continue"/>
          </w:tcPr>
          <w:p/>
        </w:tc>
        <w:tc>
          <w:tcPr>
            <w:tcW w:w="1622" w:type="dxa"/>
          </w:tcPr>
          <w:p>
            <w:pPr>
              <w:pStyle w:val="0"/>
              <w:jc w:val="center"/>
            </w:pPr>
            <w:r>
              <w:rPr>
                <w:sz w:val="24"/>
              </w:rPr>
              <w:t xml:space="preserve">наименование документа</w:t>
            </w:r>
          </w:p>
        </w:tc>
        <w:tc>
          <w:tcPr>
            <w:tcW w:w="1134" w:type="dxa"/>
          </w:tcPr>
          <w:p>
            <w:pPr>
              <w:pStyle w:val="0"/>
              <w:jc w:val="center"/>
            </w:pPr>
            <w:r>
              <w:rPr>
                <w:sz w:val="24"/>
              </w:rPr>
              <w:t xml:space="preserve">дата</w:t>
            </w:r>
          </w:p>
        </w:tc>
        <w:tc>
          <w:tcPr>
            <w:tcW w:w="1134" w:type="dxa"/>
          </w:tcPr>
          <w:p>
            <w:pPr>
              <w:pStyle w:val="0"/>
              <w:jc w:val="center"/>
            </w:pPr>
            <w:r>
              <w:rPr>
                <w:sz w:val="24"/>
              </w:rPr>
              <w:t xml:space="preserve">номер</w:t>
            </w:r>
          </w:p>
        </w:tc>
      </w:tr>
      <w:tr>
        <w:tc>
          <w:tcPr>
            <w:tcW w:w="737" w:type="dxa"/>
          </w:tcPr>
          <w:p>
            <w:pPr>
              <w:pStyle w:val="0"/>
              <w:jc w:val="center"/>
            </w:pPr>
            <w:r>
              <w:rPr>
                <w:sz w:val="24"/>
              </w:rPr>
              <w:t xml:space="preserve">1</w:t>
            </w:r>
          </w:p>
        </w:tc>
        <w:tc>
          <w:tcPr>
            <w:tcW w:w="1912" w:type="dxa"/>
          </w:tcPr>
          <w:p>
            <w:pPr>
              <w:pStyle w:val="0"/>
              <w:jc w:val="center"/>
            </w:pPr>
            <w:r>
              <w:rPr>
                <w:sz w:val="24"/>
              </w:rPr>
              <w:t xml:space="preserve">2</w:t>
            </w:r>
          </w:p>
        </w:tc>
        <w:tc>
          <w:tcPr>
            <w:tcW w:w="1844" w:type="dxa"/>
          </w:tcPr>
          <w:p>
            <w:pPr>
              <w:pStyle w:val="0"/>
              <w:jc w:val="center"/>
            </w:pPr>
            <w:r>
              <w:rPr>
                <w:sz w:val="24"/>
              </w:rPr>
              <w:t xml:space="preserve">3</w:t>
            </w:r>
          </w:p>
        </w:tc>
        <w:tc>
          <w:tcPr>
            <w:tcW w:w="1895" w:type="dxa"/>
          </w:tcPr>
          <w:p>
            <w:pPr>
              <w:pStyle w:val="0"/>
              <w:jc w:val="center"/>
            </w:pPr>
            <w:r>
              <w:rPr>
                <w:sz w:val="24"/>
              </w:rPr>
              <w:t xml:space="preserve">4</w:t>
            </w:r>
          </w:p>
        </w:tc>
        <w:tc>
          <w:tcPr>
            <w:tcW w:w="1622" w:type="dxa"/>
          </w:tcPr>
          <w:p>
            <w:pPr>
              <w:pStyle w:val="0"/>
              <w:jc w:val="center"/>
            </w:pPr>
            <w:r>
              <w:rPr>
                <w:sz w:val="24"/>
              </w:rPr>
              <w:t xml:space="preserve">5</w:t>
            </w:r>
          </w:p>
        </w:tc>
        <w:tc>
          <w:tcPr>
            <w:tcW w:w="1134" w:type="dxa"/>
          </w:tcPr>
          <w:p>
            <w:pPr>
              <w:pStyle w:val="0"/>
              <w:jc w:val="center"/>
            </w:pPr>
            <w:r>
              <w:rPr>
                <w:sz w:val="24"/>
              </w:rPr>
              <w:t xml:space="preserve">6</w:t>
            </w:r>
          </w:p>
        </w:tc>
        <w:tc>
          <w:tcPr>
            <w:tcW w:w="1134" w:type="dxa"/>
          </w:tcPr>
          <w:p>
            <w:pPr>
              <w:pStyle w:val="0"/>
              <w:jc w:val="center"/>
            </w:pPr>
            <w:r>
              <w:rPr>
                <w:sz w:val="24"/>
              </w:rPr>
              <w:t xml:space="preserve">7</w:t>
            </w:r>
          </w:p>
        </w:tc>
      </w:tr>
      <w:tr>
        <w:tc>
          <w:tcPr>
            <w:tcW w:w="737" w:type="dxa"/>
          </w:tcPr>
          <w:p>
            <w:pPr>
              <w:pStyle w:val="0"/>
              <w:jc w:val="center"/>
            </w:pPr>
            <w:r>
              <w:rPr>
                <w:sz w:val="24"/>
              </w:rPr>
              <w:t xml:space="preserve">1</w:t>
            </w:r>
          </w:p>
        </w:tc>
        <w:tc>
          <w:tcPr>
            <w:tcW w:w="1912" w:type="dxa"/>
          </w:tcPr>
          <w:p>
            <w:pPr>
              <w:pStyle w:val="0"/>
            </w:pPr>
            <w:r>
              <w:rPr>
                <w:sz w:val="24"/>
              </w:rPr>
            </w:r>
          </w:p>
        </w:tc>
        <w:tc>
          <w:tcPr>
            <w:tcW w:w="1844" w:type="dxa"/>
          </w:tcPr>
          <w:p>
            <w:pPr>
              <w:pStyle w:val="0"/>
            </w:pPr>
            <w:r>
              <w:rPr>
                <w:sz w:val="24"/>
              </w:rPr>
            </w:r>
          </w:p>
        </w:tc>
        <w:tc>
          <w:tcPr>
            <w:tcW w:w="1895" w:type="dxa"/>
          </w:tcPr>
          <w:p>
            <w:pPr>
              <w:pStyle w:val="0"/>
            </w:pPr>
            <w:r>
              <w:rPr>
                <w:sz w:val="24"/>
              </w:rPr>
            </w:r>
          </w:p>
        </w:tc>
        <w:tc>
          <w:tcPr>
            <w:tcW w:w="1622"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737" w:type="dxa"/>
          </w:tcPr>
          <w:p>
            <w:pPr>
              <w:pStyle w:val="0"/>
              <w:jc w:val="center"/>
            </w:pPr>
            <w:r>
              <w:rPr>
                <w:sz w:val="24"/>
              </w:rPr>
              <w:t xml:space="preserve">2</w:t>
            </w:r>
          </w:p>
        </w:tc>
        <w:tc>
          <w:tcPr>
            <w:tcW w:w="1912" w:type="dxa"/>
          </w:tcPr>
          <w:p>
            <w:pPr>
              <w:pStyle w:val="0"/>
            </w:pPr>
            <w:r>
              <w:rPr>
                <w:sz w:val="24"/>
              </w:rPr>
            </w:r>
          </w:p>
        </w:tc>
        <w:tc>
          <w:tcPr>
            <w:tcW w:w="1844" w:type="dxa"/>
          </w:tcPr>
          <w:p>
            <w:pPr>
              <w:pStyle w:val="0"/>
            </w:pPr>
            <w:r>
              <w:rPr>
                <w:sz w:val="24"/>
              </w:rPr>
            </w:r>
          </w:p>
        </w:tc>
        <w:tc>
          <w:tcPr>
            <w:tcW w:w="1895" w:type="dxa"/>
          </w:tcPr>
          <w:p>
            <w:pPr>
              <w:pStyle w:val="0"/>
            </w:pPr>
            <w:r>
              <w:rPr>
                <w:sz w:val="24"/>
              </w:rPr>
            </w:r>
          </w:p>
        </w:tc>
        <w:tc>
          <w:tcPr>
            <w:tcW w:w="1622"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737" w:type="dxa"/>
          </w:tcPr>
          <w:p>
            <w:pPr>
              <w:pStyle w:val="0"/>
              <w:jc w:val="center"/>
            </w:pPr>
            <w:r>
              <w:rPr>
                <w:sz w:val="24"/>
              </w:rPr>
              <w:t xml:space="preserve">...</w:t>
            </w:r>
          </w:p>
        </w:tc>
        <w:tc>
          <w:tcPr>
            <w:tcW w:w="1912" w:type="dxa"/>
          </w:tcPr>
          <w:p>
            <w:pPr>
              <w:pStyle w:val="0"/>
            </w:pPr>
            <w:r>
              <w:rPr>
                <w:sz w:val="24"/>
              </w:rPr>
            </w:r>
          </w:p>
        </w:tc>
        <w:tc>
          <w:tcPr>
            <w:tcW w:w="1844" w:type="dxa"/>
          </w:tcPr>
          <w:p>
            <w:pPr>
              <w:pStyle w:val="0"/>
            </w:pPr>
            <w:r>
              <w:rPr>
                <w:sz w:val="24"/>
              </w:rPr>
            </w:r>
          </w:p>
        </w:tc>
        <w:tc>
          <w:tcPr>
            <w:tcW w:w="1895" w:type="dxa"/>
          </w:tcPr>
          <w:p>
            <w:pPr>
              <w:pStyle w:val="0"/>
            </w:pPr>
            <w:r>
              <w:rPr>
                <w:sz w:val="24"/>
              </w:rPr>
            </w:r>
          </w:p>
        </w:tc>
        <w:tc>
          <w:tcPr>
            <w:tcW w:w="1622"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737" w:type="dxa"/>
          </w:tcPr>
          <w:p>
            <w:pPr>
              <w:pStyle w:val="0"/>
            </w:pPr>
            <w:r>
              <w:rPr>
                <w:sz w:val="24"/>
              </w:rPr>
            </w:r>
          </w:p>
        </w:tc>
        <w:tc>
          <w:tcPr>
            <w:tcW w:w="1912" w:type="dxa"/>
          </w:tcPr>
          <w:p>
            <w:pPr>
              <w:pStyle w:val="0"/>
            </w:pPr>
            <w:r>
              <w:rPr>
                <w:sz w:val="24"/>
              </w:rPr>
            </w:r>
          </w:p>
        </w:tc>
        <w:tc>
          <w:tcPr>
            <w:tcW w:w="1844" w:type="dxa"/>
          </w:tcPr>
          <w:p>
            <w:pPr>
              <w:pStyle w:val="0"/>
            </w:pPr>
            <w:r>
              <w:rPr>
                <w:sz w:val="24"/>
              </w:rPr>
            </w:r>
          </w:p>
        </w:tc>
        <w:tc>
          <w:tcPr>
            <w:tcW w:w="1895" w:type="dxa"/>
          </w:tcPr>
          <w:p>
            <w:pPr>
              <w:pStyle w:val="0"/>
            </w:pPr>
            <w:r>
              <w:rPr>
                <w:sz w:val="24"/>
              </w:rPr>
            </w:r>
          </w:p>
        </w:tc>
        <w:tc>
          <w:tcPr>
            <w:tcW w:w="1622"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737" w:type="dxa"/>
          </w:tcPr>
          <w:p>
            <w:pPr>
              <w:pStyle w:val="0"/>
            </w:pPr>
            <w:r>
              <w:rPr>
                <w:sz w:val="24"/>
              </w:rPr>
            </w:r>
          </w:p>
        </w:tc>
        <w:tc>
          <w:tcPr>
            <w:tcW w:w="1912" w:type="dxa"/>
          </w:tcPr>
          <w:p>
            <w:pPr>
              <w:pStyle w:val="0"/>
            </w:pPr>
            <w:r>
              <w:rPr>
                <w:sz w:val="24"/>
              </w:rPr>
              <w:t xml:space="preserve">Итого:</w:t>
            </w:r>
          </w:p>
        </w:tc>
        <w:tc>
          <w:tcPr>
            <w:tcW w:w="1844" w:type="dxa"/>
          </w:tcPr>
          <w:p>
            <w:pPr>
              <w:pStyle w:val="0"/>
            </w:pPr>
            <w:r>
              <w:rPr>
                <w:sz w:val="24"/>
              </w:rPr>
            </w:r>
          </w:p>
        </w:tc>
        <w:tc>
          <w:tcPr>
            <w:tcW w:w="1895" w:type="dxa"/>
          </w:tcPr>
          <w:p>
            <w:pPr>
              <w:pStyle w:val="0"/>
            </w:pPr>
            <w:r>
              <w:rPr>
                <w:sz w:val="24"/>
              </w:rPr>
            </w:r>
          </w:p>
        </w:tc>
        <w:tc>
          <w:tcPr>
            <w:tcW w:w="1622" w:type="dxa"/>
          </w:tcPr>
          <w:p>
            <w:pPr>
              <w:pStyle w:val="0"/>
              <w:jc w:val="center"/>
            </w:pPr>
            <w:r>
              <w:rPr>
                <w:sz w:val="24"/>
              </w:rPr>
              <w:t xml:space="preserve">х</w:t>
            </w:r>
          </w:p>
        </w:tc>
        <w:tc>
          <w:tcPr>
            <w:tcW w:w="1134" w:type="dxa"/>
          </w:tcPr>
          <w:p>
            <w:pPr>
              <w:pStyle w:val="0"/>
              <w:jc w:val="center"/>
            </w:pPr>
            <w:r>
              <w:rPr>
                <w:sz w:val="24"/>
              </w:rPr>
              <w:t xml:space="preserve">х</w:t>
            </w:r>
          </w:p>
        </w:tc>
        <w:tc>
          <w:tcPr>
            <w:tcW w:w="1134" w:type="dxa"/>
          </w:tcPr>
          <w:p>
            <w:pPr>
              <w:pStyle w:val="0"/>
              <w:jc w:val="center"/>
            </w:pPr>
            <w:r>
              <w:rPr>
                <w:sz w:val="24"/>
              </w:rPr>
              <w:t xml:space="preserve">х</w:t>
            </w:r>
          </w:p>
        </w:tc>
      </w:tr>
    </w:tbl>
    <w:p>
      <w:pPr>
        <w:pStyle w:val="0"/>
        <w:ind w:firstLine="540"/>
        <w:jc w:val="both"/>
      </w:pPr>
      <w:r>
        <w:rPr>
          <w:sz w:val="24"/>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r>
    </w:p>
    <w:p>
      <w:pPr>
        <w:pStyle w:val="1"/>
        <w:jc w:val="both"/>
      </w:pPr>
      <w:r>
        <w:rPr>
          <w:sz w:val="20"/>
        </w:rPr>
        <w:t xml:space="preserve">"__" ____________ 20 __ г.</w:t>
      </w:r>
    </w:p>
    <w:p>
      <w:pPr>
        <w:pStyle w:val="1"/>
        <w:jc w:val="both"/>
      </w:pPr>
      <w:r>
        <w:rPr>
          <w:sz w:val="20"/>
        </w:rPr>
      </w:r>
    </w:p>
    <w:p>
      <w:pPr>
        <w:pStyle w:val="1"/>
        <w:jc w:val="both"/>
      </w:pPr>
      <w:r>
        <w:rPr>
          <w:sz w:val="20"/>
        </w:rPr>
      </w:r>
    </w:p>
    <w:p>
      <w:pPr>
        <w:pStyle w:val="1"/>
        <w:jc w:val="both"/>
      </w:pPr>
      <w:r>
        <w:rPr>
          <w:sz w:val="20"/>
        </w:rPr>
        <w:t xml:space="preserve">Исполнитель _____________________ телефон _________________</w:t>
      </w:r>
    </w:p>
    <w:p>
      <w:pPr>
        <w:pStyle w:val="0"/>
        <w:ind w:firstLine="540"/>
        <w:jc w:val="both"/>
      </w:pPr>
      <w:r>
        <w:rPr>
          <w:sz w:val="24"/>
        </w:rPr>
      </w:r>
    </w:p>
    <w:p>
      <w:pPr>
        <w:pStyle w:val="0"/>
        <w:ind w:firstLine="540"/>
        <w:jc w:val="both"/>
      </w:pPr>
      <w:r>
        <w:rPr>
          <w:sz w:val="24"/>
        </w:rPr>
        <w:t xml:space="preserve">--------------------------------</w:t>
      </w:r>
    </w:p>
    <w:bookmarkStart w:id="4868" w:name="P4868"/>
    <w:bookmarkEnd w:id="4868"/>
    <w:p>
      <w:pPr>
        <w:pStyle w:val="0"/>
        <w:spacing w:before="240" w:line-rule="auto"/>
        <w:ind w:firstLine="540"/>
        <w:jc w:val="both"/>
      </w:pPr>
      <w:r>
        <w:rPr>
          <w:sz w:val="24"/>
        </w:rPr>
        <w:t xml:space="preserve">&lt;*&gt;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8"/>
      <w:headerReference w:type="first" r:id="rId68"/>
      <w:footerReference w:type="default" r:id="rId69"/>
      <w:footerReference w:type="first" r:id="rId69"/>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Пензенской обл. от 24.07.2017 N 354-пП</w:t>
            <w:br/>
            <w:t>(ред. от 10.10.2025)</w:t>
            <w:br/>
            <w:t>"О порядке предоставления субсид...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07.11.2025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Пензенской обл. от 24.07.2017 N 354-пП</w:t>
            <w:br/>
            <w:t>(ред. от 10.10.2025)</w:t>
            <w:br/>
            <w:t>"О порядке предоставления субсид...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07.11.2025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021&amp;n=199863&amp;date=07.11.2025&amp;dst=100041&amp;field=134" TargetMode = "External"/>
	<Relationship Id="rId8" Type="http://schemas.openxmlformats.org/officeDocument/2006/relationships/hyperlink" Target="https://login.consultant.ru/link/?req=doc&amp;base=RLAW021&amp;n=199866&amp;date=07.11.2025&amp;dst=100005&amp;field=134" TargetMode = "External"/>
	<Relationship Id="rId9" Type="http://schemas.openxmlformats.org/officeDocument/2006/relationships/hyperlink" Target="https://login.consultant.ru/link/?req=doc&amp;base=RLAW021&amp;n=198990&amp;date=07.11.2025&amp;dst=100671&amp;field=134" TargetMode = "External"/>
	<Relationship Id="rId10" Type="http://schemas.openxmlformats.org/officeDocument/2006/relationships/hyperlink" Target="https://login.consultant.ru/link/?req=doc&amp;base=RLAW021&amp;n=130482&amp;date=07.11.2025&amp;dst=100005&amp;field=134" TargetMode = "External"/>
	<Relationship Id="rId11" Type="http://schemas.openxmlformats.org/officeDocument/2006/relationships/hyperlink" Target="https://login.consultant.ru/link/?req=doc&amp;base=RLAW021&amp;n=199858&amp;date=07.11.2025&amp;dst=100005&amp;field=134" TargetMode = "External"/>
	<Relationship Id="rId12" Type="http://schemas.openxmlformats.org/officeDocument/2006/relationships/hyperlink" Target="https://login.consultant.ru/link/?req=doc&amp;base=RLAW021&amp;n=198923&amp;date=07.11.2025&amp;dst=100234&amp;field=134" TargetMode = "External"/>
	<Relationship Id="rId13" Type="http://schemas.openxmlformats.org/officeDocument/2006/relationships/hyperlink" Target="https://login.consultant.ru/link/?req=doc&amp;base=RLAW021&amp;n=199853&amp;date=07.11.2025&amp;dst=100005&amp;field=134" TargetMode = "External"/>
	<Relationship Id="rId14" Type="http://schemas.openxmlformats.org/officeDocument/2006/relationships/hyperlink" Target="https://login.consultant.ru/link/?req=doc&amp;base=RLAW021&amp;n=198974&amp;date=07.11.2025&amp;dst=100504&amp;field=134" TargetMode = "External"/>
	<Relationship Id="rId15" Type="http://schemas.openxmlformats.org/officeDocument/2006/relationships/hyperlink" Target="https://login.consultant.ru/link/?req=doc&amp;base=RLAW021&amp;n=198983&amp;date=07.11.2025&amp;dst=100072&amp;field=134" TargetMode = "External"/>
	<Relationship Id="rId16" Type="http://schemas.openxmlformats.org/officeDocument/2006/relationships/hyperlink" Target="https://login.consultant.ru/link/?req=doc&amp;base=RLAW021&amp;n=198963&amp;date=07.11.2025&amp;dst=100098&amp;field=134" TargetMode = "External"/>
	<Relationship Id="rId17" Type="http://schemas.openxmlformats.org/officeDocument/2006/relationships/hyperlink" Target="https://login.consultant.ru/link/?req=doc&amp;base=RLAW021&amp;n=199871&amp;date=07.11.2025&amp;dst=100034&amp;field=134" TargetMode = "External"/>
	<Relationship Id="rId18" Type="http://schemas.openxmlformats.org/officeDocument/2006/relationships/hyperlink" Target="https://login.consultant.ru/link/?req=doc&amp;base=RLAW021&amp;n=198979&amp;date=07.11.2025&amp;dst=100006&amp;field=134" TargetMode = "External"/>
	<Relationship Id="rId19" Type="http://schemas.openxmlformats.org/officeDocument/2006/relationships/hyperlink" Target="https://login.consultant.ru/link/?req=doc&amp;base=RLAW021&amp;n=198960&amp;date=07.11.2025&amp;dst=100011&amp;field=134" TargetMode = "External"/>
	<Relationship Id="rId20" Type="http://schemas.openxmlformats.org/officeDocument/2006/relationships/hyperlink" Target="https://login.consultant.ru/link/?req=doc&amp;base=RLAW021&amp;n=199854&amp;date=07.11.2025&amp;dst=100018&amp;field=134" TargetMode = "External"/>
	<Relationship Id="rId21" Type="http://schemas.openxmlformats.org/officeDocument/2006/relationships/hyperlink" Target="https://login.consultant.ru/link/?req=doc&amp;base=RLAW021&amp;n=199879&amp;date=07.11.2025&amp;dst=100073&amp;field=134" TargetMode = "External"/>
	<Relationship Id="rId22" Type="http://schemas.openxmlformats.org/officeDocument/2006/relationships/hyperlink" Target="https://login.consultant.ru/link/?req=doc&amp;base=RLAW021&amp;n=168579&amp;date=07.11.2025&amp;dst=100005&amp;field=134" TargetMode = "External"/>
	<Relationship Id="rId23" Type="http://schemas.openxmlformats.org/officeDocument/2006/relationships/hyperlink" Target="https://login.consultant.ru/link/?req=doc&amp;base=RLAW021&amp;n=199041&amp;date=07.11.2025&amp;dst=100804&amp;field=134" TargetMode = "External"/>
	<Relationship Id="rId24" Type="http://schemas.openxmlformats.org/officeDocument/2006/relationships/hyperlink" Target="https://login.consultant.ru/link/?req=doc&amp;base=RLAW021&amp;n=170137&amp;date=07.11.2025&amp;dst=100005&amp;field=134" TargetMode = "External"/>
	<Relationship Id="rId25" Type="http://schemas.openxmlformats.org/officeDocument/2006/relationships/hyperlink" Target="https://login.consultant.ru/link/?req=doc&amp;base=RLAW021&amp;n=198906&amp;date=07.11.2025&amp;dst=100020&amp;field=134" TargetMode = "External"/>
	<Relationship Id="rId26" Type="http://schemas.openxmlformats.org/officeDocument/2006/relationships/hyperlink" Target="https://login.consultant.ru/link/?req=doc&amp;base=RLAW021&amp;n=199820&amp;date=07.11.2025&amp;dst=100005&amp;field=134" TargetMode = "External"/>
	<Relationship Id="rId27" Type="http://schemas.openxmlformats.org/officeDocument/2006/relationships/hyperlink" Target="https://login.consultant.ru/link/?req=doc&amp;base=RLAW021&amp;n=200868&amp;date=07.11.2025&amp;dst=100112&amp;field=134" TargetMode = "External"/>
	<Relationship Id="rId28" Type="http://schemas.openxmlformats.org/officeDocument/2006/relationships/hyperlink" Target="https://login.consultant.ru/link/?req=doc&amp;base=RLAW021&amp;n=200869&amp;date=07.11.2025&amp;dst=100555&amp;field=134" TargetMode = "External"/>
	<Relationship Id="rId29" Type="http://schemas.openxmlformats.org/officeDocument/2006/relationships/hyperlink" Target="https://login.consultant.ru/link/?req=doc&amp;base=RLAW021&amp;n=182052&amp;date=07.11.2025&amp;dst=100005&amp;field=134" TargetMode = "External"/>
	<Relationship Id="rId30" Type="http://schemas.openxmlformats.org/officeDocument/2006/relationships/hyperlink" Target="https://login.consultant.ru/link/?req=doc&amp;base=RLAW021&amp;n=199033&amp;date=07.11.2025&amp;dst=100131&amp;field=134" TargetMode = "External"/>
	<Relationship Id="rId31" Type="http://schemas.openxmlformats.org/officeDocument/2006/relationships/hyperlink" Target="https://login.consultant.ru/link/?req=doc&amp;base=RLAW021&amp;n=199044&amp;date=07.11.2025&amp;dst=100048&amp;field=134" TargetMode = "External"/>
	<Relationship Id="rId32" Type="http://schemas.openxmlformats.org/officeDocument/2006/relationships/hyperlink" Target="https://login.consultant.ru/link/?req=doc&amp;base=RLAW021&amp;n=188146&amp;date=07.11.2025&amp;dst=100005&amp;field=134" TargetMode = "External"/>
	<Relationship Id="rId33" Type="http://schemas.openxmlformats.org/officeDocument/2006/relationships/hyperlink" Target="https://login.consultant.ru/link/?req=doc&amp;base=RLAW021&amp;n=200962&amp;date=07.11.2025&amp;dst=100005&amp;field=134" TargetMode = "External"/>
	<Relationship Id="rId34" Type="http://schemas.openxmlformats.org/officeDocument/2006/relationships/hyperlink" Target="https://login.consultant.ru/link/?req=doc&amp;base=RLAW021&amp;n=198531&amp;date=07.11.2025&amp;dst=100005&amp;field=134" TargetMode = "External"/>
	<Relationship Id="rId35" Type="http://schemas.openxmlformats.org/officeDocument/2006/relationships/hyperlink" Target="https://login.consultant.ru/link/?req=doc&amp;base=RLAW021&amp;n=202082&amp;date=07.11.2025&amp;dst=100005&amp;field=134" TargetMode = "External"/>
	<Relationship Id="rId36" Type="http://schemas.openxmlformats.org/officeDocument/2006/relationships/hyperlink" Target="https://login.consultant.ru/link/?req=doc&amp;base=RLAW021&amp;n=205520&amp;date=07.11.2025&amp;dst=100005&amp;field=134" TargetMode = "External"/>
	<Relationship Id="rId37" Type="http://schemas.openxmlformats.org/officeDocument/2006/relationships/hyperlink" Target="https://login.consultant.ru/link/?req=doc&amp;base=RLAW021&amp;n=207737&amp;date=07.11.2025&amp;dst=100005&amp;field=134" TargetMode = "External"/>
	<Relationship Id="rId38" Type="http://schemas.openxmlformats.org/officeDocument/2006/relationships/hyperlink" Target="https://login.consultant.ru/link/?req=doc&amp;base=RLAW021&amp;n=210112&amp;date=07.11.2025&amp;dst=100005&amp;field=134" TargetMode = "External"/>
	<Relationship Id="rId39" Type="http://schemas.openxmlformats.org/officeDocument/2006/relationships/hyperlink" Target="https://login.consultant.ru/link/?req=doc&amp;base=RLAW021&amp;n=173085&amp;date=07.11.2025&amp;dst=100009&amp;field=134" TargetMode = "External"/>
	<Relationship Id="rId40" Type="http://schemas.openxmlformats.org/officeDocument/2006/relationships/hyperlink" Target="https://login.consultant.ru/link/?req=doc&amp;base=RLAW021&amp;n=209256&amp;date=07.11.2025&amp;dst=107948&amp;field=134" TargetMode = "External"/>
	<Relationship Id="rId41" Type="http://schemas.openxmlformats.org/officeDocument/2006/relationships/hyperlink" Target="https://login.consultant.ru/link/?req=doc&amp;base=LAW&amp;n=490805&amp;date=07.11.2025&amp;dst=100021&amp;field=134" TargetMode = "External"/>
	<Relationship Id="rId42" Type="http://schemas.openxmlformats.org/officeDocument/2006/relationships/hyperlink" Target="https://login.consultant.ru/link/?req=doc&amp;base=RLAW021&amp;n=200651&amp;date=07.11.2025&amp;dst=100103&amp;field=134" TargetMode = "External"/>
	<Relationship Id="rId43" Type="http://schemas.openxmlformats.org/officeDocument/2006/relationships/hyperlink" Target="https://login.consultant.ru/link/?req=doc&amp;base=RLAW021&amp;n=200541&amp;date=07.11.2025" TargetMode = "External"/>
	<Relationship Id="rId44" Type="http://schemas.openxmlformats.org/officeDocument/2006/relationships/hyperlink" Target="https://login.consultant.ru/link/?req=doc&amp;base=RLAW021&amp;n=210727&amp;date=07.11.2025&amp;dst=100599&amp;field=134" TargetMode = "External"/>
	<Relationship Id="rId45" Type="http://schemas.openxmlformats.org/officeDocument/2006/relationships/hyperlink" Target="https://login.consultant.ru/link/?req=doc&amp;base=RLAW021&amp;n=202082&amp;date=07.11.2025&amp;dst=100006&amp;field=134" TargetMode = "External"/>
	<Relationship Id="rId46" Type="http://schemas.openxmlformats.org/officeDocument/2006/relationships/hyperlink" Target="https://login.consultant.ru/link/?req=doc&amp;base=RLAW021&amp;n=202082&amp;date=07.11.2025&amp;dst=100008&amp;field=134" TargetMode = "External"/>
	<Relationship Id="rId47" Type="http://schemas.openxmlformats.org/officeDocument/2006/relationships/hyperlink" Target="www.pravo.gov.ru" TargetMode = "External"/>
	<Relationship Id="rId48" Type="http://schemas.openxmlformats.org/officeDocument/2006/relationships/hyperlink" Target="https://login.consultant.ru/link/?req=doc&amp;base=RLAW021&amp;n=205520&amp;date=07.11.2025&amp;dst=100006&amp;field=134" TargetMode = "External"/>
	<Relationship Id="rId49" Type="http://schemas.openxmlformats.org/officeDocument/2006/relationships/hyperlink" Target="https://login.consultant.ru/link/?req=doc&amp;base=RLAW021&amp;n=210112&amp;date=07.11.2025&amp;dst=100006&amp;field=134" TargetMode = "External"/>
	<Relationship Id="rId50" Type="http://schemas.openxmlformats.org/officeDocument/2006/relationships/hyperlink" Target="https://login.consultant.ru/link/?req=doc&amp;base=RLAW021&amp;n=209256&amp;date=07.11.2025&amp;dst=107948&amp;field=134" TargetMode = "External"/>
	<Relationship Id="rId51" Type="http://schemas.openxmlformats.org/officeDocument/2006/relationships/hyperlink" Target="https://login.consultant.ru/link/?req=doc&amp;base=RLAW021&amp;n=210112&amp;date=07.11.2025&amp;dst=100007&amp;field=134" TargetMode = "External"/>
	<Relationship Id="rId52" Type="http://schemas.openxmlformats.org/officeDocument/2006/relationships/hyperlink" Target="https://promote.budget.gov.ru" TargetMode = "External"/>
	<Relationship Id="rId53" Type="http://schemas.openxmlformats.org/officeDocument/2006/relationships/hyperlink" Target="https://login.consultant.ru/link/?req=doc&amp;base=LAW&amp;n=121087&amp;date=07.11.2025&amp;dst=100142&amp;field=134" TargetMode = "External"/>
	<Relationship Id="rId54" Type="http://schemas.openxmlformats.org/officeDocument/2006/relationships/hyperlink" Target="https://login.consultant.ru/link/?req=doc&amp;base=LAW&amp;n=503698&amp;date=07.11.2025" TargetMode = "External"/>
	<Relationship Id="rId55" Type="http://schemas.openxmlformats.org/officeDocument/2006/relationships/hyperlink" Target="https://login.consultant.ru/link/?req=doc&amp;base=LAW&amp;n=495210&amp;date=07.11.2025" TargetMode = "External"/>
	<Relationship Id="rId56" Type="http://schemas.openxmlformats.org/officeDocument/2006/relationships/hyperlink" Target="https://login.consultant.ru/link/?req=doc&amp;base=RLAW021&amp;n=210112&amp;date=07.11.2025&amp;dst=100011&amp;field=134" TargetMode = "External"/>
	<Relationship Id="rId57" Type="http://schemas.openxmlformats.org/officeDocument/2006/relationships/hyperlink" Target="https://login.consultant.ru/link/?req=doc&amp;base=RLAW021&amp;n=210112&amp;date=07.11.2025&amp;dst=100013&amp;field=134" TargetMode = "External"/>
	<Relationship Id="rId58" Type="http://schemas.openxmlformats.org/officeDocument/2006/relationships/hyperlink" Target="https://login.consultant.ru/link/?req=doc&amp;base=LAW&amp;n=121087&amp;date=07.11.2025&amp;dst=100142&amp;field=134" TargetMode = "External"/>
	<Relationship Id="rId59" Type="http://schemas.openxmlformats.org/officeDocument/2006/relationships/hyperlink" Target="https://login.consultant.ru/link/?req=doc&amp;base=LAW&amp;n=503698&amp;date=07.11.2025" TargetMode = "External"/>
	<Relationship Id="rId60" Type="http://schemas.openxmlformats.org/officeDocument/2006/relationships/hyperlink" Target="https://login.consultant.ru/link/?req=doc&amp;base=RLAW021&amp;n=210112&amp;date=07.11.2025&amp;dst=100015&amp;field=134" TargetMode = "External"/>
	<Relationship Id="rId61" Type="http://schemas.openxmlformats.org/officeDocument/2006/relationships/hyperlink" Target="https://login.consultant.ru/link/?req=doc&amp;base=LAW&amp;n=508490&amp;date=07.11.2025&amp;dst=217&amp;field=134" TargetMode = "External"/>
	<Relationship Id="rId62" Type="http://schemas.openxmlformats.org/officeDocument/2006/relationships/hyperlink" Target="https://login.consultant.ru/link/?req=doc&amp;base=LAW&amp;n=508490&amp;date=07.11.2025&amp;dst=217&amp;field=134" TargetMode = "External"/>
	<Relationship Id="rId63" Type="http://schemas.openxmlformats.org/officeDocument/2006/relationships/hyperlink" Target="https://login.consultant.ru/link/?req=doc&amp;base=LAW&amp;n=511356&amp;date=07.11.2025&amp;dst=100104&amp;field=134" TargetMode = "External"/>
	<Relationship Id="rId64" Type="http://schemas.openxmlformats.org/officeDocument/2006/relationships/hyperlink" Target="https://login.consultant.ru/link/?req=doc&amp;base=LAW&amp;n=511241&amp;date=07.11.2025&amp;dst=3704&amp;field=134" TargetMode = "External"/>
	<Relationship Id="rId65" Type="http://schemas.openxmlformats.org/officeDocument/2006/relationships/hyperlink" Target="https://login.consultant.ru/link/?req=doc&amp;base=LAW&amp;n=511241&amp;date=07.11.2025&amp;dst=3722&amp;field=134" TargetMode = "External"/>
	<Relationship Id="rId66" Type="http://schemas.openxmlformats.org/officeDocument/2006/relationships/hyperlink" Target="http://mcx.pnzreg.ru/" TargetMode = "External"/>
	<Relationship Id="rId67" Type="http://schemas.openxmlformats.org/officeDocument/2006/relationships/hyperlink" Target="https://login.consultant.ru/link/?req=doc&amp;base=LAW&amp;n=150725&amp;date=07.11.2025" TargetMode = "External"/>
	<Relationship Id="rId68" Type="http://schemas.openxmlformats.org/officeDocument/2006/relationships/header" Target="header2.xml"/>
	<Relationship Id="rId69" Type="http://schemas.openxmlformats.org/officeDocument/2006/relationships/footer" Target="footer2.xml"/>
	<Relationship Id="rId70" Type="http://schemas.openxmlformats.org/officeDocument/2006/relationships/hyperlink" Target="https://login.consultant.ru/link/?req=doc&amp;base=LAW&amp;n=150725&amp;date=07.11.2025" TargetMode = "External"/>
	<Relationship Id="rId71" Type="http://schemas.openxmlformats.org/officeDocument/2006/relationships/hyperlink" Target="https://login.consultant.ru/link/?req=doc&amp;base=RLAW021&amp;n=205520&amp;date=07.11.2025&amp;dst=100007&amp;field=134" TargetMode = "External"/>
	<Relationship Id="rId72" Type="http://schemas.openxmlformats.org/officeDocument/2006/relationships/hyperlink" Target="https://login.consultant.ru/link/?req=doc&amp;base=RLAW021&amp;n=210112&amp;date=07.11.2025&amp;dst=100016&amp;field=134" TargetMode = "External"/>
	<Relationship Id="rId73" Type="http://schemas.openxmlformats.org/officeDocument/2006/relationships/hyperlink" Target="https://login.consultant.ru/link/?req=doc&amp;base=RLAW021&amp;n=209256&amp;date=07.11.2025&amp;dst=107948&amp;field=134" TargetMode = "External"/>
	<Relationship Id="rId74" Type="http://schemas.openxmlformats.org/officeDocument/2006/relationships/hyperlink" Target="https://promote.budget.gov.ru" TargetMode = "External"/>
	<Relationship Id="rId75" Type="http://schemas.openxmlformats.org/officeDocument/2006/relationships/hyperlink" Target="https://login.consultant.ru/link/?req=doc&amp;base=LAW&amp;n=121087&amp;date=07.11.2025&amp;dst=100142&amp;field=134" TargetMode = "External"/>
	<Relationship Id="rId76" Type="http://schemas.openxmlformats.org/officeDocument/2006/relationships/hyperlink" Target="https://login.consultant.ru/link/?req=doc&amp;base=LAW&amp;n=503698&amp;date=07.11.2025" TargetMode = "External"/>
	<Relationship Id="rId77" Type="http://schemas.openxmlformats.org/officeDocument/2006/relationships/hyperlink" Target="https://login.consultant.ru/link/?req=doc&amp;base=LAW&amp;n=495210&amp;date=07.11.2025" TargetMode = "External"/>
	<Relationship Id="rId78" Type="http://schemas.openxmlformats.org/officeDocument/2006/relationships/hyperlink" Target="https://login.consultant.ru/link/?req=doc&amp;base=RLAW021&amp;n=210112&amp;date=07.11.2025&amp;dst=100018&amp;field=134" TargetMode = "External"/>
	<Relationship Id="rId79" Type="http://schemas.openxmlformats.org/officeDocument/2006/relationships/hyperlink" Target="https://login.consultant.ru/link/?req=doc&amp;base=RLAW021&amp;n=210112&amp;date=07.11.2025&amp;dst=100020&amp;field=134" TargetMode = "External"/>
	<Relationship Id="rId80" Type="http://schemas.openxmlformats.org/officeDocument/2006/relationships/hyperlink" Target="https://login.consultant.ru/link/?req=doc&amp;base=LAW&amp;n=121087&amp;date=07.11.2025&amp;dst=100142&amp;field=134" TargetMode = "External"/>
	<Relationship Id="rId81" Type="http://schemas.openxmlformats.org/officeDocument/2006/relationships/hyperlink" Target="https://login.consultant.ru/link/?req=doc&amp;base=LAW&amp;n=503698&amp;date=07.11.2025" TargetMode = "External"/>
	<Relationship Id="rId82" Type="http://schemas.openxmlformats.org/officeDocument/2006/relationships/hyperlink" Target="https://login.consultant.ru/link/?req=doc&amp;base=LAW&amp;n=508490&amp;date=07.11.2025&amp;dst=217&amp;field=134" TargetMode = "External"/>
	<Relationship Id="rId83" Type="http://schemas.openxmlformats.org/officeDocument/2006/relationships/hyperlink" Target="https://login.consultant.ru/link/?req=doc&amp;base=LAW&amp;n=508490&amp;date=07.11.2025&amp;dst=217&amp;field=134" TargetMode = "External"/>
	<Relationship Id="rId84" Type="http://schemas.openxmlformats.org/officeDocument/2006/relationships/hyperlink" Target="https://login.consultant.ru/link/?req=doc&amp;base=LAW&amp;n=511356&amp;date=07.11.2025&amp;dst=100104&amp;field=134" TargetMode = "External"/>
	<Relationship Id="rId85" Type="http://schemas.openxmlformats.org/officeDocument/2006/relationships/hyperlink" Target="https://login.consultant.ru/link/?req=doc&amp;base=LAW&amp;n=511241&amp;date=07.11.2025&amp;dst=3704&amp;field=134" TargetMode = "External"/>
	<Relationship Id="rId86" Type="http://schemas.openxmlformats.org/officeDocument/2006/relationships/hyperlink" Target="https://login.consultant.ru/link/?req=doc&amp;base=LAW&amp;n=511241&amp;date=07.11.2025&amp;dst=3722&amp;field=134" TargetMode = "External"/>
	<Relationship Id="rId87" Type="http://schemas.openxmlformats.org/officeDocument/2006/relationships/hyperlink" Target="http://mcx.pnzreg.ru/" TargetMode = "External"/>
	<Relationship Id="rId88" Type="http://schemas.openxmlformats.org/officeDocument/2006/relationships/hyperlink" Target="https://login.consultant.ru/link/?req=doc&amp;base=LAW&amp;n=150725&amp;date=07.11.2025" TargetMode = "External"/>
	<Relationship Id="rId89" Type="http://schemas.openxmlformats.org/officeDocument/2006/relationships/hyperlink" Target="https://login.consultant.ru/link/?req=doc&amp;base=LAW&amp;n=150725&amp;date=07.11.2025" TargetMode = "External"/>
	<Relationship Id="rId90" Type="http://schemas.openxmlformats.org/officeDocument/2006/relationships/hyperlink" Target="https://login.consultant.ru/link/?req=doc&amp;base=LAW&amp;n=150725&amp;date=07.11.2025" TargetMode = "External"/>
	<Relationship Id="rId91" Type="http://schemas.openxmlformats.org/officeDocument/2006/relationships/hyperlink" Target="https://login.consultant.ru/link/?req=doc&amp;base=RLAW021&amp;n=207737&amp;date=07.11.2025&amp;dst=100006&amp;field=134" TargetMode = "External"/>
	<Relationship Id="rId92" Type="http://schemas.openxmlformats.org/officeDocument/2006/relationships/hyperlink" Target="https://login.consultant.ru/link/?req=doc&amp;base=RLAW021&amp;n=209256&amp;date=07.11.2025&amp;dst=107948&amp;field=134" TargetMode = "External"/>
	<Relationship Id="rId93" Type="http://schemas.openxmlformats.org/officeDocument/2006/relationships/hyperlink" Target="https://promote.budget.gov.ru" TargetMode = "External"/>
	<Relationship Id="rId94" Type="http://schemas.openxmlformats.org/officeDocument/2006/relationships/hyperlink" Target="https://login.consultant.ru/link/?req=doc&amp;base=LAW&amp;n=121087&amp;date=07.11.2025&amp;dst=100142&amp;field=134" TargetMode = "External"/>
	<Relationship Id="rId95" Type="http://schemas.openxmlformats.org/officeDocument/2006/relationships/hyperlink" Target="https://login.consultant.ru/link/?req=doc&amp;base=LAW&amp;n=503698&amp;date=07.11.2025" TargetMode = "External"/>
	<Relationship Id="rId96" Type="http://schemas.openxmlformats.org/officeDocument/2006/relationships/hyperlink" Target="https://login.consultant.ru/link/?req=doc&amp;base=LAW&amp;n=495210&amp;date=07.11.2025" TargetMode = "External"/>
	<Relationship Id="rId97" Type="http://schemas.openxmlformats.org/officeDocument/2006/relationships/hyperlink" Target="https://login.consultant.ru/link/?req=doc&amp;base=LAW&amp;n=121087&amp;date=07.11.2025&amp;dst=100142&amp;field=134" TargetMode = "External"/>
	<Relationship Id="rId98" Type="http://schemas.openxmlformats.org/officeDocument/2006/relationships/hyperlink" Target="https://login.consultant.ru/link/?req=doc&amp;base=LAW&amp;n=503698&amp;date=07.11.2025" TargetMode = "External"/>
	<Relationship Id="rId99" Type="http://schemas.openxmlformats.org/officeDocument/2006/relationships/hyperlink" Target="https://login.consultant.ru/link/?req=doc&amp;base=LAW&amp;n=508490&amp;date=07.11.2025&amp;dst=217&amp;field=134" TargetMode = "External"/>
	<Relationship Id="rId100" Type="http://schemas.openxmlformats.org/officeDocument/2006/relationships/hyperlink" Target="https://login.consultant.ru/link/?req=doc&amp;base=LAW&amp;n=508490&amp;date=07.11.2025&amp;dst=217&amp;field=134" TargetMode = "External"/>
	<Relationship Id="rId101" Type="http://schemas.openxmlformats.org/officeDocument/2006/relationships/hyperlink" Target="https://login.consultant.ru/link/?req=doc&amp;base=LAW&amp;n=511356&amp;date=07.11.2025&amp;dst=100104&amp;field=134" TargetMode = "External"/>
	<Relationship Id="rId102" Type="http://schemas.openxmlformats.org/officeDocument/2006/relationships/hyperlink" Target="https://login.consultant.ru/link/?req=doc&amp;base=LAW&amp;n=511241&amp;date=07.11.2025&amp;dst=3704&amp;field=134" TargetMode = "External"/>
	<Relationship Id="rId103" Type="http://schemas.openxmlformats.org/officeDocument/2006/relationships/hyperlink" Target="https://login.consultant.ru/link/?req=doc&amp;base=LAW&amp;n=511241&amp;date=07.11.2025&amp;dst=3722&amp;field=134" TargetMode = "External"/>
	<Relationship Id="rId104" Type="http://schemas.openxmlformats.org/officeDocument/2006/relationships/hyperlink" Target="http://mcx.pnzreg.ru/" TargetMode = "External"/>
	<Relationship Id="rId105" Type="http://schemas.openxmlformats.org/officeDocument/2006/relationships/hyperlink" Target="https://login.consultant.ru/link/?req=doc&amp;base=LAW&amp;n=150725&amp;date=07.11.2025" TargetMode = "External"/>
	<Relationship Id="rId106" Type="http://schemas.openxmlformats.org/officeDocument/2006/relationships/hyperlink" Target="https://login.consultant.ru/link/?req=doc&amp;base=LAW&amp;n=150725&amp;date=07.11.2025" TargetMode = "External"/>
	<Relationship Id="rId107" Type="http://schemas.openxmlformats.org/officeDocument/2006/relationships/hyperlink" Target="https://login.consultant.ru/link/?req=doc&amp;base=RLAW021&amp;n=207737&amp;date=07.11.2025&amp;dst=100007&amp;field=134" TargetMode = "External"/>
	<Relationship Id="rId108" Type="http://schemas.openxmlformats.org/officeDocument/2006/relationships/hyperlink" Target="https://login.consultant.ru/link/?req=doc&amp;base=RLAW021&amp;n=210112&amp;date=07.11.2025&amp;dst=100022&amp;field=134" TargetMode = "External"/>
	<Relationship Id="rId109" Type="http://schemas.openxmlformats.org/officeDocument/2006/relationships/hyperlink" Target="https://login.consultant.ru/link/?req=doc&amp;base=RLAW021&amp;n=209256&amp;date=07.11.2025&amp;dst=107948&amp;field=134" TargetMode = "External"/>
	<Relationship Id="rId110" Type="http://schemas.openxmlformats.org/officeDocument/2006/relationships/hyperlink" Target="https://promote.budget.gov.ru" TargetMode = "External"/>
	<Relationship Id="rId111" Type="http://schemas.openxmlformats.org/officeDocument/2006/relationships/hyperlink" Target="https://login.consultant.ru/link/?req=doc&amp;base=LAW&amp;n=121087&amp;date=07.11.2025&amp;dst=100142&amp;field=134" TargetMode = "External"/>
	<Relationship Id="rId112" Type="http://schemas.openxmlformats.org/officeDocument/2006/relationships/hyperlink" Target="https://login.consultant.ru/link/?req=doc&amp;base=LAW&amp;n=503698&amp;date=07.11.2025" TargetMode = "External"/>
	<Relationship Id="rId113" Type="http://schemas.openxmlformats.org/officeDocument/2006/relationships/hyperlink" Target="https://login.consultant.ru/link/?req=doc&amp;base=LAW&amp;n=495210&amp;date=07.11.2025" TargetMode = "External"/>
	<Relationship Id="rId114" Type="http://schemas.openxmlformats.org/officeDocument/2006/relationships/hyperlink" Target="https://login.consultant.ru/link/?req=doc&amp;base=RLAW021&amp;n=210112&amp;date=07.11.2025&amp;dst=100024&amp;field=134" TargetMode = "External"/>
	<Relationship Id="rId115" Type="http://schemas.openxmlformats.org/officeDocument/2006/relationships/hyperlink" Target="https://login.consultant.ru/link/?req=doc&amp;base=RLAW021&amp;n=210112&amp;date=07.11.2025&amp;dst=100026&amp;field=134" TargetMode = "External"/>
	<Relationship Id="rId116" Type="http://schemas.openxmlformats.org/officeDocument/2006/relationships/hyperlink" Target="https://login.consultant.ru/link/?req=doc&amp;base=LAW&amp;n=121087&amp;date=07.11.2025&amp;dst=100142&amp;field=134" TargetMode = "External"/>
	<Relationship Id="rId117" Type="http://schemas.openxmlformats.org/officeDocument/2006/relationships/hyperlink" Target="https://login.consultant.ru/link/?req=doc&amp;base=LAW&amp;n=503698&amp;date=07.11.2025" TargetMode = "External"/>
	<Relationship Id="rId118" Type="http://schemas.openxmlformats.org/officeDocument/2006/relationships/hyperlink" Target="https://login.consultant.ru/link/?req=doc&amp;base=LAW&amp;n=508490&amp;date=07.11.2025&amp;dst=217&amp;field=134" TargetMode = "External"/>
	<Relationship Id="rId119" Type="http://schemas.openxmlformats.org/officeDocument/2006/relationships/hyperlink" Target="https://login.consultant.ru/link/?req=doc&amp;base=LAW&amp;n=508490&amp;date=07.11.2025&amp;dst=217&amp;field=134" TargetMode = "External"/>
	<Relationship Id="rId120" Type="http://schemas.openxmlformats.org/officeDocument/2006/relationships/hyperlink" Target="https://login.consultant.ru/link/?req=doc&amp;base=LAW&amp;n=511356&amp;date=07.11.2025&amp;dst=100104&amp;field=134" TargetMode = "External"/>
	<Relationship Id="rId121" Type="http://schemas.openxmlformats.org/officeDocument/2006/relationships/hyperlink" Target="https://login.consultant.ru/link/?req=doc&amp;base=LAW&amp;n=511241&amp;date=07.11.2025&amp;dst=3704&amp;field=134" TargetMode = "External"/>
	<Relationship Id="rId122" Type="http://schemas.openxmlformats.org/officeDocument/2006/relationships/hyperlink" Target="https://login.consultant.ru/link/?req=doc&amp;base=LAW&amp;n=511241&amp;date=07.11.2025&amp;dst=3722&amp;field=134" TargetMode = "External"/>
	<Relationship Id="rId123" Type="http://schemas.openxmlformats.org/officeDocument/2006/relationships/hyperlink" Target="http://mcx.pnzreg.ru/" TargetMode = "External"/>
	<Relationship Id="rId124" Type="http://schemas.openxmlformats.org/officeDocument/2006/relationships/hyperlink" Target="https://login.consultant.ru/link/?req=doc&amp;base=LAW&amp;n=150725&amp;date=07.11.2025" TargetMode = "External"/>
	<Relationship Id="rId125" Type="http://schemas.openxmlformats.org/officeDocument/2006/relationships/hyperlink" Target="https://login.consultant.ru/link/?req=doc&amp;base=RLAW021&amp;n=200962&amp;date=07.11.2025&amp;dst=100246&amp;field=134" TargetMode = "External"/>
	<Relationship Id="rId126" Type="http://schemas.openxmlformats.org/officeDocument/2006/relationships/hyperlink" Target="https://login.consultant.ru/link/?req=doc&amp;base=RLAW021&amp;n=200962&amp;date=07.11.2025&amp;dst=100247&amp;field=134" TargetMode = "External"/>
	<Relationship Id="rId127" Type="http://schemas.openxmlformats.org/officeDocument/2006/relationships/hyperlink" Target="https://login.consultant.ru/link/?req=doc&amp;base=RLAW021&amp;n=207737&amp;date=07.11.2025&amp;dst=100008&amp;field=134" TargetMode = "External"/>
	<Relationship Id="rId128" Type="http://schemas.openxmlformats.org/officeDocument/2006/relationships/hyperlink" Target="https://login.consultant.ru/link/?req=doc&amp;base=RLAW021&amp;n=209256&amp;date=07.11.2025&amp;dst=107948&amp;field=134" TargetMode = "External"/>
	<Relationship Id="rId129" Type="http://schemas.openxmlformats.org/officeDocument/2006/relationships/hyperlink" Target="https://promote.budget.gov.ru" TargetMode = "External"/>
	<Relationship Id="rId130" Type="http://schemas.openxmlformats.org/officeDocument/2006/relationships/hyperlink" Target="https://login.consultant.ru/link/?req=doc&amp;base=LAW&amp;n=121087&amp;date=07.11.2025&amp;dst=100142&amp;field=134" TargetMode = "External"/>
	<Relationship Id="rId131" Type="http://schemas.openxmlformats.org/officeDocument/2006/relationships/hyperlink" Target="https://login.consultant.ru/link/?req=doc&amp;base=LAW&amp;n=503698&amp;date=07.11.2025" TargetMode = "External"/>
	<Relationship Id="rId132" Type="http://schemas.openxmlformats.org/officeDocument/2006/relationships/hyperlink" Target="https://login.consultant.ru/link/?req=doc&amp;base=LAW&amp;n=495210&amp;date=07.11.2025" TargetMode = "External"/>
	<Relationship Id="rId133" Type="http://schemas.openxmlformats.org/officeDocument/2006/relationships/hyperlink" Target="https://login.consultant.ru/link/?req=doc&amp;base=LAW&amp;n=121087&amp;date=07.11.2025&amp;dst=100142&amp;field=134" TargetMode = "External"/>
	<Relationship Id="rId134" Type="http://schemas.openxmlformats.org/officeDocument/2006/relationships/hyperlink" Target="https://login.consultant.ru/link/?req=doc&amp;base=LAW&amp;n=503698&amp;date=07.11.2025" TargetMode = "External"/>
	<Relationship Id="rId135" Type="http://schemas.openxmlformats.org/officeDocument/2006/relationships/hyperlink" Target="https://login.consultant.ru/link/?req=doc&amp;base=LAW&amp;n=508490&amp;date=07.11.2025&amp;dst=217&amp;field=134" TargetMode = "External"/>
	<Relationship Id="rId136" Type="http://schemas.openxmlformats.org/officeDocument/2006/relationships/hyperlink" Target="https://login.consultant.ru/link/?req=doc&amp;base=LAW&amp;n=508490&amp;date=07.11.2025&amp;dst=217&amp;field=134" TargetMode = "External"/>
	<Relationship Id="rId137" Type="http://schemas.openxmlformats.org/officeDocument/2006/relationships/hyperlink" Target="https://login.consultant.ru/link/?req=doc&amp;base=LAW&amp;n=511356&amp;date=07.11.2025&amp;dst=100104&amp;field=134" TargetMode = "External"/>
	<Relationship Id="rId138" Type="http://schemas.openxmlformats.org/officeDocument/2006/relationships/hyperlink" Target="https://login.consultant.ru/link/?req=doc&amp;base=LAW&amp;n=511241&amp;date=07.11.2025&amp;dst=3704&amp;field=134" TargetMode = "External"/>
	<Relationship Id="rId139" Type="http://schemas.openxmlformats.org/officeDocument/2006/relationships/hyperlink" Target="https://login.consultant.ru/link/?req=doc&amp;base=LAW&amp;n=511241&amp;date=07.11.2025&amp;dst=3722&amp;field=134" TargetMode = "External"/>
	<Relationship Id="rId140" Type="http://schemas.openxmlformats.org/officeDocument/2006/relationships/hyperlink" Target="http://mcx.pnzreg.ru/" TargetMode = "External"/>
	<Relationship Id="rId141" Type="http://schemas.openxmlformats.org/officeDocument/2006/relationships/hyperlink" Target="https://login.consultant.ru/link/?req=doc&amp;base=LAW&amp;n=150725&amp;date=07.11.2025" TargetMode = "External"/>
	<Relationship Id="rId142" Type="http://schemas.openxmlformats.org/officeDocument/2006/relationships/hyperlink" Target="https://login.consultant.ru/link/?req=doc&amp;base=LAW&amp;n=334745&amp;date=07.11.2025" TargetMode = "External"/>
	<Relationship Id="rId143" Type="http://schemas.openxmlformats.org/officeDocument/2006/relationships/hyperlink" Target="https://login.consultant.ru/link/?req=doc&amp;base=LAW&amp;n=334745&amp;date=07.11.2025" TargetMode = "External"/>
	<Relationship Id="rId144" Type="http://schemas.openxmlformats.org/officeDocument/2006/relationships/hyperlink" Target="https://login.consultant.ru/link/?req=doc&amp;base=RLAW021&amp;n=207737&amp;date=07.11.2025&amp;dst=100009&amp;field=134" TargetMode = "External"/>
	<Relationship Id="rId145" Type="http://schemas.openxmlformats.org/officeDocument/2006/relationships/hyperlink" Target="https://login.consultant.ru/link/?req=doc&amp;base=RLAW021&amp;n=209256&amp;date=07.11.2025&amp;dst=107948&amp;field=134" TargetMode = "External"/>
	<Relationship Id="rId146" Type="http://schemas.openxmlformats.org/officeDocument/2006/relationships/hyperlink" Target="https://login.consultant.ru/link/?req=doc&amp;base=LAW&amp;n=121087&amp;date=07.11.2025&amp;dst=100142&amp;field=134" TargetMode = "External"/>
	<Relationship Id="rId147" Type="http://schemas.openxmlformats.org/officeDocument/2006/relationships/hyperlink" Target="https://login.consultant.ru/link/?req=doc&amp;base=LAW&amp;n=503698&amp;date=07.11.2025" TargetMode = "External"/>
	<Relationship Id="rId148" Type="http://schemas.openxmlformats.org/officeDocument/2006/relationships/hyperlink" Target="https://login.consultant.ru/link/?req=doc&amp;base=LAW&amp;n=495210&amp;date=07.11.2025" TargetMode = "External"/>
	<Relationship Id="rId149" Type="http://schemas.openxmlformats.org/officeDocument/2006/relationships/hyperlink" Target="https://login.consultant.ru/link/?req=doc&amp;base=LAW&amp;n=121087&amp;date=07.11.2025&amp;dst=100142&amp;field=134" TargetMode = "External"/>
	<Relationship Id="rId150" Type="http://schemas.openxmlformats.org/officeDocument/2006/relationships/hyperlink" Target="https://login.consultant.ru/link/?req=doc&amp;base=LAW&amp;n=503698&amp;date=07.11.2025" TargetMode = "External"/>
	<Relationship Id="rId151" Type="http://schemas.openxmlformats.org/officeDocument/2006/relationships/hyperlink" Target="https://login.consultant.ru/link/?req=doc&amp;base=LAW&amp;n=508490&amp;date=07.11.2025&amp;dst=217&amp;field=134" TargetMode = "External"/>
	<Relationship Id="rId152" Type="http://schemas.openxmlformats.org/officeDocument/2006/relationships/hyperlink" Target="https://login.consultant.ru/link/?req=doc&amp;base=LAW&amp;n=508490&amp;date=07.11.2025&amp;dst=217&amp;field=134" TargetMode = "External"/>
	<Relationship Id="rId153" Type="http://schemas.openxmlformats.org/officeDocument/2006/relationships/hyperlink" Target="https://login.consultant.ru/link/?req=doc&amp;base=LAW&amp;n=511356&amp;date=07.11.2025&amp;dst=100104&amp;field=134" TargetMode = "External"/>
	<Relationship Id="rId154" Type="http://schemas.openxmlformats.org/officeDocument/2006/relationships/hyperlink" Target="https://login.consultant.ru/link/?req=doc&amp;base=LAW&amp;n=511241&amp;date=07.11.2025&amp;dst=3704&amp;field=134" TargetMode = "External"/>
	<Relationship Id="rId155" Type="http://schemas.openxmlformats.org/officeDocument/2006/relationships/hyperlink" Target="https://login.consultant.ru/link/?req=doc&amp;base=LAW&amp;n=511241&amp;date=07.11.2025&amp;dst=3722&amp;field=134" TargetMode = "External"/>
	<Relationship Id="rId156" Type="http://schemas.openxmlformats.org/officeDocument/2006/relationships/hyperlink" Target="http://mcx.pnzreg.ru/" TargetMode = "External"/>
	<Relationship Id="rId157" Type="http://schemas.openxmlformats.org/officeDocument/2006/relationships/hyperlink" Target="https://login.consultant.ru/link/?req=doc&amp;base=LAW&amp;n=150725&amp;date=07.11.2025" TargetMode = "External"/>
	<Relationship Id="rId158" Type="http://schemas.openxmlformats.org/officeDocument/2006/relationships/hyperlink" Target="https://login.consultant.ru/link/?req=doc&amp;base=RLAW021&amp;n=207737&amp;date=07.11.2025&amp;dst=100010&amp;field=134" TargetMode = "External"/>
	<Relationship Id="rId159" Type="http://schemas.openxmlformats.org/officeDocument/2006/relationships/hyperlink" Target="https://login.consultant.ru/link/?req=doc&amp;base=RLAW021&amp;n=210112&amp;date=07.11.2025&amp;dst=100028&amp;field=134" TargetMode = "External"/>
	<Relationship Id="rId160" Type="http://schemas.openxmlformats.org/officeDocument/2006/relationships/hyperlink" Target="https://login.consultant.ru/link/?req=doc&amp;base=RLAW021&amp;n=209256&amp;date=07.11.2025&amp;dst=107948&amp;field=134" TargetMode = "External"/>
	<Relationship Id="rId161" Type="http://schemas.openxmlformats.org/officeDocument/2006/relationships/hyperlink" Target="https://promote.budget.gov.ru" TargetMode = "External"/>
	<Relationship Id="rId162" Type="http://schemas.openxmlformats.org/officeDocument/2006/relationships/hyperlink" Target="https://login.consultant.ru/link/?req=doc&amp;base=LAW&amp;n=121087&amp;date=07.11.2025&amp;dst=100142&amp;field=134" TargetMode = "External"/>
	<Relationship Id="rId163" Type="http://schemas.openxmlformats.org/officeDocument/2006/relationships/hyperlink" Target="https://login.consultant.ru/link/?req=doc&amp;base=LAW&amp;n=503698&amp;date=07.11.2025" TargetMode = "External"/>
	<Relationship Id="rId164" Type="http://schemas.openxmlformats.org/officeDocument/2006/relationships/hyperlink" Target="https://login.consultant.ru/link/?req=doc&amp;base=LAW&amp;n=495210&amp;date=07.11.2025" TargetMode = "External"/>
	<Relationship Id="rId165" Type="http://schemas.openxmlformats.org/officeDocument/2006/relationships/hyperlink" Target="https://login.consultant.ru/link/?req=doc&amp;base=RLAW021&amp;n=210112&amp;date=07.11.2025&amp;dst=100030&amp;field=134" TargetMode = "External"/>
	<Relationship Id="rId166" Type="http://schemas.openxmlformats.org/officeDocument/2006/relationships/hyperlink" Target="https://login.consultant.ru/link/?req=doc&amp;base=RLAW021&amp;n=210112&amp;date=07.11.2025&amp;dst=100032&amp;field=134" TargetMode = "External"/>
	<Relationship Id="rId167" Type="http://schemas.openxmlformats.org/officeDocument/2006/relationships/hyperlink" Target="https://login.consultant.ru/link/?req=doc&amp;base=LAW&amp;n=121087&amp;date=07.11.2025&amp;dst=100142&amp;field=134" TargetMode = "External"/>
	<Relationship Id="rId168" Type="http://schemas.openxmlformats.org/officeDocument/2006/relationships/hyperlink" Target="https://login.consultant.ru/link/?req=doc&amp;base=LAW&amp;n=503698&amp;date=07.11.2025" TargetMode = "External"/>
	<Relationship Id="rId169" Type="http://schemas.openxmlformats.org/officeDocument/2006/relationships/hyperlink" Target="https://login.consultant.ru/link/?req=doc&amp;base=LAW&amp;n=508490&amp;date=07.11.2025&amp;dst=217&amp;field=134" TargetMode = "External"/>
	<Relationship Id="rId170" Type="http://schemas.openxmlformats.org/officeDocument/2006/relationships/hyperlink" Target="https://login.consultant.ru/link/?req=doc&amp;base=LAW&amp;n=508490&amp;date=07.11.2025&amp;dst=217&amp;field=134" TargetMode = "External"/>
	<Relationship Id="rId171" Type="http://schemas.openxmlformats.org/officeDocument/2006/relationships/hyperlink" Target="https://login.consultant.ru/link/?req=doc&amp;base=LAW&amp;n=511356&amp;date=07.11.2025&amp;dst=100104&amp;field=134" TargetMode = "External"/>
	<Relationship Id="rId172" Type="http://schemas.openxmlformats.org/officeDocument/2006/relationships/hyperlink" Target="https://login.consultant.ru/link/?req=doc&amp;base=LAW&amp;n=511241&amp;date=07.11.2025&amp;dst=3704&amp;field=134" TargetMode = "External"/>
	<Relationship Id="rId173" Type="http://schemas.openxmlformats.org/officeDocument/2006/relationships/hyperlink" Target="https://login.consultant.ru/link/?req=doc&amp;base=LAW&amp;n=511241&amp;date=07.11.2025&amp;dst=3722&amp;field=134" TargetMode = "External"/>
	<Relationship Id="rId174" Type="http://schemas.openxmlformats.org/officeDocument/2006/relationships/image" Target="media/image2.wmf"/>
	<Relationship Id="rId175" Type="http://schemas.openxmlformats.org/officeDocument/2006/relationships/hyperlink" Target="http://mcx.pnzreg.ru/" TargetMode = "External"/>
	<Relationship Id="rId176" Type="http://schemas.openxmlformats.org/officeDocument/2006/relationships/hyperlink" Target="https://login.consultant.ru/link/?req=doc&amp;base=LAW&amp;n=150725&amp;date=07.11.2025" TargetMode = "External"/>
	<Relationship Id="rId177" Type="http://schemas.openxmlformats.org/officeDocument/2006/relationships/hyperlink" Target="https://login.consultant.ru/link/?req=doc&amp;base=LAW&amp;n=150725&amp;date=07.11.2025" TargetMode = "External"/>
	<Relationship Id="rId178" Type="http://schemas.openxmlformats.org/officeDocument/2006/relationships/hyperlink" Target="https://login.consultant.ru/link/?req=doc&amp;base=RLAW021&amp;n=200962&amp;date=07.11.2025&amp;dst=100447&amp;field=134" TargetMode = "External"/>
	<Relationship Id="rId179" Type="http://schemas.openxmlformats.org/officeDocument/2006/relationships/hyperlink" Target="https://login.consultant.ru/link/?req=doc&amp;base=RLAW021&amp;n=207737&amp;date=07.11.2025&amp;dst=100011&amp;field=134" TargetMode = "External"/>
	<Relationship Id="rId180" Type="http://schemas.openxmlformats.org/officeDocument/2006/relationships/hyperlink" Target="https://login.consultant.ru/link/?req=doc&amp;base=RLAW021&amp;n=209256&amp;date=07.11.2025&amp;dst=107948&amp;field=134" TargetMode = "External"/>
	<Relationship Id="rId181" Type="http://schemas.openxmlformats.org/officeDocument/2006/relationships/hyperlink" Target="https://login.consultant.ru/link/?req=doc&amp;base=LAW&amp;n=512750&amp;date=07.11.2025" TargetMode = "External"/>
	<Relationship Id="rId182" Type="http://schemas.openxmlformats.org/officeDocument/2006/relationships/hyperlink" Target="https://login.consultant.ru/link/?req=doc&amp;base=LAW&amp;n=512750&amp;date=07.11.2025&amp;dst=100889&amp;field=134" TargetMode = "External"/>
	<Relationship Id="rId183" Type="http://schemas.openxmlformats.org/officeDocument/2006/relationships/hyperlink" Target="https://login.consultant.ru/link/?req=doc&amp;base=LAW&amp;n=512750&amp;date=07.11.2025&amp;dst=100897&amp;field=134" TargetMode = "External"/>
	<Relationship Id="rId184" Type="http://schemas.openxmlformats.org/officeDocument/2006/relationships/hyperlink" Target="https://login.consultant.ru/link/?req=doc&amp;base=LAW&amp;n=512750&amp;date=07.11.2025&amp;dst=100945&amp;field=134" TargetMode = "External"/>
	<Relationship Id="rId185" Type="http://schemas.openxmlformats.org/officeDocument/2006/relationships/hyperlink" Target="https://login.consultant.ru/link/?req=doc&amp;base=LAW&amp;n=512750&amp;date=07.11.2025&amp;dst=100789&amp;field=134" TargetMode = "External"/>
	<Relationship Id="rId186" Type="http://schemas.openxmlformats.org/officeDocument/2006/relationships/hyperlink" Target="https://login.consultant.ru/link/?req=doc&amp;base=LAW&amp;n=512750&amp;date=07.11.2025&amp;dst=101046&amp;field=134" TargetMode = "External"/>
	<Relationship Id="rId187" Type="http://schemas.openxmlformats.org/officeDocument/2006/relationships/hyperlink" Target="https://promote.budget.gov.ru" TargetMode = "External"/>
	<Relationship Id="rId188" Type="http://schemas.openxmlformats.org/officeDocument/2006/relationships/hyperlink" Target="https://login.consultant.ru/link/?req=doc&amp;base=LAW&amp;n=121087&amp;date=07.11.2025&amp;dst=100142&amp;field=134" TargetMode = "External"/>
	<Relationship Id="rId189" Type="http://schemas.openxmlformats.org/officeDocument/2006/relationships/hyperlink" Target="https://login.consultant.ru/link/?req=doc&amp;base=LAW&amp;n=503698&amp;date=07.11.2025" TargetMode = "External"/>
	<Relationship Id="rId190" Type="http://schemas.openxmlformats.org/officeDocument/2006/relationships/hyperlink" Target="https://login.consultant.ru/link/?req=doc&amp;base=LAW&amp;n=495210&amp;date=07.11.2025" TargetMode = "External"/>
	<Relationship Id="rId191" Type="http://schemas.openxmlformats.org/officeDocument/2006/relationships/hyperlink" Target="https://login.consultant.ru/link/?req=doc&amp;base=LAW&amp;n=512750&amp;date=07.11.2025" TargetMode = "External"/>
	<Relationship Id="rId192" Type="http://schemas.openxmlformats.org/officeDocument/2006/relationships/hyperlink" Target="https://login.consultant.ru/link/?req=doc&amp;base=LAW&amp;n=121087&amp;date=07.11.2025&amp;dst=100142&amp;field=134" TargetMode = "External"/>
	<Relationship Id="rId193" Type="http://schemas.openxmlformats.org/officeDocument/2006/relationships/hyperlink" Target="https://login.consultant.ru/link/?req=doc&amp;base=LAW&amp;n=503698&amp;date=07.11.2025" TargetMode = "External"/>
	<Relationship Id="rId194" Type="http://schemas.openxmlformats.org/officeDocument/2006/relationships/hyperlink" Target="https://login.consultant.ru/link/?req=doc&amp;base=LAW&amp;n=508490&amp;date=07.11.2025&amp;dst=217&amp;field=134" TargetMode = "External"/>
	<Relationship Id="rId195" Type="http://schemas.openxmlformats.org/officeDocument/2006/relationships/hyperlink" Target="https://login.consultant.ru/link/?req=doc&amp;base=LAW&amp;n=508490&amp;date=07.11.2025&amp;dst=217&amp;field=134" TargetMode = "External"/>
	<Relationship Id="rId196" Type="http://schemas.openxmlformats.org/officeDocument/2006/relationships/hyperlink" Target="https://login.consultant.ru/link/?req=doc&amp;base=LAW&amp;n=511356&amp;date=07.11.2025&amp;dst=100104&amp;field=134" TargetMode = "External"/>
	<Relationship Id="rId197" Type="http://schemas.openxmlformats.org/officeDocument/2006/relationships/hyperlink" Target="https://login.consultant.ru/link/?req=doc&amp;base=LAW&amp;n=511241&amp;date=07.11.2025&amp;dst=3704&amp;field=134" TargetMode = "External"/>
	<Relationship Id="rId198" Type="http://schemas.openxmlformats.org/officeDocument/2006/relationships/hyperlink" Target="https://login.consultant.ru/link/?req=doc&amp;base=LAW&amp;n=511241&amp;date=07.11.2025&amp;dst=3722&amp;field=134" TargetMode = "External"/>
	<Relationship Id="rId199" Type="http://schemas.openxmlformats.org/officeDocument/2006/relationships/hyperlink" Target="http://mcx.pnzreg.ru/" TargetMode = "External"/>
	<Relationship Id="rId200" Type="http://schemas.openxmlformats.org/officeDocument/2006/relationships/hyperlink" Target="https://login.consultant.ru/link/?req=doc&amp;base=LAW&amp;n=150725&amp;date=07.11.2025" TargetMode = "External"/>
	<Relationship Id="rId201" Type="http://schemas.openxmlformats.org/officeDocument/2006/relationships/hyperlink" Target="https://login.consultant.ru/link/?req=doc&amp;base=RLAW021&amp;n=202082&amp;date=07.11.2025&amp;dst=100020&amp;field=134" TargetMode = "External"/>
	<Relationship Id="rId202" Type="http://schemas.openxmlformats.org/officeDocument/2006/relationships/hyperlink" Target="https://login.consultant.ru/link/?req=doc&amp;base=RLAW021&amp;n=209256&amp;date=07.11.2025&amp;dst=107948&amp;field=134" TargetMode = "External"/>
	<Relationship Id="rId203" Type="http://schemas.openxmlformats.org/officeDocument/2006/relationships/hyperlink" Target="https://login.consultant.ru/link/?req=doc&amp;base=LAW&amp;n=121087&amp;date=07.11.2025&amp;dst=100142&amp;field=134" TargetMode = "External"/>
	<Relationship Id="rId204" Type="http://schemas.openxmlformats.org/officeDocument/2006/relationships/hyperlink" Target="https://login.consultant.ru/link/?req=doc&amp;base=LAW&amp;n=503698&amp;date=07.11.2025" TargetMode = "External"/>
	<Relationship Id="rId205" Type="http://schemas.openxmlformats.org/officeDocument/2006/relationships/hyperlink" Target="https://login.consultant.ru/link/?req=doc&amp;base=LAW&amp;n=495210&amp;date=07.11.2025" TargetMode = "External"/>
	<Relationship Id="rId206" Type="http://schemas.openxmlformats.org/officeDocument/2006/relationships/hyperlink" Target="https://login.consultant.ru/link/?req=doc&amp;base=LAW&amp;n=121087&amp;date=07.11.2025&amp;dst=100142&amp;field=134" TargetMode = "External"/>
	<Relationship Id="rId207" Type="http://schemas.openxmlformats.org/officeDocument/2006/relationships/hyperlink" Target="https://login.consultant.ru/link/?req=doc&amp;base=LAW&amp;n=503698&amp;date=07.11.2025" TargetMode = "External"/>
	<Relationship Id="rId208" Type="http://schemas.openxmlformats.org/officeDocument/2006/relationships/hyperlink" Target="https://login.consultant.ru/link/?req=doc&amp;base=LAW&amp;n=511249&amp;date=07.11.2025&amp;dst=5769&amp;field=134" TargetMode = "External"/>
	<Relationship Id="rId209" Type="http://schemas.openxmlformats.org/officeDocument/2006/relationships/hyperlink" Target="https://login.consultant.ru/link/?req=doc&amp;base=LAW&amp;n=508490&amp;date=07.11.2025&amp;dst=217&amp;field=134" TargetMode = "External"/>
	<Relationship Id="rId210" Type="http://schemas.openxmlformats.org/officeDocument/2006/relationships/hyperlink" Target="https://login.consultant.ru/link/?req=doc&amp;base=LAW&amp;n=508490&amp;date=07.11.2025&amp;dst=217&amp;field=134" TargetMode = "External"/>
	<Relationship Id="rId211" Type="http://schemas.openxmlformats.org/officeDocument/2006/relationships/hyperlink" Target="https://login.consultant.ru/link/?req=doc&amp;base=LAW&amp;n=511356&amp;date=07.11.2025&amp;dst=100104&amp;field=134" TargetMode = "External"/>
	<Relationship Id="rId212" Type="http://schemas.openxmlformats.org/officeDocument/2006/relationships/hyperlink" Target="https://login.consultant.ru/link/?req=doc&amp;base=LAW&amp;n=511241&amp;date=07.11.2025&amp;dst=3704&amp;field=134" TargetMode = "External"/>
	<Relationship Id="rId213" Type="http://schemas.openxmlformats.org/officeDocument/2006/relationships/hyperlink" Target="https://login.consultant.ru/link/?req=doc&amp;base=LAW&amp;n=511241&amp;date=07.11.2025&amp;dst=3722&amp;field=134" TargetMode = "External"/>
	<Relationship Id="rId214" Type="http://schemas.openxmlformats.org/officeDocument/2006/relationships/hyperlink" Target="http://mcx.pnzreg.ru/" TargetMode = "External"/>
	<Relationship Id="rId215" Type="http://schemas.openxmlformats.org/officeDocument/2006/relationships/hyperlink" Target="https://login.consultant.ru/link/?req=doc&amp;base=LAW&amp;n=150725&amp;date=07.11.2025" TargetMode = "External"/>
	<Relationship Id="rId216" Type="http://schemas.openxmlformats.org/officeDocument/2006/relationships/hyperlink" Target="https://login.consultant.ru/link/?req=doc&amp;base=LAW&amp;n=150725&amp;date=07.11.2025" TargetMode = "External"/>
	<Relationship Id="rId217" Type="http://schemas.openxmlformats.org/officeDocument/2006/relationships/hyperlink" Target="https://login.consultant.ru/link/?req=doc&amp;base=RLAW021&amp;n=202082&amp;date=07.11.2025&amp;dst=100021&amp;field=134" TargetMode = "External"/>
	<Relationship Id="rId218" Type="http://schemas.openxmlformats.org/officeDocument/2006/relationships/hyperlink" Target="https://login.consultant.ru/link/?req=doc&amp;base=RLAW021&amp;n=209256&amp;date=07.11.2025&amp;dst=107948&amp;field=134" TargetMode = "External"/>
	<Relationship Id="rId219" Type="http://schemas.openxmlformats.org/officeDocument/2006/relationships/hyperlink" Target="https://login.consultant.ru/link/?req=doc&amp;base=LAW&amp;n=121087&amp;date=07.11.2025&amp;dst=100142&amp;field=134" TargetMode = "External"/>
	<Relationship Id="rId220" Type="http://schemas.openxmlformats.org/officeDocument/2006/relationships/hyperlink" Target="https://login.consultant.ru/link/?req=doc&amp;base=LAW&amp;n=503698&amp;date=07.11.2025" TargetMode = "External"/>
	<Relationship Id="rId221" Type="http://schemas.openxmlformats.org/officeDocument/2006/relationships/hyperlink" Target="https://login.consultant.ru/link/?req=doc&amp;base=LAW&amp;n=495210&amp;date=07.11.2025" TargetMode = "External"/>
	<Relationship Id="rId222" Type="http://schemas.openxmlformats.org/officeDocument/2006/relationships/hyperlink" Target="https://login.consultant.ru/link/?req=doc&amp;base=LAW&amp;n=121087&amp;date=07.11.2025&amp;dst=100142&amp;field=134" TargetMode = "External"/>
	<Relationship Id="rId223" Type="http://schemas.openxmlformats.org/officeDocument/2006/relationships/hyperlink" Target="https://login.consultant.ru/link/?req=doc&amp;base=LAW&amp;n=503698&amp;date=07.11.2025" TargetMode = "External"/>
	<Relationship Id="rId224" Type="http://schemas.openxmlformats.org/officeDocument/2006/relationships/hyperlink" Target="https://login.consultant.ru/link/?req=doc&amp;base=LAW&amp;n=511249&amp;date=07.11.2025&amp;dst=5769&amp;field=134" TargetMode = "External"/>
	<Relationship Id="rId225" Type="http://schemas.openxmlformats.org/officeDocument/2006/relationships/hyperlink" Target="https://login.consultant.ru/link/?req=doc&amp;base=LAW&amp;n=334745&amp;date=07.11.2025" TargetMode = "External"/>
	<Relationship Id="rId226" Type="http://schemas.openxmlformats.org/officeDocument/2006/relationships/hyperlink" Target="https://login.consultant.ru/link/?req=doc&amp;base=LAW&amp;n=508490&amp;date=07.11.2025&amp;dst=217&amp;field=134" TargetMode = "External"/>
	<Relationship Id="rId227" Type="http://schemas.openxmlformats.org/officeDocument/2006/relationships/hyperlink" Target="https://login.consultant.ru/link/?req=doc&amp;base=LAW&amp;n=508490&amp;date=07.11.2025&amp;dst=217&amp;field=134" TargetMode = "External"/>
	<Relationship Id="rId228" Type="http://schemas.openxmlformats.org/officeDocument/2006/relationships/hyperlink" Target="https://login.consultant.ru/link/?req=doc&amp;base=LAW&amp;n=511356&amp;date=07.11.2025&amp;dst=100104&amp;field=134" TargetMode = "External"/>
	<Relationship Id="rId229" Type="http://schemas.openxmlformats.org/officeDocument/2006/relationships/hyperlink" Target="https://login.consultant.ru/link/?req=doc&amp;base=LAW&amp;n=511241&amp;date=07.11.2025&amp;dst=3704&amp;field=134" TargetMode = "External"/>
	<Relationship Id="rId230" Type="http://schemas.openxmlformats.org/officeDocument/2006/relationships/hyperlink" Target="https://login.consultant.ru/link/?req=doc&amp;base=LAW&amp;n=511241&amp;date=07.11.2025&amp;dst=3722&amp;field=134" TargetMode = "External"/>
	<Relationship Id="rId231" Type="http://schemas.openxmlformats.org/officeDocument/2006/relationships/hyperlink" Target="http://mcx.pnzreg.ru/" TargetMode = "External"/>
	<Relationship Id="rId232" Type="http://schemas.openxmlformats.org/officeDocument/2006/relationships/hyperlink" Target="https://login.consultant.ru/link/?req=doc&amp;base=LAW&amp;n=150725&amp;date=07.11.202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Пензенской обл. от 24.07.2017 N 354-пП
(ред. от 10.10.2025)
"О порядке предоставления субсидий на реализацию государственной программы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(с последующими изменениями)"
(вместе с "Порядками...")</dc:title>
  <dcterms:created xsi:type="dcterms:W3CDTF">2025-11-07T08:08:05Z</dcterms:created>
</cp:coreProperties>
</file>